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3E" w:rsidRPr="00CB5D93" w:rsidRDefault="0093783E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D93" w:rsidRPr="00CB5D93" w:rsidRDefault="00CB5D93" w:rsidP="00CB5D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ПРОЕКТ</w:t>
      </w:r>
    </w:p>
    <w:p w:rsidR="00CB5D93" w:rsidRPr="00CB5D93" w:rsidRDefault="00CB5D93" w:rsidP="00CB5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855" cy="725170"/>
            <wp:effectExtent l="19050" t="0" r="0" b="0"/>
            <wp:docPr id="6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от ХХ.12.2025г.  № ХХ</w:t>
      </w:r>
    </w:p>
    <w:p w:rsidR="00CB5D93" w:rsidRPr="00CB5D93" w:rsidRDefault="00CB5D93" w:rsidP="00CB5D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д. Кипень</w:t>
      </w:r>
    </w:p>
    <w:p w:rsidR="00C465D7" w:rsidRDefault="00C465D7" w:rsidP="00CB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5630" w:rsidRDefault="00CB5D93" w:rsidP="00CB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CB5D93" w:rsidRPr="00CB5D93" w:rsidRDefault="00635630" w:rsidP="00CB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4C8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B5D93" w:rsidRPr="00CB5D93" w:rsidRDefault="00CB5D93" w:rsidP="00CB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«Выдача разрешений на проведение работ по сохранению объектов культурного наследия местного (муниципального) значения</w:t>
      </w:r>
      <w:r w:rsidRPr="00CB5D9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465D7" w:rsidRDefault="00C465D7" w:rsidP="00F53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D93" w:rsidRPr="00F53E3F" w:rsidRDefault="00CB5D93" w:rsidP="00F53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53E3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27.07.2010 г. №210-ФЗ «Об организации предоставления государственных и муниципальных услуг»,</w:t>
      </w:r>
      <w:r w:rsidRPr="00F53E3F">
        <w:rPr>
          <w:rFonts w:ascii="Times New Roman" w:hAnsi="Times New Roman" w:cs="Times New Roman"/>
          <w:sz w:val="24"/>
          <w:szCs w:val="24"/>
        </w:rPr>
        <w:t xml:space="preserve"> Р</w:t>
      </w:r>
      <w:r w:rsidRPr="00F53E3F">
        <w:rPr>
          <w:rFonts w:ascii="Times New Roman" w:hAnsi="Times New Roman" w:cs="Times New Roman"/>
          <w:bCs/>
          <w:sz w:val="24"/>
          <w:szCs w:val="24"/>
        </w:rPr>
        <w:t>аспоряжением Правительства Ленинградской области от 2</w:t>
      </w:r>
      <w:r w:rsidR="00CB49E8" w:rsidRPr="00F53E3F">
        <w:rPr>
          <w:rFonts w:ascii="Times New Roman" w:hAnsi="Times New Roman" w:cs="Times New Roman"/>
          <w:bCs/>
          <w:sz w:val="24"/>
          <w:szCs w:val="24"/>
        </w:rPr>
        <w:t>8</w:t>
      </w:r>
      <w:r w:rsidRPr="00F53E3F">
        <w:rPr>
          <w:rFonts w:ascii="Times New Roman" w:hAnsi="Times New Roman" w:cs="Times New Roman"/>
          <w:bCs/>
          <w:sz w:val="24"/>
          <w:szCs w:val="24"/>
        </w:rPr>
        <w:t xml:space="preserve"> июля 202</w:t>
      </w:r>
      <w:r w:rsidR="00CB49E8" w:rsidRPr="00F53E3F">
        <w:rPr>
          <w:rFonts w:ascii="Times New Roman" w:hAnsi="Times New Roman" w:cs="Times New Roman"/>
          <w:bCs/>
          <w:sz w:val="24"/>
          <w:szCs w:val="24"/>
        </w:rPr>
        <w:t>3</w:t>
      </w:r>
      <w:r w:rsidRPr="00F53E3F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CB49E8" w:rsidRPr="00F53E3F">
        <w:rPr>
          <w:rFonts w:ascii="Times New Roman" w:hAnsi="Times New Roman" w:cs="Times New Roman"/>
          <w:bCs/>
          <w:sz w:val="24"/>
          <w:szCs w:val="24"/>
        </w:rPr>
        <w:t>502</w:t>
      </w:r>
      <w:r w:rsidRPr="00F53E3F">
        <w:rPr>
          <w:rFonts w:ascii="Times New Roman" w:hAnsi="Times New Roman" w:cs="Times New Roman"/>
          <w:bCs/>
          <w:sz w:val="24"/>
          <w:szCs w:val="24"/>
        </w:rPr>
        <w:t xml:space="preserve">-р «О внесении изменений в распоряжение Правительства Ленинградской области от 28 декабря 2015 года № 585-р.», </w:t>
      </w:r>
      <w:r w:rsidR="00CB49E8" w:rsidRPr="00F53E3F">
        <w:rPr>
          <w:rFonts w:ascii="Times New Roman" w:hAnsi="Times New Roman" w:cs="Times New Roman"/>
        </w:rPr>
        <w:t>Федеральным законом от</w:t>
      </w:r>
      <w:proofErr w:type="gramEnd"/>
      <w:r w:rsidR="00CB49E8" w:rsidRPr="00F53E3F">
        <w:rPr>
          <w:rFonts w:ascii="Times New Roman" w:hAnsi="Times New Roman" w:cs="Times New Roman"/>
        </w:rPr>
        <w:t xml:space="preserve"> 25.06.2002 № 73-ФЗ "Об объектах культурного наследия (памятниках истории и культуры) народов Российской Федерации", Постановлением Правительства РФ от 15.07.2009 № 569 "Об утверждении Положения о государственной историко-культурной экспертизе"</w:t>
      </w:r>
      <w:r w:rsidR="00F53E3F" w:rsidRPr="00F53E3F">
        <w:rPr>
          <w:rFonts w:ascii="Times New Roman" w:hAnsi="Times New Roman" w:cs="Times New Roman"/>
        </w:rPr>
        <w:t>,</w:t>
      </w:r>
      <w:r w:rsidRPr="00F53E3F">
        <w:rPr>
          <w:rFonts w:ascii="Times New Roman" w:hAnsi="Times New Roman" w:cs="Times New Roman"/>
          <w:sz w:val="24"/>
          <w:szCs w:val="24"/>
        </w:rPr>
        <w:t xml:space="preserve"> </w:t>
      </w:r>
      <w:r w:rsidR="00AC1E68" w:rsidRPr="00F53E3F">
        <w:rPr>
          <w:rFonts w:ascii="Times New Roman" w:hAnsi="Times New Roman" w:cs="Times New Roman"/>
          <w:sz w:val="24"/>
          <w:szCs w:val="24"/>
        </w:rPr>
        <w:t xml:space="preserve">протоколом заседания комиссии по повышению качества и доступности </w:t>
      </w:r>
      <w:proofErr w:type="gramStart"/>
      <w:r w:rsidR="00AC1E68" w:rsidRPr="00F53E3F">
        <w:rPr>
          <w:rFonts w:ascii="Times New Roman" w:hAnsi="Times New Roman" w:cs="Times New Roman"/>
          <w:sz w:val="24"/>
          <w:szCs w:val="24"/>
        </w:rPr>
        <w:t>предоставления</w:t>
      </w:r>
      <w:proofErr w:type="gramEnd"/>
      <w:r w:rsidR="00AC1E68" w:rsidRPr="00F53E3F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в Ленинградской области от 29.09.2025г. №05.2-03-20/2025,</w:t>
      </w:r>
      <w:r w:rsidR="00AC1E68" w:rsidRPr="00F53E3F">
        <w:rPr>
          <w:rFonts w:ascii="Times New Roman" w:hAnsi="Times New Roman" w:cs="Times New Roman"/>
        </w:rPr>
        <w:t xml:space="preserve"> </w:t>
      </w:r>
      <w:r w:rsidRPr="00F53E3F">
        <w:rPr>
          <w:rFonts w:ascii="Times New Roman" w:hAnsi="Times New Roman" w:cs="Times New Roman"/>
          <w:color w:val="000000"/>
          <w:sz w:val="24"/>
          <w:szCs w:val="24"/>
        </w:rPr>
        <w:t>Уставом Кипенского сельского поселения,</w:t>
      </w:r>
      <w:r w:rsidR="00CB49E8" w:rsidRPr="00F53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E3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Кипенского сельского поселения постановляет:</w:t>
      </w:r>
    </w:p>
    <w:p w:rsidR="00CB5D93" w:rsidRPr="00237CEE" w:rsidRDefault="00CB5D93" w:rsidP="00237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E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237CEE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в</w:t>
      </w:r>
      <w:r w:rsidRPr="00237CEE">
        <w:rPr>
          <w:rFonts w:ascii="Times New Roman" w:eastAsia="Calibri" w:hAnsi="Times New Roman" w:cs="Times New Roman"/>
          <w:sz w:val="24"/>
          <w:szCs w:val="24"/>
        </w:rPr>
        <w:t xml:space="preserve">ыдаче разрешений на </w:t>
      </w:r>
      <w:r w:rsidR="00BB0090" w:rsidRPr="00237CEE">
        <w:rPr>
          <w:rFonts w:ascii="Times New Roman" w:hAnsi="Times New Roman" w:cs="Times New Roman"/>
          <w:sz w:val="24"/>
          <w:szCs w:val="24"/>
        </w:rPr>
        <w:t>проведение работ по сохранению объектов культурного наследия местного (муниципального) значения</w:t>
      </w:r>
      <w:r w:rsidRPr="00237CEE">
        <w:rPr>
          <w:rFonts w:ascii="Times New Roman" w:hAnsi="Times New Roman" w:cs="Times New Roman"/>
          <w:bCs/>
          <w:sz w:val="24"/>
          <w:szCs w:val="24"/>
        </w:rPr>
        <w:t>,</w:t>
      </w:r>
      <w:r w:rsidRPr="00237CEE">
        <w:rPr>
          <w:rFonts w:ascii="Times New Roman" w:hAnsi="Times New Roman" w:cs="Times New Roman"/>
          <w:sz w:val="24"/>
          <w:szCs w:val="24"/>
        </w:rPr>
        <w:t xml:space="preserve"> согласно приложению. </w:t>
      </w:r>
    </w:p>
    <w:p w:rsidR="00CB5D93" w:rsidRPr="00237CEE" w:rsidRDefault="00CB5D93" w:rsidP="00237C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CEE">
        <w:rPr>
          <w:rFonts w:ascii="Times New Roman" w:hAnsi="Times New Roman" w:cs="Times New Roman"/>
          <w:sz w:val="24"/>
          <w:szCs w:val="24"/>
        </w:rPr>
        <w:t>2.  Признать утратившим силу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22.04.2023 г. № 231 «Об утверждении административного регламента по предоставлению муниципальной услуги</w:t>
      </w:r>
      <w:r w:rsidRPr="00237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37CEE">
        <w:rPr>
          <w:rFonts w:ascii="Times New Roman" w:eastAsia="Calibri" w:hAnsi="Times New Roman" w:cs="Times New Roman"/>
          <w:sz w:val="24"/>
          <w:szCs w:val="24"/>
        </w:rPr>
        <w:t xml:space="preserve">«Выдача </w:t>
      </w:r>
      <w:r w:rsidRPr="00237CEE">
        <w:rPr>
          <w:rFonts w:ascii="Times New Roman" w:hAnsi="Times New Roman" w:cs="Times New Roman"/>
          <w:sz w:val="24"/>
          <w:szCs w:val="24"/>
        </w:rPr>
        <w:t>разрешений на проведение работ по сохранению объектов культурного наследия муниципального значения».</w:t>
      </w:r>
    </w:p>
    <w:p w:rsidR="00CB5D93" w:rsidRPr="00CB5D93" w:rsidRDefault="00CB5D93" w:rsidP="00CB5D9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CB5D93">
        <w:t xml:space="preserve">3. </w:t>
      </w:r>
      <w:r w:rsidR="00DD471B">
        <w:t xml:space="preserve"> </w:t>
      </w:r>
      <w:proofErr w:type="gramStart"/>
      <w:r w:rsidRPr="00CB5D93">
        <w:rPr>
          <w:rStyle w:val="normaltextrun"/>
        </w:rPr>
        <w:t>Разместить</w:t>
      </w:r>
      <w:proofErr w:type="gramEnd"/>
      <w:r w:rsidRPr="00CB5D93">
        <w:rPr>
          <w:rStyle w:val="normaltextrun"/>
        </w:rPr>
        <w:t xml:space="preserve"> настоящее постановление на официальном сайте </w:t>
      </w:r>
      <w:r w:rsidRPr="00CB5D93">
        <w:rPr>
          <w:rStyle w:val="spellingerror"/>
        </w:rPr>
        <w:t>Кипенского</w:t>
      </w:r>
      <w:r w:rsidRPr="00CB5D93">
        <w:rPr>
          <w:rStyle w:val="normaltextrun"/>
        </w:rPr>
        <w:t xml:space="preserve"> сельского поселения Ломоносовского муниципального района Ленинградской области в информационно-коммуникационной сети Интернет.</w:t>
      </w:r>
      <w:r w:rsidRPr="00CB5D93">
        <w:rPr>
          <w:rStyle w:val="eop"/>
        </w:rPr>
        <w:t> </w:t>
      </w:r>
    </w:p>
    <w:p w:rsidR="00CB5D93" w:rsidRPr="00CB5D93" w:rsidRDefault="00CB5D93" w:rsidP="00CB5D93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CB5D93">
        <w:rPr>
          <w:rStyle w:val="normaltextrun"/>
        </w:rPr>
        <w:t xml:space="preserve">4. </w:t>
      </w:r>
      <w:r w:rsidR="00DF442A">
        <w:rPr>
          <w:rStyle w:val="normaltextrun"/>
        </w:rPr>
        <w:t xml:space="preserve">  </w:t>
      </w:r>
      <w:r w:rsidRPr="00CB5D93">
        <w:rPr>
          <w:rStyle w:val="normaltextrun"/>
        </w:rPr>
        <w:t>Настоящее постановление вступает в силу со дня его официального опубликования (обнародования).</w:t>
      </w:r>
    </w:p>
    <w:p w:rsidR="00CB5D93" w:rsidRPr="00CB5D93" w:rsidRDefault="00CB5D93" w:rsidP="00CB5D9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CB5D93">
        <w:rPr>
          <w:rStyle w:val="normaltextrun"/>
        </w:rPr>
        <w:t xml:space="preserve">5.    </w:t>
      </w:r>
      <w:proofErr w:type="gramStart"/>
      <w:r w:rsidRPr="00CB5D93">
        <w:rPr>
          <w:rStyle w:val="normaltextrun"/>
        </w:rPr>
        <w:t>Контроль за</w:t>
      </w:r>
      <w:proofErr w:type="gramEnd"/>
      <w:r w:rsidRPr="00CB5D93">
        <w:rPr>
          <w:rStyle w:val="normaltextrun"/>
        </w:rPr>
        <w:t xml:space="preserve"> исполнением настоящего постановления оставляю за собой.</w:t>
      </w:r>
      <w:r w:rsidRPr="00CB5D93">
        <w:rPr>
          <w:rStyle w:val="eop"/>
        </w:rPr>
        <w:t> </w:t>
      </w:r>
    </w:p>
    <w:p w:rsidR="00CB5D93" w:rsidRPr="00CB5D93" w:rsidRDefault="00CB5D93" w:rsidP="00CB5D93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CB5D93" w:rsidRPr="00CB5D93" w:rsidRDefault="00CB5D93" w:rsidP="00A16291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CB5D93">
        <w:rPr>
          <w:rStyle w:val="eop"/>
        </w:rPr>
        <w:t>  </w:t>
      </w:r>
      <w:r w:rsidRPr="00CB5D93">
        <w:t xml:space="preserve">Глава  Кипенского сельского поселения                                               </w:t>
      </w:r>
      <w:r w:rsidR="00237CEE">
        <w:tab/>
      </w:r>
      <w:r w:rsidR="00237CEE">
        <w:tab/>
      </w:r>
      <w:r w:rsidRPr="00CB5D93">
        <w:t xml:space="preserve">М.В. </w:t>
      </w:r>
      <w:proofErr w:type="spellStart"/>
      <w:r w:rsidRPr="00CB5D93">
        <w:t>Кюне</w:t>
      </w:r>
      <w:proofErr w:type="spellEnd"/>
    </w:p>
    <w:p w:rsidR="00CB5D93" w:rsidRPr="00C37527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B5D93">
        <w:rPr>
          <w:rFonts w:ascii="Times New Roman" w:hAnsi="Times New Roman" w:cs="Times New Roman"/>
          <w:sz w:val="24"/>
          <w:szCs w:val="24"/>
        </w:rPr>
        <w:br w:type="page"/>
      </w:r>
      <w:r w:rsidRPr="00CB5D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C37527">
        <w:rPr>
          <w:rFonts w:ascii="Times New Roman" w:eastAsia="Calibri" w:hAnsi="Times New Roman" w:cs="Times New Roman"/>
          <w:sz w:val="20"/>
          <w:szCs w:val="20"/>
        </w:rPr>
        <w:t>Утвержден</w:t>
      </w:r>
    </w:p>
    <w:p w:rsidR="00CB5D93" w:rsidRPr="00C37527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37527">
        <w:rPr>
          <w:rFonts w:ascii="Times New Roman" w:eastAsia="Calibri" w:hAnsi="Times New Roman" w:cs="Times New Roman"/>
          <w:sz w:val="20"/>
          <w:szCs w:val="20"/>
        </w:rPr>
        <w:t>постановлением администрации</w:t>
      </w:r>
    </w:p>
    <w:p w:rsidR="00CB5D93" w:rsidRPr="00C37527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37527">
        <w:rPr>
          <w:rFonts w:ascii="Times New Roman" w:eastAsia="Calibri" w:hAnsi="Times New Roman" w:cs="Times New Roman"/>
          <w:sz w:val="20"/>
          <w:szCs w:val="20"/>
        </w:rPr>
        <w:t xml:space="preserve"> Кипенского сельского поселения</w:t>
      </w:r>
    </w:p>
    <w:p w:rsidR="00CB5D93" w:rsidRPr="00C37527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37527">
        <w:rPr>
          <w:rFonts w:ascii="Times New Roman" w:eastAsia="Calibri" w:hAnsi="Times New Roman" w:cs="Times New Roman"/>
          <w:sz w:val="20"/>
          <w:szCs w:val="20"/>
        </w:rPr>
        <w:t xml:space="preserve"> Ломоносовского муниципального района</w:t>
      </w:r>
    </w:p>
    <w:p w:rsidR="00CB5D93" w:rsidRPr="00C37527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37527">
        <w:rPr>
          <w:rFonts w:ascii="Times New Roman" w:eastAsia="Calibri" w:hAnsi="Times New Roman" w:cs="Times New Roman"/>
          <w:sz w:val="20"/>
          <w:szCs w:val="20"/>
        </w:rPr>
        <w:t xml:space="preserve"> Ленинградской области</w:t>
      </w:r>
    </w:p>
    <w:p w:rsidR="00CB5D93" w:rsidRPr="00844C80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44C80">
        <w:rPr>
          <w:rFonts w:ascii="Times New Roman" w:eastAsia="Calibri" w:hAnsi="Times New Roman" w:cs="Times New Roman"/>
          <w:sz w:val="20"/>
          <w:szCs w:val="20"/>
        </w:rPr>
        <w:t xml:space="preserve"> от ХХ.12.2025 г. № ХХ</w:t>
      </w:r>
    </w:p>
    <w:p w:rsidR="00CB5D93" w:rsidRPr="00844C80" w:rsidRDefault="00CB5D93" w:rsidP="00C37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C80" w:rsidRPr="00844C80" w:rsidRDefault="00CB5D93" w:rsidP="00844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4C8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регламент </w:t>
      </w:r>
      <w:r w:rsidRPr="00844C8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3783E" w:rsidRPr="00844C80" w:rsidRDefault="00D61FD2" w:rsidP="00844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4C80">
        <w:rPr>
          <w:rFonts w:ascii="Times New Roman" w:hAnsi="Times New Roman" w:cs="Times New Roman"/>
          <w:sz w:val="24"/>
          <w:szCs w:val="24"/>
        </w:rPr>
        <w:t xml:space="preserve">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Pr="00844C80" w:rsidRDefault="00D61FD2" w:rsidP="00844C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4C80">
        <w:rPr>
          <w:rFonts w:ascii="Times New Roman" w:hAnsi="Times New Roman" w:cs="Times New Roman"/>
          <w:sz w:val="24"/>
          <w:szCs w:val="24"/>
        </w:rPr>
        <w:t>(далее – административный регламент, муниципальная услуга, ОМСУ)</w:t>
      </w:r>
    </w:p>
    <w:p w:rsidR="0093783E" w:rsidRPr="00CB5D93" w:rsidRDefault="0093783E" w:rsidP="00CB5D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3783E" w:rsidRPr="00CB5D93" w:rsidRDefault="0093783E" w:rsidP="00CB5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pStyle w:val="ae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D93">
        <w:rPr>
          <w:rFonts w:ascii="Times New Roman" w:hAnsi="Times New Roman"/>
          <w:sz w:val="24"/>
          <w:szCs w:val="24"/>
        </w:rPr>
        <w:t>Предмет регулирования.</w:t>
      </w:r>
    </w:p>
    <w:p w:rsidR="0093783E" w:rsidRPr="00CB5D93" w:rsidRDefault="0093783E" w:rsidP="00CB5D93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Pr="00CB5D93" w:rsidRDefault="0093783E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3783E" w:rsidRPr="00CB5D93" w:rsidRDefault="0093783E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- юридические лица (за искл</w:t>
      </w:r>
      <w:r w:rsidR="00E105C2">
        <w:rPr>
          <w:rFonts w:ascii="Times New Roman" w:hAnsi="Times New Roman" w:cs="Times New Roman"/>
          <w:sz w:val="24"/>
          <w:szCs w:val="24"/>
        </w:rPr>
        <w:t xml:space="preserve">ючением государственных органов </w:t>
      </w:r>
      <w:r w:rsidRPr="00CB5D93">
        <w:rPr>
          <w:rFonts w:ascii="Times New Roman" w:hAnsi="Times New Roman" w:cs="Times New Roman"/>
          <w:sz w:val="24"/>
          <w:szCs w:val="24"/>
        </w:rPr>
        <w:t>и их территориальных органов, органов госу</w:t>
      </w:r>
      <w:r w:rsidR="00E105C2">
        <w:rPr>
          <w:rFonts w:ascii="Times New Roman" w:hAnsi="Times New Roman" w:cs="Times New Roman"/>
          <w:sz w:val="24"/>
          <w:szCs w:val="24"/>
        </w:rPr>
        <w:t xml:space="preserve">дарственных внебюджетных фондов </w:t>
      </w:r>
      <w:r w:rsidRPr="00CB5D93">
        <w:rPr>
          <w:rFonts w:ascii="Times New Roman" w:hAnsi="Times New Roman" w:cs="Times New Roman"/>
          <w:sz w:val="24"/>
          <w:szCs w:val="24"/>
        </w:rPr>
        <w:t>и их территориальных органов, органов местного самоуправления);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- индивидуальные предприниматели.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5B4EF4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CB5D93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CB5D93">
        <w:rPr>
          <w:rFonts w:ascii="Times New Roman" w:hAnsi="Times New Roman" w:cs="Times New Roman"/>
          <w:sz w:val="24"/>
          <w:szCs w:val="24"/>
        </w:rPr>
        <w:br/>
        <w:t>на доверенности или договоре.</w:t>
      </w:r>
    </w:p>
    <w:p w:rsidR="0093783E" w:rsidRPr="00CB5D93" w:rsidRDefault="0093783E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1.3. </w:t>
      </w:r>
      <w:r w:rsidR="0028417C" w:rsidRPr="00CB5D93">
        <w:rPr>
          <w:rFonts w:ascii="Times New Roman" w:hAnsi="Times New Roman" w:cs="Times New Roman"/>
          <w:sz w:val="24"/>
          <w:szCs w:val="24"/>
        </w:rPr>
        <w:t>Муниципальная</w:t>
      </w:r>
      <w:r w:rsidRPr="00CB5D93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Pr="00CB5D93" w:rsidRDefault="0093783E" w:rsidP="00CB5D9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93783E" w:rsidRPr="00CB5D93" w:rsidRDefault="0093783E" w:rsidP="00CB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Pr="00CB5D93" w:rsidRDefault="00D61FD2" w:rsidP="00CB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C36030" w:rsidRPr="00256D4A" w:rsidRDefault="00D61FD2" w:rsidP="00C36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B5D93">
        <w:rPr>
          <w:rFonts w:ascii="Times New Roman" w:hAnsi="Times New Roman" w:cs="Times New Roman"/>
          <w:sz w:val="24"/>
          <w:szCs w:val="24"/>
        </w:rPr>
        <w:t xml:space="preserve">Муниципальную услугу </w:t>
      </w:r>
      <w:r w:rsidRPr="00C36030">
        <w:rPr>
          <w:rFonts w:ascii="Times New Roman" w:hAnsi="Times New Roman" w:cs="Times New Roman"/>
          <w:sz w:val="24"/>
          <w:szCs w:val="24"/>
        </w:rPr>
        <w:t xml:space="preserve">предоставляет: </w:t>
      </w:r>
      <w:r w:rsidR="00C36030" w:rsidRPr="00C360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36030" w:rsidRPr="00C36030">
        <w:rPr>
          <w:rFonts w:ascii="Times New Roman" w:eastAsia="Calibri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="00C36030" w:rsidRPr="00C36030"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93783E" w:rsidRDefault="0093783E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4EF4" w:rsidRPr="00CB5D93" w:rsidRDefault="005B4EF4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lastRenderedPageBreak/>
        <w:t>2.3. Результат предоставления муниципальной услуги.</w:t>
      </w:r>
    </w:p>
    <w:p w:rsidR="0093783E" w:rsidRPr="00CB5D93" w:rsidRDefault="00D61FD2" w:rsidP="00CB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Если в результате предоставления муниципальной услуги </w:t>
      </w:r>
      <w:r w:rsidRPr="00CB5D93">
        <w:rPr>
          <w:rFonts w:ascii="Times New Roman" w:hAnsi="Times New Roman" w:cs="Times New Roman"/>
          <w:sz w:val="24"/>
          <w:szCs w:val="24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CB5D93">
        <w:rPr>
          <w:rFonts w:ascii="Times New Roman" w:hAnsi="Times New Roman" w:cs="Times New Roman"/>
          <w:sz w:val="24"/>
          <w:szCs w:val="24"/>
        </w:rPr>
        <w:br/>
        <w:t>и хранится в личном кабинете заявителя на ПГУ ЛО/ЕПГУ (при технической реализации).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CB5D93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CB5D93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CB5D93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93783E" w:rsidRPr="00CB5D93" w:rsidRDefault="0093783E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3783E" w:rsidRPr="00CB5D93" w:rsidRDefault="0093783E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1) В случае представления документов на бумажном носителе - не более 30 рабочих дней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93783E" w:rsidRPr="00CB5D93" w:rsidRDefault="00D61FD2" w:rsidP="00CB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93783E" w:rsidRPr="00CB5D93" w:rsidRDefault="00D61FD2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93783E" w:rsidRPr="00CB5D93" w:rsidRDefault="00D61FD2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3783E" w:rsidRPr="00CB5D93" w:rsidRDefault="00D61FD2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783E" w:rsidRPr="00CB5D93" w:rsidRDefault="00D61FD2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Pr="00CB5D93" w:rsidRDefault="00D61FD2" w:rsidP="00CB5D93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 w:rsidRPr="00CB5D93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lastRenderedPageBreak/>
        <w:t xml:space="preserve">при направлении запроса в форме электронного документа посредством </w:t>
      </w:r>
      <w:r w:rsidRPr="00CB5D93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CB5D93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реализации).</w:t>
      </w:r>
    </w:p>
    <w:p w:rsidR="0093783E" w:rsidRPr="00CB5D93" w:rsidRDefault="0093783E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3783E" w:rsidRPr="00CB5D93" w:rsidRDefault="0093783E" w:rsidP="00CB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93783E" w:rsidRPr="00CB5D93" w:rsidRDefault="0093783E" w:rsidP="00CB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5ED7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муниципальной услуги, – Единый портал.</w:t>
      </w:r>
    </w:p>
    <w:p w:rsidR="00685ED7" w:rsidRPr="00CB5D93" w:rsidRDefault="00685ED7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</w:t>
      </w:r>
      <w:r w:rsidR="0028417C"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hAnsi="Times New Roman" w:cs="Times New Roman"/>
          <w:sz w:val="24"/>
          <w:szCs w:val="24"/>
        </w:rPr>
        <w:t xml:space="preserve"> услуги только юридическим лицам, индивидуальным предпринимателям.</w:t>
      </w:r>
      <w:proofErr w:type="gramEnd"/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5F5E60" w:rsidRDefault="005F5E60" w:rsidP="00CB5D93">
      <w:pPr>
        <w:spacing w:before="100" w:beforeAutospacing="1" w:after="0" w:line="240" w:lineRule="auto"/>
        <w:ind w:firstLine="539"/>
        <w:jc w:val="both"/>
      </w:pPr>
    </w:p>
    <w:p w:rsidR="0093783E" w:rsidRPr="00CB5D93" w:rsidRDefault="00970A9A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https://login.consultant.ru/link/?req=doc&amp;base=LAW&amp;n=508991&amp;dst=100209" w:history="1">
        <w:r w:rsidR="00D61FD2" w:rsidRPr="00CB5D93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D61FD2" w:rsidRPr="00CB5D93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93783E" w:rsidRPr="00CB5D93" w:rsidRDefault="0093783E" w:rsidP="00CB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D93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CB5D93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CB5D9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3783E" w:rsidRPr="00CB5D93" w:rsidRDefault="0093783E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CB5D93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3) Представление неполного комплекта документов, необходимых </w:t>
      </w:r>
      <w:r w:rsidRPr="00CB5D93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 w:rsidRPr="00CB5D93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93783E" w:rsidRPr="00CB5D93" w:rsidRDefault="0093783E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ab/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4) Несоответствие представленных документов административному регламенту, требованиям статей 5.1, 36, 40, 41, 4</w:t>
      </w:r>
      <w:r w:rsidR="00AB0FBF">
        <w:rPr>
          <w:rFonts w:ascii="Times New Roman" w:hAnsi="Times New Roman" w:cs="Times New Roman"/>
          <w:sz w:val="24"/>
          <w:szCs w:val="24"/>
        </w:rPr>
        <w:t xml:space="preserve">2, 45, 47.2, 47.3 Федерального </w:t>
      </w:r>
      <w:r w:rsidRPr="00CB5D93">
        <w:rPr>
          <w:rFonts w:ascii="Times New Roman" w:hAnsi="Times New Roman" w:cs="Times New Roman"/>
          <w:sz w:val="24"/>
          <w:szCs w:val="24"/>
        </w:rPr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lastRenderedPageBreak/>
        <w:t>6) Приостановление деятельности (ликвидация) юридического лица - заявителя.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Pr="00CB5D93" w:rsidRDefault="00D61FD2" w:rsidP="00CB5D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 w:rsidRPr="00CB5D93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CB5D93">
        <w:rPr>
          <w:rFonts w:ascii="Times New Roman" w:hAnsi="Times New Roman" w:cs="Times New Roman"/>
          <w:sz w:val="24"/>
          <w:szCs w:val="24"/>
        </w:rPr>
        <w:t>3).</w:t>
      </w:r>
    </w:p>
    <w:p w:rsidR="0093783E" w:rsidRPr="00CB5D93" w:rsidRDefault="0093783E" w:rsidP="00CB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:rsidR="0093783E" w:rsidRPr="00CB5D93" w:rsidRDefault="00D61FD2" w:rsidP="00CB5D9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:rsidR="0093783E" w:rsidRPr="00CB5D93" w:rsidRDefault="0093783E" w:rsidP="00CB5D93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3783E" w:rsidRPr="00CB5D93" w:rsidRDefault="0093783E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93783E" w:rsidRPr="00CB5D93" w:rsidRDefault="00D61FD2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93783E" w:rsidRPr="00CB5D93" w:rsidRDefault="00D61FD2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93783E" w:rsidRPr="00CB5D93" w:rsidRDefault="00D61FD2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93783E" w:rsidRPr="00CB5D93" w:rsidRDefault="00D61FD2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93783E" w:rsidRPr="00CB5D93" w:rsidRDefault="0093783E" w:rsidP="00CB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93783E" w:rsidRPr="00CB5D93" w:rsidRDefault="0093783E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3783E" w:rsidRPr="00CB5D93" w:rsidRDefault="00D61FD2" w:rsidP="00CB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Pr="00CB5D93" w:rsidRDefault="0093783E" w:rsidP="00CB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Pr="00CB5D93" w:rsidRDefault="0093783E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CB5D9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CB5D9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https://login.consultant.ru/link/?req=doc&amp;base=LAW&amp;n=494999&amp;dst=100202" w:history="1">
        <w:r w:rsidRPr="00CB5D9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CB5D9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https://login.consultant.ru/link/?req=doc&amp;base=LAW&amp;n=494999&amp;dst=100243" w:history="1">
        <w:r w:rsidRPr="00CB5D9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CB5D9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hAnsi="Times New Roman" w:cs="Times New Roman"/>
          <w:sz w:val="24"/>
          <w:szCs w:val="24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CB5D9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CB5D9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https://login.consultant.ru/link/?req=doc&amp;base=LAW&amp;n=494999&amp;dst=100202" w:history="1">
        <w:r w:rsidRPr="00CB5D9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CB5D9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tooltip="https://login.consultant.ru/link/?req=doc&amp;base=LAW&amp;n=494999&amp;dst=100243" w:history="1">
        <w:r w:rsidRPr="00CB5D9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CB5D93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693017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Pr="00CB5D93" w:rsidRDefault="00693017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Регистрации заявления, поступившего в ОМСУ, составляет: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 w:rsidRPr="00CB5D93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 в ОМСУ;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CB5D93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CB5D93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</w:t>
      </w:r>
    </w:p>
    <w:p w:rsidR="0093783E" w:rsidRPr="00CB5D93" w:rsidRDefault="0093783E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93783E" w:rsidRPr="00CB5D93" w:rsidRDefault="0093783E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3783E" w:rsidRPr="00CB5D93" w:rsidRDefault="0093783E" w:rsidP="00CB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93783E" w:rsidRPr="00CB5D93" w:rsidRDefault="0093783E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 w:rsidRPr="00CB5D93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38400B" w:rsidRPr="00CB5D93">
        <w:rPr>
          <w:rFonts w:ascii="Times New Roman" w:hAnsi="Times New Roman" w:cs="Times New Roman"/>
          <w:sz w:val="24"/>
          <w:szCs w:val="24"/>
        </w:rPr>
        <w:t>абочих</w:t>
      </w:r>
      <w:r w:rsidRPr="00CB5D93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с даты получения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93783E" w:rsidRPr="00CB5D93" w:rsidRDefault="0093783E" w:rsidP="00CB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76" w:rsidRDefault="00347676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76" w:rsidRDefault="00347676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:rsidR="0093783E" w:rsidRPr="00CB5D93" w:rsidRDefault="0093783E" w:rsidP="00CB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E3" w:rsidRPr="00CB5D93" w:rsidRDefault="00D61FD2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</w:t>
      </w:r>
      <w:r w:rsidRPr="00CB5D93">
        <w:rPr>
          <w:rFonts w:ascii="Times New Roman" w:hAnsi="Times New Roman" w:cs="Times New Roman"/>
          <w:sz w:val="24"/>
          <w:szCs w:val="24"/>
        </w:rPr>
        <w:lastRenderedPageBreak/>
        <w:t>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Pr="00CB5D93" w:rsidRDefault="005E78E3" w:rsidP="00CB5D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 w:rsidRPr="00CB5D93">
        <w:rPr>
          <w:rFonts w:ascii="Times New Roman" w:hAnsi="Times New Roman" w:cs="Times New Roman"/>
          <w:sz w:val="24"/>
          <w:szCs w:val="24"/>
        </w:rPr>
        <w:t>.</w:t>
      </w:r>
    </w:p>
    <w:p w:rsidR="0093783E" w:rsidRPr="00CB5D93" w:rsidRDefault="0093783E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:rsidR="0093783E" w:rsidRPr="00CB5D93" w:rsidRDefault="00D61FD2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93783E" w:rsidRPr="00CB5D93" w:rsidRDefault="00D61FD2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93783E" w:rsidRPr="00CB5D93" w:rsidRDefault="0093783E" w:rsidP="00CB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E3" w:rsidRPr="00CB5D93" w:rsidRDefault="005E78E3" w:rsidP="00CB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5E78E3" w:rsidRPr="00CB5D93" w:rsidRDefault="005E78E3" w:rsidP="00CB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5E78E3" w:rsidRPr="00CB5D93" w:rsidRDefault="005E78E3" w:rsidP="00CB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5E78E3" w:rsidRPr="00CB5D93" w:rsidRDefault="005E78E3" w:rsidP="00CB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в) посредством Единого портала;</w:t>
      </w:r>
    </w:p>
    <w:p w:rsidR="0093783E" w:rsidRPr="00CB5D93" w:rsidRDefault="005E78E3" w:rsidP="00CB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г) посредством почтовой связи.</w:t>
      </w:r>
    </w:p>
    <w:p w:rsidR="0093783E" w:rsidRPr="00CB5D93" w:rsidRDefault="0093783E" w:rsidP="00C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93783E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CB5D93" w:rsidRDefault="005E78E3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7676" w:rsidRDefault="00347676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C3C6C" w:rsidRDefault="005C3C6C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C3C6C" w:rsidRDefault="005C3C6C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C3C6C" w:rsidRDefault="005C3C6C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C3C6C" w:rsidRDefault="005C3C6C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7B75" w:rsidRDefault="00957B75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C3C6C" w:rsidRDefault="005C3C6C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3783E" w:rsidRPr="00347676" w:rsidRDefault="00D61FD2" w:rsidP="00CB5D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4767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347676" w:rsidRDefault="00D61FD2" w:rsidP="00CB5D93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47676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Pr="00347676">
        <w:rPr>
          <w:rFonts w:ascii="Times New Roman" w:hAnsi="Times New Roman" w:cs="Times New Roman"/>
          <w:sz w:val="20"/>
          <w:szCs w:val="20"/>
        </w:rPr>
        <w:t>Административному</w:t>
      </w:r>
      <w:proofErr w:type="gramEnd"/>
      <w:r w:rsidRPr="00347676">
        <w:rPr>
          <w:rFonts w:ascii="Times New Roman" w:hAnsi="Times New Roman" w:cs="Times New Roman"/>
          <w:sz w:val="20"/>
          <w:szCs w:val="20"/>
        </w:rPr>
        <w:t xml:space="preserve"> </w:t>
      </w:r>
      <w:hyperlink r:id="rId18" w:tooltip="consultantplus://offline/ref=7B48B011DDA30CF4E10CE18133712B36B537DFA78E0A9C5874182EC44D5BA4BED47625FF13E4C7AB8BE0E767C8AEF8E220A3BBE297FF471CgF53I" w:history="1">
        <w:r w:rsidRPr="00347676">
          <w:rPr>
            <w:rFonts w:ascii="Times New Roman" w:hAnsi="Times New Roman" w:cs="Times New Roman"/>
            <w:sz w:val="20"/>
            <w:szCs w:val="20"/>
          </w:rPr>
          <w:t>регламент</w:t>
        </w:r>
      </w:hyperlink>
      <w:r w:rsidRPr="00347676">
        <w:rPr>
          <w:rFonts w:ascii="Times New Roman" w:hAnsi="Times New Roman" w:cs="Times New Roman"/>
          <w:sz w:val="20"/>
          <w:szCs w:val="20"/>
        </w:rPr>
        <w:t>у предоставления муниципальной услуги  «Выдача разрешений на проведение работ</w:t>
      </w:r>
    </w:p>
    <w:p w:rsidR="0093783E" w:rsidRPr="00347676" w:rsidRDefault="00D61FD2" w:rsidP="00CB5D93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0"/>
          <w:szCs w:val="20"/>
        </w:rPr>
      </w:pPr>
      <w:r w:rsidRPr="00347676">
        <w:rPr>
          <w:rFonts w:ascii="Times New Roman" w:hAnsi="Times New Roman" w:cs="Times New Roman"/>
          <w:sz w:val="20"/>
          <w:szCs w:val="20"/>
        </w:rPr>
        <w:t xml:space="preserve"> по сохранению объектов культурного наследия местного (муниципального) значения»</w:t>
      </w:r>
    </w:p>
    <w:p w:rsidR="0093783E" w:rsidRPr="00CB5D93" w:rsidRDefault="0093783E" w:rsidP="00CB5D9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CB5D93" w:rsidRDefault="00D61FD2" w:rsidP="00CB5D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3783E" w:rsidRPr="00CB5D93" w:rsidRDefault="00D61FD2" w:rsidP="00CB5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3783E" w:rsidRPr="00CB5D93" w:rsidRDefault="00D61FD2" w:rsidP="00CB5D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CB5D93">
        <w:rPr>
          <w:rFonts w:ascii="Times New Roman" w:hAnsi="Times New Roman" w:cs="Times New Roman"/>
          <w:sz w:val="24"/>
          <w:szCs w:val="24"/>
        </w:rPr>
        <w:t>муниципальной</w:t>
      </w: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 услуги;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gramStart"/>
      <w:r w:rsidRPr="00CB5D93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CB5D9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>з) МЦФ - документы подаются непосредственно в МФЦ;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proofErr w:type="gramStart"/>
      <w:r w:rsidRPr="00CB5D93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93783E" w:rsidRPr="00CB5D93" w:rsidRDefault="00D61FD2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л) </w:t>
      </w:r>
      <w:proofErr w:type="gramStart"/>
      <w:r w:rsidRPr="00CB5D93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gramEnd"/>
      <w:r w:rsidRPr="00CB5D93">
        <w:rPr>
          <w:rFonts w:ascii="Times New Roman" w:eastAsia="Times New Roman" w:hAnsi="Times New Roman" w:cs="Times New Roman"/>
          <w:sz w:val="24"/>
          <w:szCs w:val="24"/>
        </w:rPr>
        <w:t>з) – представитель заявителя</w:t>
      </w:r>
    </w:p>
    <w:p w:rsidR="0093783E" w:rsidRPr="00CB5D93" w:rsidRDefault="00D61FD2" w:rsidP="00CB5D9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93783E" w:rsidRPr="00CB5D93" w:rsidRDefault="00D61FD2" w:rsidP="00CB5D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5D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Идентификаторы категорий (признаков) заявителей</w:t>
      </w:r>
    </w:p>
    <w:p w:rsidR="0093783E" w:rsidRPr="00CB5D93" w:rsidRDefault="00D61FD2" w:rsidP="00CB5D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D9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93783E" w:rsidRPr="00CB5D93" w:rsidRDefault="0093783E" w:rsidP="00CB5D93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5670"/>
      </w:tblGrid>
      <w:tr w:rsidR="0093783E" w:rsidRPr="00CB5D93" w:rsidTr="00957B75">
        <w:tc>
          <w:tcPr>
            <w:tcW w:w="706" w:type="dxa"/>
            <w:vMerge w:val="restart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467" w:type="dxa"/>
            <w:vMerge w:val="restart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5670" w:type="dxa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93783E" w:rsidRPr="00CB5D93" w:rsidTr="00957B75">
        <w:tc>
          <w:tcPr>
            <w:tcW w:w="706" w:type="dxa"/>
            <w:vMerge/>
          </w:tcPr>
          <w:p w:rsidR="0093783E" w:rsidRPr="00CB5D93" w:rsidRDefault="0093783E" w:rsidP="00CB5D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:rsidR="0093783E" w:rsidRPr="00CB5D93" w:rsidRDefault="0093783E" w:rsidP="00CB5D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 w:rsidRPr="00CB5D93" w:rsidTr="00957B75">
        <w:tc>
          <w:tcPr>
            <w:tcW w:w="706" w:type="dxa"/>
            <w:vAlign w:val="center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:rsidR="0093783E" w:rsidRPr="00CB5D93" w:rsidRDefault="00D61FD2" w:rsidP="00CB5D93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5670" w:type="dxa"/>
            <w:vAlign w:val="center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3783E" w:rsidRPr="00CB5D93" w:rsidTr="00957B75">
        <w:tc>
          <w:tcPr>
            <w:tcW w:w="706" w:type="dxa"/>
            <w:vAlign w:val="center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:rsidR="0093783E" w:rsidRPr="00CB5D93" w:rsidRDefault="00D61FD2" w:rsidP="00CB5D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  <w:p w:rsidR="0093783E" w:rsidRPr="00CB5D93" w:rsidRDefault="0093783E" w:rsidP="00CB5D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93783E" w:rsidRPr="00CB5D93" w:rsidRDefault="0093783E" w:rsidP="00CB5D93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3783E" w:rsidRPr="00CB5D93" w:rsidRDefault="0093783E" w:rsidP="00CB5D9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CB5D93" w:rsidRDefault="00D61FD2" w:rsidP="00CB5D9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Pr="00CB5D93" w:rsidRDefault="00D61FD2" w:rsidP="00CB5D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9889" w:type="dxa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134"/>
      </w:tblGrid>
      <w:tr w:rsidR="0093783E" w:rsidRPr="00CB5D93" w:rsidTr="00957B75">
        <w:tc>
          <w:tcPr>
            <w:tcW w:w="488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189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 w:rsidRPr="00CB5D93" w:rsidTr="00957B75">
        <w:tc>
          <w:tcPr>
            <w:tcW w:w="9889" w:type="dxa"/>
            <w:gridSpan w:val="9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 w:rsidRPr="00CB5D93" w:rsidTr="00957B75">
        <w:tc>
          <w:tcPr>
            <w:tcW w:w="9889" w:type="dxa"/>
            <w:gridSpan w:val="9"/>
          </w:tcPr>
          <w:p w:rsidR="0093783E" w:rsidRPr="00CB5D93" w:rsidRDefault="00D61FD2" w:rsidP="00CB5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93783E" w:rsidRPr="00CB5D93" w:rsidTr="00957B75"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89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89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89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89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CB5D93" w:rsidTr="00957B75"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Документ, удостоверяющий личность и один из документов, оформленных в соответствии с действующим </w:t>
            </w:r>
            <w:r w:rsidRPr="00CB5D93">
              <w:rPr>
                <w:rFonts w:eastAsia="Times New Roman"/>
                <w:highlight w:val="white"/>
              </w:rPr>
              <w:lastRenderedPageBreak/>
              <w:t>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CB5D93" w:rsidRDefault="0093783E" w:rsidP="00CB5D93">
            <w:pPr>
              <w:pStyle w:val="Default"/>
            </w:pPr>
          </w:p>
        </w:tc>
        <w:tc>
          <w:tcPr>
            <w:tcW w:w="2071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89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CB5D93" w:rsidTr="00957B75">
        <w:trPr>
          <w:trHeight w:val="276"/>
        </w:trPr>
        <w:tc>
          <w:tcPr>
            <w:tcW w:w="9889" w:type="dxa"/>
            <w:gridSpan w:val="9"/>
          </w:tcPr>
          <w:p w:rsidR="0093783E" w:rsidRPr="00CB5D93" w:rsidRDefault="00D61FD2" w:rsidP="00CB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случае проведения работ по реставрации и (или) приспособлению объекта</w:t>
            </w: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</w:pPr>
            <w:r w:rsidRPr="00CB5D93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CB5D93" w:rsidRDefault="0093783E" w:rsidP="00CB5D93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9889" w:type="dxa"/>
            <w:gridSpan w:val="9"/>
          </w:tcPr>
          <w:p w:rsidR="0093783E" w:rsidRPr="00CB5D93" w:rsidRDefault="00D61FD2" w:rsidP="00CB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 w:rsidRPr="00CB5D93">
              <w:rPr>
                <w:rFonts w:eastAsia="Times New Roman"/>
                <w:highlight w:val="white"/>
              </w:rPr>
              <w:t>и(</w:t>
            </w:r>
            <w:proofErr w:type="gramEnd"/>
            <w:r w:rsidRPr="00CB5D93"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9889" w:type="dxa"/>
            <w:gridSpan w:val="9"/>
          </w:tcPr>
          <w:p w:rsidR="0093783E" w:rsidRPr="00CB5D93" w:rsidRDefault="00D61FD2" w:rsidP="00CB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Pr="00CB5D93" w:rsidRDefault="00D61FD2" w:rsidP="00CB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охраны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</w:pPr>
            <w:r w:rsidRPr="00CB5D93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CB5D93" w:rsidRDefault="0093783E" w:rsidP="00CB5D93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CB5D93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Pr="00CB5D93">
              <w:rPr>
                <w:rFonts w:eastAsia="Times New Roman"/>
                <w:highlight w:val="white"/>
              </w:rPr>
              <w:lastRenderedPageBreak/>
              <w:t>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534" w:type="dxa"/>
            <w:gridSpan w:val="2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</w:tcPr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CB5D93" w:rsidRDefault="00D61FD2" w:rsidP="00CB5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13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CB5D93" w:rsidTr="00957B75">
        <w:trPr>
          <w:trHeight w:val="276"/>
        </w:trPr>
        <w:tc>
          <w:tcPr>
            <w:tcW w:w="9889" w:type="dxa"/>
            <w:gridSpan w:val="9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 w:rsidRPr="00CB5D93" w:rsidTr="00957B75">
        <w:trPr>
          <w:trHeight w:val="276"/>
        </w:trPr>
        <w:tc>
          <w:tcPr>
            <w:tcW w:w="488" w:type="dxa"/>
          </w:tcPr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93783E" w:rsidRPr="00CB5D93" w:rsidRDefault="0093783E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CB5D93" w:rsidRDefault="0093783E" w:rsidP="00CB5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CB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83E" w:rsidRPr="00CB5D93" w:rsidRDefault="00D61FD2" w:rsidP="00CB5D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9889" w:type="dxa"/>
        <w:tblLayout w:type="fixed"/>
        <w:tblLook w:val="04A0"/>
      </w:tblPr>
      <w:tblGrid>
        <w:gridCol w:w="533"/>
        <w:gridCol w:w="7230"/>
        <w:gridCol w:w="2126"/>
      </w:tblGrid>
      <w:tr w:rsidR="0093783E" w:rsidRPr="00CB5D93" w:rsidTr="00957B75">
        <w:tc>
          <w:tcPr>
            <w:tcW w:w="533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 w:rsidRPr="00CB5D93" w:rsidTr="00957B75">
        <w:tc>
          <w:tcPr>
            <w:tcW w:w="9889" w:type="dxa"/>
            <w:gridSpan w:val="3"/>
          </w:tcPr>
          <w:p w:rsidR="0093783E" w:rsidRPr="00CB5D93" w:rsidRDefault="00D61FD2" w:rsidP="00CB5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3783E" w:rsidRPr="00CB5D93" w:rsidTr="00957B75">
        <w:tc>
          <w:tcPr>
            <w:tcW w:w="533" w:type="dxa"/>
          </w:tcPr>
          <w:p w:rsidR="0093783E" w:rsidRPr="00CB5D93" w:rsidRDefault="00D61FD2" w:rsidP="00CB5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CB5D93"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CB5D93"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 w:rsidRPr="00CB5D93"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Pr="00CB5D93" w:rsidRDefault="0093783E" w:rsidP="00CB5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93783E" w:rsidRPr="00CB5D93" w:rsidTr="00957B75">
        <w:tc>
          <w:tcPr>
            <w:tcW w:w="9889" w:type="dxa"/>
            <w:gridSpan w:val="3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783E" w:rsidRPr="00CB5D93" w:rsidTr="00957B75">
        <w:tc>
          <w:tcPr>
            <w:tcW w:w="533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lastRenderedPageBreak/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CB5D93"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Pr="00CB5D93" w:rsidRDefault="00D61FD2" w:rsidP="00CB5D93">
            <w:pPr>
              <w:pStyle w:val="Default"/>
              <w:rPr>
                <w:rFonts w:eastAsia="Times New Roman"/>
                <w:highlight w:val="white"/>
              </w:rPr>
            </w:pPr>
            <w:r w:rsidRPr="00CB5D93"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Pr="00CB5D93" w:rsidRDefault="0093783E" w:rsidP="00CB5D93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</w:tcPr>
          <w:p w:rsidR="0093783E" w:rsidRPr="00CB5D93" w:rsidRDefault="00D61FD2" w:rsidP="00CB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</w:tbl>
    <w:p w:rsidR="007C2F90" w:rsidRDefault="007C2F90" w:rsidP="007C2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F90" w:rsidRDefault="00D61FD2" w:rsidP="007C2F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B5D9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Формы заявления и документов, необходимых</w:t>
      </w:r>
    </w:p>
    <w:p w:rsidR="0093783E" w:rsidRDefault="00D61FD2" w:rsidP="007C2F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B5D9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предоставления муниципальной услуги</w:t>
      </w:r>
    </w:p>
    <w:p w:rsidR="007C2F90" w:rsidRPr="00CB5D93" w:rsidRDefault="007C2F90" w:rsidP="007C2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8E3" w:rsidRPr="00CB5D93" w:rsidRDefault="005E78E3" w:rsidP="007C2F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1. Форма </w:t>
      </w:r>
      <w:r w:rsidRPr="00CB5D93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Pr="00CB5D93">
        <w:rPr>
          <w:rFonts w:ascii="Times New Roman" w:hAnsi="Times New Roman" w:cs="Times New Roman"/>
          <w:sz w:val="24"/>
          <w:szCs w:val="24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5E78E3" w:rsidRPr="00CB5D93" w:rsidRDefault="005E78E3" w:rsidP="00CB5D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5E78E3" w:rsidP="00957B7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93783E" w:rsidRPr="00CB5D93" w:rsidSect="00A03C76">
          <w:headerReference w:type="default" r:id="rId19"/>
          <w:pgSz w:w="11906" w:h="16838"/>
          <w:pgMar w:top="1134" w:right="567" w:bottom="567" w:left="1560" w:header="136" w:footer="709" w:gutter="0"/>
          <w:cols w:space="708"/>
          <w:titlePg/>
          <w:docGrid w:linePitch="360"/>
        </w:sectPr>
      </w:pPr>
      <w:r w:rsidRPr="00CB5D93">
        <w:rPr>
          <w:rFonts w:ascii="Times New Roman" w:hAnsi="Times New Roman" w:cs="Times New Roman"/>
          <w:sz w:val="24"/>
          <w:szCs w:val="24"/>
        </w:rPr>
        <w:t xml:space="preserve">2. Формы </w:t>
      </w:r>
      <w:r w:rsidRPr="00CB5D93">
        <w:rPr>
          <w:rFonts w:ascii="Times New Roman" w:hAnsi="Times New Roman" w:cs="Times New Roman"/>
          <w:b/>
          <w:sz w:val="24"/>
          <w:szCs w:val="24"/>
        </w:rPr>
        <w:t>заявлений</w:t>
      </w:r>
      <w:r w:rsidRPr="00CB5D93">
        <w:rPr>
          <w:rFonts w:ascii="Times New Roman" w:hAnsi="Times New Roman" w:cs="Times New Roman"/>
          <w:sz w:val="24"/>
          <w:szCs w:val="24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</w:t>
      </w:r>
      <w:r w:rsidR="0037519C">
        <w:rPr>
          <w:rFonts w:ascii="Times New Roman" w:hAnsi="Times New Roman" w:cs="Times New Roman"/>
          <w:sz w:val="24"/>
          <w:szCs w:val="24"/>
        </w:rPr>
        <w:t>у</w:t>
      </w:r>
      <w:r w:rsidRPr="00CB5D93">
        <w:rPr>
          <w:rFonts w:ascii="Times New Roman" w:hAnsi="Times New Roman" w:cs="Times New Roman"/>
          <w:sz w:val="24"/>
          <w:szCs w:val="24"/>
        </w:rPr>
        <w:t>твержденному приказом Министерства культуры Российск</w:t>
      </w:r>
      <w:r w:rsidR="0037519C">
        <w:rPr>
          <w:rFonts w:ascii="Times New Roman" w:hAnsi="Times New Roman" w:cs="Times New Roman"/>
          <w:sz w:val="24"/>
          <w:szCs w:val="24"/>
        </w:rPr>
        <w:t>ой Федерации от 21 октября 2015</w:t>
      </w:r>
      <w:r w:rsidR="00F045DE">
        <w:rPr>
          <w:rFonts w:ascii="Times New Roman" w:hAnsi="Times New Roman" w:cs="Times New Roman"/>
          <w:sz w:val="24"/>
          <w:szCs w:val="24"/>
        </w:rPr>
        <w:t>г. № 2625</w:t>
      </w:r>
    </w:p>
    <w:p w:rsidR="000D4010" w:rsidRPr="000D4010" w:rsidRDefault="00F045DE" w:rsidP="000D4010">
      <w:pPr>
        <w:rPr>
          <w:rFonts w:ascii="Times New Roman" w:hAnsi="Times New Roman" w:cs="Times New Roman"/>
          <w:lang w:val="en-US"/>
        </w:rPr>
      </w:pPr>
      <w:r>
        <w:lastRenderedPageBreak/>
        <w:t xml:space="preserve">            </w:t>
      </w:r>
      <w:r w:rsidR="000D4010">
        <w:t xml:space="preserve">                       </w:t>
      </w:r>
      <w:r w:rsidR="002231F8">
        <w:t xml:space="preserve"> </w:t>
      </w:r>
      <w:r w:rsidR="000D4010">
        <w:t xml:space="preserve">  </w:t>
      </w:r>
      <w:r w:rsidR="000D4010" w:rsidRPr="000D40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7220" cy="731520"/>
            <wp:effectExtent l="19050" t="0" r="0" b="0"/>
            <wp:docPr id="1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010" w:rsidRPr="000D4010">
        <w:rPr>
          <w:rFonts w:ascii="Times New Roman" w:hAnsi="Times New Roman" w:cs="Times New Roman"/>
          <w:lang w:val="en-US"/>
        </w:rPr>
        <w:t xml:space="preserve">     </w:t>
      </w:r>
    </w:p>
    <w:tbl>
      <w:tblPr>
        <w:tblStyle w:val="af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0D4010" w:rsidRPr="000D4010" w:rsidTr="00957B75">
        <w:tc>
          <w:tcPr>
            <w:tcW w:w="5070" w:type="dxa"/>
          </w:tcPr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1" w:history="1">
              <w:r w:rsidRPr="000D4010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tbl>
            <w:tblPr>
              <w:tblW w:w="403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07"/>
              <w:gridCol w:w="527"/>
              <w:gridCol w:w="2797"/>
            </w:tblGrid>
            <w:tr w:rsidR="000D4010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4010" w:rsidRPr="000D4010" w:rsidTr="00957B75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D4010">
                    <w:rPr>
                      <w:rFonts w:ascii="Times New Roman" w:hAnsi="Times New Roman" w:cs="Times New Roman"/>
                      <w:sz w:val="20"/>
                    </w:rPr>
                    <w:t>(Ф.И.О. физического лица и адрес проживания/наименование организации и ИНН)</w:t>
                  </w:r>
                </w:p>
              </w:tc>
            </w:tr>
            <w:tr w:rsidR="000D4010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0D4010" w:rsidRPr="000D4010" w:rsidTr="00957B75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D4010">
                    <w:rPr>
                      <w:rFonts w:ascii="Times New Roman" w:hAnsi="Times New Roman" w:cs="Times New Roman"/>
                      <w:sz w:val="20"/>
                    </w:rPr>
                    <w:t>(Ф.И.О. представителя заявителя и реквизиты доверенности)</w:t>
                  </w:r>
                </w:p>
              </w:tc>
            </w:tr>
            <w:tr w:rsidR="000D4010" w:rsidRPr="000D4010" w:rsidTr="00957B75">
              <w:tc>
                <w:tcPr>
                  <w:tcW w:w="4031" w:type="dxa"/>
                  <w:gridSpan w:val="3"/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4010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информация:</w:t>
                  </w:r>
                </w:p>
              </w:tc>
            </w:tr>
            <w:tr w:rsidR="000D4010" w:rsidRPr="000D4010" w:rsidTr="00957B75"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332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4010" w:rsidRPr="000D4010" w:rsidTr="00957B75">
              <w:tc>
                <w:tcPr>
                  <w:tcW w:w="12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очта</w:t>
                  </w:r>
                  <w:proofErr w:type="spellEnd"/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4010" w:rsidRPr="000D4010" w:rsidRDefault="000D4010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4010" w:rsidRPr="000D4010" w:rsidRDefault="000D4010" w:rsidP="00957B75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D4010" w:rsidRPr="000D4010" w:rsidRDefault="000D4010" w:rsidP="00957B75">
            <w:pPr>
              <w:jc w:val="center"/>
              <w:rPr>
                <w:rFonts w:ascii="Times New Roman" w:hAnsi="Times New Roman" w:cs="Times New Roman"/>
              </w:rPr>
            </w:pPr>
            <w:r w:rsidRPr="000D40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01"/>
      </w:tblGrid>
      <w:tr w:rsidR="000D4010" w:rsidRPr="009D37B9" w:rsidTr="00957B7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0D4010" w:rsidRPr="006D7504" w:rsidRDefault="000D4010" w:rsidP="000D4010">
            <w:pPr>
              <w:pStyle w:val="afd"/>
              <w:jc w:val="center"/>
            </w:pPr>
            <w:r w:rsidRPr="006D7504">
              <w:t>Уведомление об отказе в приеме документов</w:t>
            </w:r>
          </w:p>
        </w:tc>
      </w:tr>
    </w:tbl>
    <w:p w:rsidR="0093783E" w:rsidRPr="00CB5D93" w:rsidRDefault="0093783E" w:rsidP="00CB5D93">
      <w:pPr>
        <w:pStyle w:val="afd"/>
        <w:jc w:val="center"/>
      </w:pPr>
    </w:p>
    <w:p w:rsidR="0093783E" w:rsidRPr="002263C1" w:rsidRDefault="002263C1" w:rsidP="00226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63C1">
        <w:rPr>
          <w:rFonts w:ascii="Times New Roman" w:hAnsi="Times New Roman" w:cs="Times New Roman"/>
          <w:sz w:val="24"/>
          <w:szCs w:val="24"/>
        </w:rPr>
        <w:t>Администрация Кипенского сельского поселения Ломоносовского муниципального района Ленинградской области</w:t>
      </w:r>
      <w:r w:rsidR="00D61FD2" w:rsidRPr="002263C1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заявления от ____________ </w:t>
      </w:r>
      <w:proofErr w:type="spellStart"/>
      <w:r w:rsidR="00D61FD2" w:rsidRPr="002263C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D61FD2" w:rsidRPr="002263C1">
        <w:rPr>
          <w:rFonts w:ascii="Times New Roman" w:hAnsi="Times New Roman" w:cs="Times New Roman"/>
          <w:sz w:val="24"/>
          <w:szCs w:val="24"/>
        </w:rPr>
        <w:t>. № ________ по вопросу выдачи разрешения на проведение работ по сохранению объекта культурного наследия</w:t>
      </w:r>
      <w:r w:rsidR="00D61FD2" w:rsidRPr="00CB5D93">
        <w:t xml:space="preserve"> __________________________________________________________________________</w:t>
      </w:r>
      <w:r w:rsidR="004C7B47">
        <w:t>_____</w:t>
      </w:r>
      <w:r w:rsidR="00D61FD2" w:rsidRPr="00CB5D93">
        <w:t>,</w:t>
      </w:r>
    </w:p>
    <w:p w:rsidR="0093783E" w:rsidRDefault="00D61FD2" w:rsidP="00CB5D93">
      <w:pPr>
        <w:pStyle w:val="afd"/>
        <w:ind w:firstLine="708"/>
        <w:jc w:val="center"/>
        <w:rPr>
          <w:bCs/>
          <w:sz w:val="20"/>
          <w:szCs w:val="20"/>
        </w:rPr>
      </w:pPr>
      <w:r w:rsidRPr="004C7B47">
        <w:rPr>
          <w:sz w:val="20"/>
          <w:szCs w:val="20"/>
        </w:rPr>
        <w:t>(</w:t>
      </w:r>
      <w:r w:rsidRPr="004C7B47">
        <w:rPr>
          <w:bCs/>
          <w:sz w:val="20"/>
          <w:szCs w:val="20"/>
        </w:rPr>
        <w:t>наименование и категория историко-культурного значения</w:t>
      </w:r>
      <w:r w:rsidR="004C7B47">
        <w:rPr>
          <w:bCs/>
          <w:sz w:val="20"/>
          <w:szCs w:val="20"/>
        </w:rPr>
        <w:t xml:space="preserve"> </w:t>
      </w:r>
      <w:r w:rsidRPr="004C7B47">
        <w:rPr>
          <w:bCs/>
          <w:sz w:val="20"/>
          <w:szCs w:val="20"/>
        </w:rPr>
        <w:t>объекта культурного наследия)</w:t>
      </w:r>
    </w:p>
    <w:p w:rsidR="004C7B47" w:rsidRPr="004C7B47" w:rsidRDefault="004C7B47" w:rsidP="00CB5D93">
      <w:pPr>
        <w:pStyle w:val="afd"/>
        <w:ind w:firstLine="708"/>
        <w:jc w:val="center"/>
        <w:rPr>
          <w:sz w:val="20"/>
          <w:szCs w:val="20"/>
          <w:vertAlign w:val="superscript"/>
        </w:rPr>
      </w:pPr>
    </w:p>
    <w:p w:rsidR="0093783E" w:rsidRPr="00CB5D93" w:rsidRDefault="00D61FD2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B5D9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B5D93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CB5D93" w:rsidRDefault="00D61FD2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CB5D9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B5D93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CB5D93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CB5D93">
        <w:rPr>
          <w:rFonts w:ascii="Times New Roman" w:hAnsi="Times New Roman" w:cs="Times New Roman"/>
          <w:sz w:val="24"/>
          <w:szCs w:val="24"/>
        </w:rPr>
        <w:t>: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1)  Заявление подано лицом, не уполномоченным на осуществление таких действий;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CB5D93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3) Представление неполного комплекта документов, необходимых </w:t>
      </w:r>
      <w:r w:rsidRPr="00CB5D93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4) Заявление на получение муниципальной услуги оформлено </w:t>
      </w:r>
      <w:r w:rsidRPr="00CB5D93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5) Представленные заявителем документы не отвечают требованиям, установленным регламентом;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6) Некомплектность представленных документов или недостоверность указанных в них сведений;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7)  Отсутствие права на предоставление муниципальной услуги.</w:t>
      </w:r>
    </w:p>
    <w:p w:rsidR="0093783E" w:rsidRPr="00CB5D93" w:rsidRDefault="00F045DE" w:rsidP="00F045DE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Глава Кипенского сельского поселения</w:t>
      </w:r>
    </w:p>
    <w:p w:rsidR="0093783E" w:rsidRPr="00CB5D93" w:rsidRDefault="0093783E" w:rsidP="00CB5D93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1F8" w:rsidRPr="000D4010" w:rsidRDefault="002231F8" w:rsidP="002231F8">
      <w:pPr>
        <w:rPr>
          <w:rFonts w:ascii="Times New Roman" w:hAnsi="Times New Roman" w:cs="Times New Roman"/>
          <w:lang w:val="en-US"/>
        </w:rPr>
      </w:pPr>
      <w:r>
        <w:t xml:space="preserve">                                      </w:t>
      </w:r>
      <w:r w:rsidRPr="000D40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7220" cy="731520"/>
            <wp:effectExtent l="19050" t="0" r="0" b="0"/>
            <wp:docPr id="2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010">
        <w:rPr>
          <w:rFonts w:ascii="Times New Roman" w:hAnsi="Times New Roman" w:cs="Times New Roman"/>
          <w:lang w:val="en-US"/>
        </w:rPr>
        <w:t xml:space="preserve">     </w:t>
      </w:r>
    </w:p>
    <w:tbl>
      <w:tblPr>
        <w:tblStyle w:val="af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2231F8" w:rsidRPr="000D4010" w:rsidTr="00957B75">
        <w:tc>
          <w:tcPr>
            <w:tcW w:w="5070" w:type="dxa"/>
          </w:tcPr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" w:history="1">
              <w:r w:rsidRPr="000D4010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tbl>
            <w:tblPr>
              <w:tblW w:w="403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07"/>
              <w:gridCol w:w="527"/>
              <w:gridCol w:w="2797"/>
            </w:tblGrid>
            <w:tr w:rsidR="002231F8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1F8" w:rsidRPr="000D4010" w:rsidTr="00957B75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D4010">
                    <w:rPr>
                      <w:rFonts w:ascii="Times New Roman" w:hAnsi="Times New Roman" w:cs="Times New Roman"/>
                      <w:sz w:val="20"/>
                    </w:rPr>
                    <w:t>(Ф.И.О. физического лица и адрес проживания/наименование организации и ИНН)</w:t>
                  </w:r>
                </w:p>
              </w:tc>
            </w:tr>
            <w:tr w:rsidR="002231F8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2231F8" w:rsidRPr="000D4010" w:rsidTr="00957B75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D4010">
                    <w:rPr>
                      <w:rFonts w:ascii="Times New Roman" w:hAnsi="Times New Roman" w:cs="Times New Roman"/>
                      <w:sz w:val="20"/>
                    </w:rPr>
                    <w:t>(Ф.И.О. представителя заявителя и реквизиты доверенности)</w:t>
                  </w:r>
                </w:p>
              </w:tc>
            </w:tr>
            <w:tr w:rsidR="002231F8" w:rsidRPr="000D4010" w:rsidTr="00957B75">
              <w:tc>
                <w:tcPr>
                  <w:tcW w:w="4031" w:type="dxa"/>
                  <w:gridSpan w:val="3"/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1F8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информация:</w:t>
                  </w:r>
                </w:p>
              </w:tc>
            </w:tr>
            <w:tr w:rsidR="002231F8" w:rsidRPr="000D4010" w:rsidTr="00957B75"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332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1F8" w:rsidRPr="000D4010" w:rsidTr="00957B75">
              <w:tc>
                <w:tcPr>
                  <w:tcW w:w="12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очта</w:t>
                  </w:r>
                  <w:proofErr w:type="spellEnd"/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31F8" w:rsidRPr="000D4010" w:rsidRDefault="002231F8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231F8" w:rsidRPr="000D4010" w:rsidRDefault="002231F8" w:rsidP="00957B75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F8" w:rsidRPr="000D4010" w:rsidRDefault="002231F8" w:rsidP="00957B75">
            <w:pPr>
              <w:jc w:val="center"/>
              <w:rPr>
                <w:rFonts w:ascii="Times New Roman" w:hAnsi="Times New Roman" w:cs="Times New Roman"/>
              </w:rPr>
            </w:pPr>
            <w:r w:rsidRPr="000D40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E78E3" w:rsidRPr="00CB5D93" w:rsidRDefault="005E78E3" w:rsidP="00CB5D93">
      <w:pPr>
        <w:pStyle w:val="afd"/>
        <w:jc w:val="center"/>
        <w:rPr>
          <w:b/>
        </w:rPr>
      </w:pPr>
      <w:r w:rsidRPr="00CB5D93">
        <w:rPr>
          <w:b/>
        </w:rPr>
        <w:t xml:space="preserve">Уведомление об отказе в предоставлении услуги </w:t>
      </w:r>
    </w:p>
    <w:p w:rsidR="0093783E" w:rsidRPr="00CB5D93" w:rsidRDefault="0093783E" w:rsidP="00CB5D93">
      <w:pPr>
        <w:pStyle w:val="afd"/>
        <w:jc w:val="center"/>
      </w:pPr>
    </w:p>
    <w:p w:rsidR="0093783E" w:rsidRPr="00CB5D93" w:rsidRDefault="002263C1" w:rsidP="00CB5D93">
      <w:pPr>
        <w:pStyle w:val="afd"/>
        <w:ind w:firstLine="709"/>
        <w:jc w:val="both"/>
      </w:pPr>
      <w:r w:rsidRPr="002263C1">
        <w:t>Администрация Кипенского сельского поселения Ломоносовского муниципального района Ленинградской области</w:t>
      </w:r>
      <w:r w:rsidR="00D61FD2" w:rsidRPr="00CB5D93">
        <w:t xml:space="preserve"> по результатам рассмотрения заявления от ____________ </w:t>
      </w:r>
      <w:proofErr w:type="spellStart"/>
      <w:r w:rsidR="00D61FD2" w:rsidRPr="00CB5D93">
        <w:t>вх</w:t>
      </w:r>
      <w:proofErr w:type="spellEnd"/>
      <w:r w:rsidR="00D61FD2" w:rsidRPr="00CB5D93">
        <w:t>. № ________ по вопросу выдачи разрешения на проведение работ по сохранению объекта культурного наследия _______________________________________________________________________</w:t>
      </w:r>
      <w:r w:rsidR="008F16EC">
        <w:t>_____</w:t>
      </w:r>
      <w:r w:rsidR="00D61FD2" w:rsidRPr="00CB5D93">
        <w:t>___,</w:t>
      </w:r>
    </w:p>
    <w:p w:rsidR="0093783E" w:rsidRPr="008F16EC" w:rsidRDefault="00D61FD2" w:rsidP="00CB5D93">
      <w:pPr>
        <w:pStyle w:val="afd"/>
        <w:ind w:firstLine="708"/>
        <w:jc w:val="center"/>
        <w:rPr>
          <w:sz w:val="20"/>
          <w:szCs w:val="20"/>
          <w:vertAlign w:val="superscript"/>
        </w:rPr>
      </w:pPr>
      <w:r w:rsidRPr="008F16EC">
        <w:rPr>
          <w:sz w:val="20"/>
          <w:szCs w:val="20"/>
        </w:rPr>
        <w:t>(</w:t>
      </w:r>
      <w:r w:rsidRPr="008F16EC">
        <w:rPr>
          <w:bCs/>
          <w:sz w:val="20"/>
          <w:szCs w:val="20"/>
        </w:rPr>
        <w:t>наименование и категория историко-культурного значения</w:t>
      </w:r>
      <w:r w:rsidR="008F16EC">
        <w:rPr>
          <w:bCs/>
          <w:sz w:val="20"/>
          <w:szCs w:val="20"/>
        </w:rPr>
        <w:t xml:space="preserve"> о</w:t>
      </w:r>
      <w:r w:rsidRPr="008F16EC">
        <w:rPr>
          <w:bCs/>
          <w:sz w:val="20"/>
          <w:szCs w:val="20"/>
        </w:rPr>
        <w:t>бъекта культурного наследия)</w:t>
      </w:r>
    </w:p>
    <w:p w:rsidR="0093783E" w:rsidRPr="00CB5D93" w:rsidRDefault="00D61FD2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B5D9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B5D93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CB5D93" w:rsidRDefault="00D61FD2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сообщает об отказе в выдаче вышеуказанного разрешения в связи </w:t>
      </w:r>
      <w:r w:rsidRPr="00CB5D9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B5D93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CB5D93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CB5D93">
        <w:rPr>
          <w:rFonts w:ascii="Times New Roman" w:hAnsi="Times New Roman" w:cs="Times New Roman"/>
          <w:sz w:val="24"/>
          <w:szCs w:val="24"/>
        </w:rPr>
        <w:t>: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1) Отсутствие у заявителя в лицензии на право осуществления деятельности </w:t>
      </w:r>
      <w:r w:rsidRPr="00CB5D93">
        <w:rPr>
          <w:rFonts w:ascii="Times New Roman" w:hAnsi="Times New Roman" w:cs="Times New Roman"/>
          <w:sz w:val="24"/>
          <w:szCs w:val="24"/>
        </w:rPr>
        <w:br/>
        <w:t xml:space="preserve">по сохранению объектов культурного наследия видов работ, указанных в заявлении </w:t>
      </w:r>
      <w:r w:rsidRPr="00CB5D93">
        <w:rPr>
          <w:rFonts w:ascii="Times New Roman" w:hAnsi="Times New Roman" w:cs="Times New Roman"/>
          <w:sz w:val="24"/>
          <w:szCs w:val="24"/>
        </w:rPr>
        <w:br/>
        <w:t>о выдаче Разрешения;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 или недостоверность указанных в них сведений;</w:t>
      </w:r>
    </w:p>
    <w:p w:rsidR="0093783E" w:rsidRPr="00CB5D93" w:rsidRDefault="00D61FD2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674CF8" w:rsidRPr="00CB5D93" w:rsidRDefault="00674CF8" w:rsidP="00674CF8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Глава Кипенского сельского поселения</w:t>
      </w:r>
    </w:p>
    <w:p w:rsidR="0093783E" w:rsidRPr="00CB5D93" w:rsidRDefault="0093783E" w:rsidP="00CB5D93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93783E" w:rsidP="00CB5D93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75" w:rsidRPr="000D4010" w:rsidRDefault="00957B75" w:rsidP="00957B75">
      <w:pPr>
        <w:rPr>
          <w:rFonts w:ascii="Times New Roman" w:hAnsi="Times New Roman" w:cs="Times New Roman"/>
          <w:lang w:val="en-US"/>
        </w:rPr>
      </w:pPr>
      <w:r>
        <w:t xml:space="preserve">                                      </w:t>
      </w:r>
      <w:r w:rsidRPr="000D40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7220" cy="731520"/>
            <wp:effectExtent l="19050" t="0" r="0" b="0"/>
            <wp:docPr id="3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010">
        <w:rPr>
          <w:rFonts w:ascii="Times New Roman" w:hAnsi="Times New Roman" w:cs="Times New Roman"/>
          <w:lang w:val="en-US"/>
        </w:rPr>
        <w:t xml:space="preserve">     </w:t>
      </w:r>
    </w:p>
    <w:tbl>
      <w:tblPr>
        <w:tblStyle w:val="af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957B75" w:rsidRPr="000D4010" w:rsidTr="00957B75">
        <w:tc>
          <w:tcPr>
            <w:tcW w:w="5070" w:type="dxa"/>
          </w:tcPr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3" w:history="1">
              <w:r w:rsidRPr="000D4010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0D4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0D40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tbl>
            <w:tblPr>
              <w:tblW w:w="403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07"/>
              <w:gridCol w:w="527"/>
              <w:gridCol w:w="2797"/>
            </w:tblGrid>
            <w:tr w:rsidR="00957B75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7B75" w:rsidRPr="000D4010" w:rsidTr="00957B75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D4010">
                    <w:rPr>
                      <w:rFonts w:ascii="Times New Roman" w:hAnsi="Times New Roman" w:cs="Times New Roman"/>
                      <w:sz w:val="20"/>
                    </w:rPr>
                    <w:t>(Ф.И.О. физического лица и адрес проживания/наименование организации и ИНН)</w:t>
                  </w:r>
                </w:p>
              </w:tc>
            </w:tr>
            <w:tr w:rsidR="00957B75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957B75" w:rsidRPr="000D4010" w:rsidTr="00957B75">
              <w:tc>
                <w:tcPr>
                  <w:tcW w:w="4031" w:type="dxa"/>
                  <w:gridSpan w:val="3"/>
                  <w:tcBorders>
                    <w:top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D4010">
                    <w:rPr>
                      <w:rFonts w:ascii="Times New Roman" w:hAnsi="Times New Roman" w:cs="Times New Roman"/>
                      <w:sz w:val="20"/>
                    </w:rPr>
                    <w:t>(Ф.И.О. представителя заявителя и реквизиты доверенности)</w:t>
                  </w:r>
                </w:p>
              </w:tc>
            </w:tr>
            <w:tr w:rsidR="00957B75" w:rsidRPr="000D4010" w:rsidTr="00957B75">
              <w:tc>
                <w:tcPr>
                  <w:tcW w:w="4031" w:type="dxa"/>
                  <w:gridSpan w:val="3"/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7B75" w:rsidRPr="000D4010" w:rsidTr="00957B75">
              <w:tc>
                <w:tcPr>
                  <w:tcW w:w="4031" w:type="dxa"/>
                  <w:gridSpan w:val="3"/>
                  <w:tcBorders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информация:</w:t>
                  </w:r>
                </w:p>
              </w:tc>
            </w:tr>
            <w:tr w:rsidR="00957B75" w:rsidRPr="000D4010" w:rsidTr="00957B75"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332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7B75" w:rsidRPr="000D4010" w:rsidTr="00957B75">
              <w:tc>
                <w:tcPr>
                  <w:tcW w:w="12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0D40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очта</w:t>
                  </w:r>
                  <w:proofErr w:type="spellEnd"/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B75" w:rsidRPr="000D4010" w:rsidRDefault="00957B75" w:rsidP="00957B7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7B75" w:rsidRPr="000D4010" w:rsidRDefault="00957B75" w:rsidP="00957B75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957B75" w:rsidRPr="000D4010" w:rsidRDefault="00957B75" w:rsidP="00957B75">
            <w:pPr>
              <w:jc w:val="center"/>
              <w:rPr>
                <w:rFonts w:ascii="Times New Roman" w:hAnsi="Times New Roman" w:cs="Times New Roman"/>
              </w:rPr>
            </w:pPr>
            <w:r w:rsidRPr="000D40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57B75" w:rsidRDefault="00957B75" w:rsidP="00957B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3783E" w:rsidRPr="00CB5D93" w:rsidRDefault="005E78E3" w:rsidP="00957B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93">
        <w:rPr>
          <w:rFonts w:ascii="Times New Roman" w:hAnsi="Times New Roman" w:cs="Times New Roman"/>
          <w:b/>
          <w:sz w:val="24"/>
          <w:szCs w:val="24"/>
        </w:rPr>
        <w:t xml:space="preserve"> о направлении разрешения</w:t>
      </w:r>
    </w:p>
    <w:p w:rsidR="0093783E" w:rsidRPr="00CB5D93" w:rsidRDefault="0093783E" w:rsidP="00CB5D93">
      <w:pPr>
        <w:pStyle w:val="afd"/>
        <w:jc w:val="center"/>
      </w:pPr>
    </w:p>
    <w:p w:rsidR="0093783E" w:rsidRDefault="002263C1" w:rsidP="00CB5D93">
      <w:pPr>
        <w:pStyle w:val="afd"/>
        <w:ind w:firstLine="709"/>
        <w:jc w:val="both"/>
      </w:pPr>
      <w:r w:rsidRPr="002263C1">
        <w:t>Администрация Кипенского сельского поселения Ломоносовского муниципального района Ленинградской области</w:t>
      </w:r>
      <w:r w:rsidR="00D61FD2" w:rsidRPr="00CB5D93">
        <w:t xml:space="preserve"> по результатам рассмотрения заявления от ____________ </w:t>
      </w:r>
      <w:proofErr w:type="spellStart"/>
      <w:r w:rsidR="00D61FD2" w:rsidRPr="00CB5D93">
        <w:t>вх</w:t>
      </w:r>
      <w:proofErr w:type="spellEnd"/>
      <w:r w:rsidR="00D61FD2" w:rsidRPr="00CB5D93">
        <w:t xml:space="preserve">. № ________ по вопросу выдачи разрешения на проведение работ по сохранению объекта культурного </w:t>
      </w:r>
      <w:r>
        <w:t>на</w:t>
      </w:r>
      <w:r w:rsidR="00D61FD2" w:rsidRPr="00CB5D93">
        <w:t>следия_____________________________________</w:t>
      </w:r>
      <w:r>
        <w:t>________________</w:t>
      </w:r>
      <w:r w:rsidR="00D61FD2" w:rsidRPr="00CB5D93">
        <w:t>_______</w:t>
      </w:r>
    </w:p>
    <w:p w:rsidR="002263C1" w:rsidRPr="00CB5D93" w:rsidRDefault="002263C1" w:rsidP="002263C1">
      <w:pPr>
        <w:pStyle w:val="afd"/>
        <w:jc w:val="both"/>
      </w:pPr>
      <w:r>
        <w:t>_______________________________________________________________________________,</w:t>
      </w:r>
    </w:p>
    <w:p w:rsidR="0093783E" w:rsidRDefault="00D61FD2" w:rsidP="00CB5D93">
      <w:pPr>
        <w:pStyle w:val="afd"/>
        <w:ind w:firstLine="709"/>
        <w:jc w:val="center"/>
        <w:rPr>
          <w:bCs/>
          <w:sz w:val="20"/>
          <w:szCs w:val="20"/>
        </w:rPr>
      </w:pPr>
      <w:r w:rsidRPr="002263C1">
        <w:rPr>
          <w:sz w:val="20"/>
          <w:szCs w:val="20"/>
        </w:rPr>
        <w:t>(</w:t>
      </w:r>
      <w:r w:rsidRPr="002263C1">
        <w:rPr>
          <w:bCs/>
          <w:sz w:val="20"/>
          <w:szCs w:val="20"/>
        </w:rPr>
        <w:t>наименование и категория историко-культурного значения</w:t>
      </w:r>
      <w:r w:rsidR="002263C1">
        <w:rPr>
          <w:bCs/>
          <w:sz w:val="20"/>
          <w:szCs w:val="20"/>
        </w:rPr>
        <w:t xml:space="preserve"> </w:t>
      </w:r>
      <w:r w:rsidRPr="002263C1">
        <w:rPr>
          <w:bCs/>
          <w:sz w:val="20"/>
          <w:szCs w:val="20"/>
        </w:rPr>
        <w:t>объекта культурного наследия)</w:t>
      </w:r>
    </w:p>
    <w:p w:rsidR="002263C1" w:rsidRPr="002263C1" w:rsidRDefault="002263C1" w:rsidP="00CB5D93">
      <w:pPr>
        <w:pStyle w:val="afd"/>
        <w:ind w:firstLine="709"/>
        <w:jc w:val="center"/>
        <w:rPr>
          <w:sz w:val="20"/>
          <w:szCs w:val="20"/>
          <w:vertAlign w:val="superscript"/>
        </w:rPr>
      </w:pPr>
    </w:p>
    <w:p w:rsidR="0093783E" w:rsidRPr="00CB5D93" w:rsidRDefault="00D61FD2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B5D9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B5D93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Default="00D61FD2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D93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:rsidR="002E1B24" w:rsidRPr="00CB5D93" w:rsidRDefault="002E1B24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D61FD2" w:rsidP="00CB5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D93">
        <w:rPr>
          <w:rFonts w:ascii="Times New Roman" w:hAnsi="Times New Roman" w:cs="Times New Roman"/>
          <w:sz w:val="24"/>
          <w:szCs w:val="24"/>
        </w:rPr>
        <w:t xml:space="preserve">Приложение: в ___ экз. на ___ </w:t>
      </w:r>
      <w:proofErr w:type="gramStart"/>
      <w:r w:rsidRPr="00CB5D9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B5D93">
        <w:rPr>
          <w:rFonts w:ascii="Times New Roman" w:hAnsi="Times New Roman" w:cs="Times New Roman"/>
          <w:sz w:val="24"/>
          <w:szCs w:val="24"/>
        </w:rPr>
        <w:t>.</w:t>
      </w:r>
    </w:p>
    <w:p w:rsidR="0093783E" w:rsidRPr="00CB5D93" w:rsidRDefault="0093783E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CB5D93" w:rsidRDefault="0093783E" w:rsidP="00CB5D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63C1" w:rsidRPr="00CB5D93" w:rsidRDefault="002263C1" w:rsidP="002263C1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Глава Кипенского сельского поселения</w:t>
      </w:r>
    </w:p>
    <w:p w:rsidR="0093783E" w:rsidRPr="00CB5D93" w:rsidRDefault="0093783E" w:rsidP="00CB5D9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783E" w:rsidRPr="00CB5D93" w:rsidSect="00A03C76">
      <w:headerReference w:type="default" r:id="rId24"/>
      <w:pgSz w:w="11906" w:h="16838"/>
      <w:pgMar w:top="851" w:right="707" w:bottom="567" w:left="1560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6A" w:rsidRDefault="00A3526A">
      <w:pPr>
        <w:spacing w:after="0" w:line="240" w:lineRule="auto"/>
      </w:pPr>
      <w:r>
        <w:separator/>
      </w:r>
    </w:p>
  </w:endnote>
  <w:endnote w:type="continuationSeparator" w:id="0">
    <w:p w:rsidR="00A3526A" w:rsidRDefault="00A3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6A" w:rsidRDefault="00A3526A">
      <w:pPr>
        <w:spacing w:after="0" w:line="240" w:lineRule="auto"/>
      </w:pPr>
      <w:r>
        <w:separator/>
      </w:r>
    </w:p>
  </w:footnote>
  <w:footnote w:type="continuationSeparator" w:id="0">
    <w:p w:rsidR="00A3526A" w:rsidRDefault="00A3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B75" w:rsidRDefault="00957B75">
    <w:pPr>
      <w:pStyle w:val="af4"/>
      <w:jc w:val="center"/>
    </w:pPr>
  </w:p>
  <w:p w:rsidR="00957B75" w:rsidRDefault="00957B75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B75" w:rsidRDefault="00957B75">
    <w:pPr>
      <w:pStyle w:val="af4"/>
      <w:jc w:val="center"/>
    </w:pPr>
  </w:p>
  <w:p w:rsidR="00957B75" w:rsidRDefault="00957B75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4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7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5"/>
  </w:num>
  <w:num w:numId="4">
    <w:abstractNumId w:val="39"/>
  </w:num>
  <w:num w:numId="5">
    <w:abstractNumId w:val="22"/>
  </w:num>
  <w:num w:numId="6">
    <w:abstractNumId w:val="29"/>
  </w:num>
  <w:num w:numId="7">
    <w:abstractNumId w:val="5"/>
  </w:num>
  <w:num w:numId="8">
    <w:abstractNumId w:val="35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10"/>
  </w:num>
  <w:num w:numId="14">
    <w:abstractNumId w:val="25"/>
  </w:num>
  <w:num w:numId="15">
    <w:abstractNumId w:val="4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49"/>
  </w:num>
  <w:num w:numId="21">
    <w:abstractNumId w:val="1"/>
  </w:num>
  <w:num w:numId="22">
    <w:abstractNumId w:val="28"/>
  </w:num>
  <w:num w:numId="23">
    <w:abstractNumId w:val="27"/>
  </w:num>
  <w:num w:numId="24">
    <w:abstractNumId w:val="19"/>
  </w:num>
  <w:num w:numId="25">
    <w:abstractNumId w:val="48"/>
  </w:num>
  <w:num w:numId="26">
    <w:abstractNumId w:val="17"/>
  </w:num>
  <w:num w:numId="27">
    <w:abstractNumId w:val="6"/>
  </w:num>
  <w:num w:numId="28">
    <w:abstractNumId w:val="13"/>
  </w:num>
  <w:num w:numId="29">
    <w:abstractNumId w:val="40"/>
  </w:num>
  <w:num w:numId="30">
    <w:abstractNumId w:val="44"/>
  </w:num>
  <w:num w:numId="31">
    <w:abstractNumId w:val="12"/>
  </w:num>
  <w:num w:numId="32">
    <w:abstractNumId w:val="31"/>
  </w:num>
  <w:num w:numId="33">
    <w:abstractNumId w:val="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46"/>
  </w:num>
  <w:num w:numId="37">
    <w:abstractNumId w:val="3"/>
  </w:num>
  <w:num w:numId="38">
    <w:abstractNumId w:val="33"/>
  </w:num>
  <w:num w:numId="39">
    <w:abstractNumId w:val="36"/>
  </w:num>
  <w:num w:numId="40">
    <w:abstractNumId w:val="26"/>
  </w:num>
  <w:num w:numId="41">
    <w:abstractNumId w:val="21"/>
  </w:num>
  <w:num w:numId="42">
    <w:abstractNumId w:val="42"/>
  </w:num>
  <w:num w:numId="43">
    <w:abstractNumId w:val="18"/>
  </w:num>
  <w:num w:numId="44">
    <w:abstractNumId w:val="47"/>
  </w:num>
  <w:num w:numId="45">
    <w:abstractNumId w:val="41"/>
  </w:num>
  <w:num w:numId="46">
    <w:abstractNumId w:val="24"/>
  </w:num>
  <w:num w:numId="47">
    <w:abstractNumId w:val="34"/>
  </w:num>
  <w:num w:numId="48">
    <w:abstractNumId w:val="38"/>
  </w:num>
  <w:num w:numId="49">
    <w:abstractNumId w:val="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83E"/>
    <w:rsid w:val="000D4010"/>
    <w:rsid w:val="001723FF"/>
    <w:rsid w:val="001C2767"/>
    <w:rsid w:val="002231F8"/>
    <w:rsid w:val="002263C1"/>
    <w:rsid w:val="00237CEE"/>
    <w:rsid w:val="0025023D"/>
    <w:rsid w:val="0028417C"/>
    <w:rsid w:val="002E1B24"/>
    <w:rsid w:val="00347676"/>
    <w:rsid w:val="0037519C"/>
    <w:rsid w:val="0038400B"/>
    <w:rsid w:val="004C7B47"/>
    <w:rsid w:val="005B4EF4"/>
    <w:rsid w:val="005C3C6C"/>
    <w:rsid w:val="005C7575"/>
    <w:rsid w:val="005E78E3"/>
    <w:rsid w:val="005F5E60"/>
    <w:rsid w:val="00635630"/>
    <w:rsid w:val="00674CF8"/>
    <w:rsid w:val="00685ED7"/>
    <w:rsid w:val="00693017"/>
    <w:rsid w:val="006D7504"/>
    <w:rsid w:val="007358C1"/>
    <w:rsid w:val="007564D6"/>
    <w:rsid w:val="007C2F90"/>
    <w:rsid w:val="00844C80"/>
    <w:rsid w:val="008F16EC"/>
    <w:rsid w:val="0093783E"/>
    <w:rsid w:val="00943A6E"/>
    <w:rsid w:val="00957B75"/>
    <w:rsid w:val="00970A9A"/>
    <w:rsid w:val="009F56FD"/>
    <w:rsid w:val="00A03C76"/>
    <w:rsid w:val="00A16291"/>
    <w:rsid w:val="00A25F59"/>
    <w:rsid w:val="00A337E1"/>
    <w:rsid w:val="00A3526A"/>
    <w:rsid w:val="00AB0FBF"/>
    <w:rsid w:val="00AC1E68"/>
    <w:rsid w:val="00AE4DF4"/>
    <w:rsid w:val="00B15AAB"/>
    <w:rsid w:val="00BB0090"/>
    <w:rsid w:val="00C36030"/>
    <w:rsid w:val="00C37527"/>
    <w:rsid w:val="00C465D7"/>
    <w:rsid w:val="00CB49E8"/>
    <w:rsid w:val="00CB5D93"/>
    <w:rsid w:val="00D61FD2"/>
    <w:rsid w:val="00DD471B"/>
    <w:rsid w:val="00DF442A"/>
    <w:rsid w:val="00E049F7"/>
    <w:rsid w:val="00E105C2"/>
    <w:rsid w:val="00E135DF"/>
    <w:rsid w:val="00EA277A"/>
    <w:rsid w:val="00EC1A4D"/>
    <w:rsid w:val="00EC620B"/>
    <w:rsid w:val="00F045DE"/>
    <w:rsid w:val="00F5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F7"/>
  </w:style>
  <w:style w:type="paragraph" w:styleId="1">
    <w:name w:val="heading 1"/>
    <w:basedOn w:val="a"/>
    <w:next w:val="a"/>
    <w:link w:val="10"/>
    <w:qFormat/>
    <w:rsid w:val="00E049F7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49F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049F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49F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49F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49F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49F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49F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49F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049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49F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49F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49F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49F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49F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49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49F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49F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049F7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E049F7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049F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49F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49F7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049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049F7"/>
    <w:rPr>
      <w:i/>
    </w:rPr>
  </w:style>
  <w:style w:type="character" w:customStyle="1" w:styleId="HeaderChar">
    <w:name w:val="Header Char"/>
    <w:basedOn w:val="a0"/>
    <w:uiPriority w:val="99"/>
    <w:rsid w:val="00E049F7"/>
  </w:style>
  <w:style w:type="character" w:customStyle="1" w:styleId="FooterChar">
    <w:name w:val="Footer Char"/>
    <w:basedOn w:val="a0"/>
    <w:uiPriority w:val="99"/>
    <w:rsid w:val="00E049F7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E049F7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E049F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049F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49F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4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9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049F7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E049F7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E049F7"/>
    <w:rPr>
      <w:sz w:val="20"/>
    </w:rPr>
  </w:style>
  <w:style w:type="character" w:styleId="ab">
    <w:name w:val="endnote reference"/>
    <w:basedOn w:val="a0"/>
    <w:uiPriority w:val="99"/>
    <w:semiHidden/>
    <w:unhideWhenUsed/>
    <w:rsid w:val="00E049F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49F7"/>
    <w:pPr>
      <w:spacing w:after="57"/>
    </w:pPr>
  </w:style>
  <w:style w:type="paragraph" w:styleId="23">
    <w:name w:val="toc 2"/>
    <w:basedOn w:val="a"/>
    <w:next w:val="a"/>
    <w:uiPriority w:val="39"/>
    <w:unhideWhenUsed/>
    <w:rsid w:val="00E049F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49F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49F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49F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49F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49F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49F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49F7"/>
    <w:pPr>
      <w:spacing w:after="57"/>
      <w:ind w:left="2268"/>
    </w:pPr>
  </w:style>
  <w:style w:type="paragraph" w:styleId="ac">
    <w:name w:val="TOC Heading"/>
    <w:uiPriority w:val="39"/>
    <w:unhideWhenUsed/>
    <w:rsid w:val="00E049F7"/>
  </w:style>
  <w:style w:type="paragraph" w:styleId="ad">
    <w:name w:val="table of figures"/>
    <w:basedOn w:val="a"/>
    <w:next w:val="a"/>
    <w:uiPriority w:val="99"/>
    <w:unhideWhenUsed/>
    <w:rsid w:val="00E049F7"/>
    <w:pPr>
      <w:spacing w:after="0"/>
    </w:pPr>
  </w:style>
  <w:style w:type="paragraph" w:styleId="ae">
    <w:name w:val="List Paragraph"/>
    <w:basedOn w:val="a"/>
    <w:uiPriority w:val="34"/>
    <w:qFormat/>
    <w:rsid w:val="00E049F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E0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49F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04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049F7"/>
    <w:rPr>
      <w:color w:val="0000FF" w:themeColor="hyperlink"/>
      <w:u w:val="single"/>
    </w:rPr>
  </w:style>
  <w:style w:type="paragraph" w:customStyle="1" w:styleId="ConsPlusNormal">
    <w:name w:val="ConsPlusNormal"/>
    <w:rsid w:val="00E049F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049F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E049F7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E04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049F7"/>
  </w:style>
  <w:style w:type="paragraph" w:styleId="af6">
    <w:name w:val="footer"/>
    <w:basedOn w:val="a"/>
    <w:link w:val="af7"/>
    <w:uiPriority w:val="99"/>
    <w:unhideWhenUsed/>
    <w:rsid w:val="00E04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049F7"/>
  </w:style>
  <w:style w:type="character" w:styleId="af8">
    <w:name w:val="annotation reference"/>
    <w:basedOn w:val="a0"/>
    <w:unhideWhenUsed/>
    <w:rsid w:val="00E049F7"/>
    <w:rPr>
      <w:sz w:val="16"/>
      <w:szCs w:val="16"/>
    </w:rPr>
  </w:style>
  <w:style w:type="paragraph" w:styleId="af9">
    <w:name w:val="annotation text"/>
    <w:basedOn w:val="a"/>
    <w:link w:val="afa"/>
    <w:unhideWhenUsed/>
    <w:rsid w:val="00E049F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049F7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E049F7"/>
    <w:rPr>
      <w:b/>
      <w:bCs/>
    </w:rPr>
  </w:style>
  <w:style w:type="character" w:customStyle="1" w:styleId="afc">
    <w:name w:val="Тема примечания Знак"/>
    <w:basedOn w:val="afa"/>
    <w:link w:val="afb"/>
    <w:rsid w:val="00E049F7"/>
    <w:rPr>
      <w:b/>
      <w:bCs/>
      <w:sz w:val="20"/>
      <w:szCs w:val="20"/>
    </w:rPr>
  </w:style>
  <w:style w:type="paragraph" w:customStyle="1" w:styleId="afd">
    <w:name w:val="Стиль"/>
    <w:uiPriority w:val="99"/>
    <w:rsid w:val="00E049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49F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E049F7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E049F7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E0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049F7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E049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E049F7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E04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E049F7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E04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E049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E049F7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E049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E049F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E049F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E049F7"/>
  </w:style>
  <w:style w:type="character" w:styleId="aff7">
    <w:name w:val="Strong"/>
    <w:uiPriority w:val="22"/>
    <w:qFormat/>
    <w:rsid w:val="00E049F7"/>
    <w:rPr>
      <w:b/>
      <w:bCs/>
    </w:rPr>
  </w:style>
  <w:style w:type="paragraph" w:customStyle="1" w:styleId="consplusnormal0">
    <w:name w:val="consplusnormal0"/>
    <w:basedOn w:val="a"/>
    <w:rsid w:val="00E049F7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E049F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E049F7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E049F7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E049F7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E049F7"/>
  </w:style>
  <w:style w:type="numbering" w:customStyle="1" w:styleId="13">
    <w:name w:val="Нет списка1"/>
    <w:next w:val="a2"/>
    <w:uiPriority w:val="99"/>
    <w:semiHidden/>
    <w:unhideWhenUsed/>
    <w:rsid w:val="00E049F7"/>
  </w:style>
  <w:style w:type="paragraph" w:customStyle="1" w:styleId="ConsPlusCell">
    <w:name w:val="ConsPlusCell"/>
    <w:uiPriority w:val="99"/>
    <w:rsid w:val="00E049F7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049F7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049F7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E049F7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E0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E049F7"/>
    <w:rPr>
      <w:color w:val="800080"/>
      <w:u w:val="single"/>
    </w:rPr>
  </w:style>
  <w:style w:type="paragraph" w:customStyle="1" w:styleId="paragraph">
    <w:name w:val="paragraph"/>
    <w:basedOn w:val="a"/>
    <w:rsid w:val="00CB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CB5D93"/>
  </w:style>
  <w:style w:type="character" w:customStyle="1" w:styleId="spellingerror">
    <w:name w:val="spellingerror"/>
    <w:rsid w:val="00CB5D93"/>
  </w:style>
  <w:style w:type="character" w:customStyle="1" w:styleId="eop">
    <w:name w:val="eop"/>
    <w:rsid w:val="00CB5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ipensp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mailto:kipensp@mail.ru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mailto:kipensp@mail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CC83-62CF-47F8-B2E3-9AA9BB3F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Admin</cp:lastModifiedBy>
  <cp:revision>54</cp:revision>
  <dcterms:created xsi:type="dcterms:W3CDTF">2025-11-13T13:50:00Z</dcterms:created>
  <dcterms:modified xsi:type="dcterms:W3CDTF">2025-11-25T06:19:00Z</dcterms:modified>
</cp:coreProperties>
</file>