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5E" w:rsidRPr="00391E80" w:rsidRDefault="00562D5E" w:rsidP="00562D5E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391E80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5E" w:rsidRPr="00391E80" w:rsidRDefault="00562D5E" w:rsidP="00562D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1E80">
        <w:rPr>
          <w:rFonts w:ascii="Times New Roman" w:hAnsi="Times New Roman"/>
          <w:bCs/>
          <w:sz w:val="24"/>
          <w:szCs w:val="24"/>
        </w:rPr>
        <w:t>Глава  местной  администрации</w:t>
      </w:r>
    </w:p>
    <w:p w:rsidR="00562D5E" w:rsidRPr="00391E80" w:rsidRDefault="00562D5E" w:rsidP="00562D5E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91E80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Кипенское  сельское  поселение </w:t>
      </w:r>
    </w:p>
    <w:p w:rsidR="00562D5E" w:rsidRPr="00391E80" w:rsidRDefault="00562D5E" w:rsidP="00562D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562D5E" w:rsidRPr="00391E80" w:rsidRDefault="00562D5E" w:rsidP="00562D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>Ленинградской  области</w:t>
      </w:r>
    </w:p>
    <w:p w:rsidR="00562D5E" w:rsidRPr="00391E80" w:rsidRDefault="00562D5E" w:rsidP="00562D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2D5E" w:rsidRPr="00391E80" w:rsidRDefault="00562D5E" w:rsidP="00562D5E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91E80">
        <w:rPr>
          <w:rFonts w:ascii="Times New Roman" w:hAnsi="Times New Roman"/>
          <w:bCs/>
          <w:kern w:val="36"/>
          <w:sz w:val="24"/>
          <w:szCs w:val="24"/>
        </w:rPr>
        <w:t>Р А С П О Р Я Ж Е Н И Е</w:t>
      </w:r>
    </w:p>
    <w:p w:rsidR="00562D5E" w:rsidRPr="00391E80" w:rsidRDefault="00562D5E" w:rsidP="00562D5E">
      <w:pPr>
        <w:spacing w:after="0"/>
        <w:rPr>
          <w:rFonts w:ascii="Times New Roman" w:hAnsi="Times New Roman"/>
          <w:sz w:val="24"/>
          <w:szCs w:val="24"/>
        </w:rPr>
      </w:pPr>
    </w:p>
    <w:p w:rsidR="00562D5E" w:rsidRPr="00391E80" w:rsidRDefault="00562D5E" w:rsidP="00562D5E">
      <w:pPr>
        <w:keepNext/>
        <w:spacing w:after="0"/>
        <w:jc w:val="center"/>
        <w:outlineLvl w:val="1"/>
        <w:rPr>
          <w:rFonts w:ascii="Times New Roman" w:eastAsia="Arial Unicode MS" w:hAnsi="Times New Roman"/>
          <w:iCs/>
          <w:sz w:val="24"/>
          <w:szCs w:val="24"/>
        </w:rPr>
      </w:pPr>
      <w:r w:rsidRPr="00391E80">
        <w:rPr>
          <w:rFonts w:ascii="Times New Roman" w:hAnsi="Times New Roman"/>
          <w:iCs/>
          <w:sz w:val="24"/>
          <w:szCs w:val="24"/>
        </w:rPr>
        <w:t>от   21.12.2021 г. № 45</w:t>
      </w:r>
    </w:p>
    <w:p w:rsidR="00562D5E" w:rsidRPr="00391E80" w:rsidRDefault="00562D5E" w:rsidP="00562D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>д. Кипень</w:t>
      </w:r>
    </w:p>
    <w:p w:rsidR="00562D5E" w:rsidRPr="00391E80" w:rsidRDefault="00562D5E" w:rsidP="00562D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1E80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 экологическому образованию, просвещению и формированию экологической культуры на территории </w:t>
      </w:r>
      <w:r w:rsidRPr="00391E80">
        <w:rPr>
          <w:rFonts w:ascii="Times New Roman" w:hAnsi="Times New Roman"/>
          <w:sz w:val="24"/>
          <w:szCs w:val="24"/>
        </w:rPr>
        <w:t xml:space="preserve">муниципального образования Кипенское  сельское поселение муниципального образования Ломоносовский  муниципальный район Ленинградской области </w:t>
      </w:r>
      <w:r w:rsidRPr="00391E80">
        <w:rPr>
          <w:rFonts w:ascii="Times New Roman" w:hAnsi="Times New Roman"/>
          <w:szCs w:val="24"/>
        </w:rPr>
        <w:t xml:space="preserve">на 2022 год и признании утратившим силу </w:t>
      </w:r>
      <w:r>
        <w:rPr>
          <w:rFonts w:ascii="Times New Roman" w:hAnsi="Times New Roman"/>
          <w:szCs w:val="24"/>
        </w:rPr>
        <w:t>распоряжения главы</w:t>
      </w:r>
      <w:r w:rsidRPr="00391E80">
        <w:rPr>
          <w:rFonts w:ascii="Times New Roman" w:hAnsi="Times New Roman"/>
          <w:szCs w:val="24"/>
        </w:rPr>
        <w:t xml:space="preserve">  </w:t>
      </w:r>
      <w:r w:rsidRPr="00391E80">
        <w:rPr>
          <w:rFonts w:ascii="Times New Roman" w:hAnsi="Times New Roman"/>
          <w:bCs/>
          <w:szCs w:val="24"/>
        </w:rPr>
        <w:t xml:space="preserve">местной  администрации </w:t>
      </w:r>
      <w:r w:rsidRPr="00391E80">
        <w:rPr>
          <w:rFonts w:ascii="Times New Roman" w:hAnsi="Times New Roman"/>
          <w:bCs/>
          <w:iCs/>
          <w:szCs w:val="24"/>
        </w:rPr>
        <w:t xml:space="preserve">муниципального  образования  Кипенское  сельское  поселение </w:t>
      </w:r>
    </w:p>
    <w:p w:rsidR="00562D5E" w:rsidRPr="00391E80" w:rsidRDefault="00562D5E" w:rsidP="00562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562D5E" w:rsidRPr="00391E80" w:rsidRDefault="00562D5E" w:rsidP="00562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>Ленинградской  области от 28.12.2020 года № 64</w:t>
      </w:r>
    </w:p>
    <w:p w:rsidR="00562D5E" w:rsidRPr="00391E80" w:rsidRDefault="00562D5E" w:rsidP="00562D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D5E" w:rsidRPr="00391E80" w:rsidRDefault="00562D5E" w:rsidP="00562D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62D5E" w:rsidRPr="00391E80" w:rsidRDefault="00562D5E" w:rsidP="00562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1E80">
        <w:rPr>
          <w:rFonts w:ascii="Times New Roman" w:hAnsi="Times New Roman"/>
          <w:bCs/>
          <w:color w:val="000000"/>
          <w:sz w:val="24"/>
          <w:szCs w:val="24"/>
        </w:rPr>
        <w:t>В целях реализации областного закона Ленинградской области от 18.07.2016 года № 62-оз «Об экологическом образовании, просвещении и формировании экологической культуры в Ленинградской области»:</w:t>
      </w:r>
    </w:p>
    <w:p w:rsidR="00562D5E" w:rsidRPr="00391E80" w:rsidRDefault="00562D5E" w:rsidP="00562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562D5E" w:rsidRPr="00391E80" w:rsidRDefault="00562D5E" w:rsidP="00562D5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391E80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экологическому образованию, просвещению и формированию экологической культуры на территории </w:t>
      </w:r>
      <w:r w:rsidRPr="00391E80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 муниципального образования  Ломоносовский  муниципальный район Ленинградской области на 2022 год.</w:t>
      </w:r>
    </w:p>
    <w:p w:rsidR="00562D5E" w:rsidRPr="00391E80" w:rsidRDefault="00562D5E" w:rsidP="00562D5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распоряжения главы </w:t>
      </w:r>
      <w:r w:rsidRPr="00391E80">
        <w:rPr>
          <w:rFonts w:ascii="Times New Roman" w:hAnsi="Times New Roman"/>
          <w:bCs/>
          <w:sz w:val="24"/>
          <w:szCs w:val="24"/>
        </w:rPr>
        <w:t xml:space="preserve">местной  администрации </w:t>
      </w:r>
      <w:r w:rsidRPr="00391E80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Кипенское  сельское  поселение </w:t>
      </w:r>
      <w:r w:rsidRPr="00391E80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 от 28.12.2020 года № 64 «Об утверждении Плана мероприятий по  экологическому образованию, просвещению и формированию экологической культуры на территории муниципального образования Кипенское  сельское поселение муниципального образования Ломоносовский  муниципальный район Ленинградской области на 2021 год».</w:t>
      </w:r>
    </w:p>
    <w:p w:rsidR="00562D5E" w:rsidRPr="00391E80" w:rsidRDefault="00562D5E" w:rsidP="00562D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562D5E" w:rsidRPr="00391E80" w:rsidRDefault="00562D5E" w:rsidP="00562D5E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>Настоящее распоряжение вступает в силу с 01 января 2022 года.</w:t>
      </w:r>
    </w:p>
    <w:p w:rsidR="00562D5E" w:rsidRPr="00391E80" w:rsidRDefault="00562D5E" w:rsidP="00562D5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2D5E" w:rsidRDefault="00562D5E" w:rsidP="00562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 xml:space="preserve">Глава Кипенского сельского поселения                                </w:t>
      </w:r>
      <w:bookmarkStart w:id="0" w:name="_GoBack"/>
      <w:bookmarkEnd w:id="0"/>
      <w:r w:rsidRPr="00391E80">
        <w:rPr>
          <w:rFonts w:ascii="Times New Roman" w:hAnsi="Times New Roman"/>
          <w:sz w:val="24"/>
          <w:szCs w:val="24"/>
        </w:rPr>
        <w:t xml:space="preserve">                </w:t>
      </w:r>
      <w:r w:rsidR="00CB0EF1">
        <w:rPr>
          <w:rFonts w:ascii="Times New Roman" w:hAnsi="Times New Roman"/>
          <w:sz w:val="24"/>
          <w:szCs w:val="24"/>
        </w:rPr>
        <w:t xml:space="preserve">             </w:t>
      </w:r>
      <w:r w:rsidRPr="00391E80">
        <w:rPr>
          <w:rFonts w:ascii="Times New Roman" w:hAnsi="Times New Roman"/>
          <w:sz w:val="24"/>
          <w:szCs w:val="24"/>
        </w:rPr>
        <w:t xml:space="preserve">                    М.В.Кюне </w:t>
      </w:r>
    </w:p>
    <w:p w:rsidR="00562D5E" w:rsidRDefault="00562D5E">
      <w:pPr>
        <w:spacing w:after="160" w:line="259" w:lineRule="auto"/>
        <w:rPr>
          <w:rFonts w:ascii="Times New Roman" w:hAnsi="Times New Roman"/>
          <w:sz w:val="24"/>
          <w:szCs w:val="24"/>
        </w:rPr>
        <w:sectPr w:rsidR="00562D5E" w:rsidSect="00D5376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62D5E" w:rsidRPr="00391E80" w:rsidRDefault="00562D5E" w:rsidP="00562D5E">
      <w:pPr>
        <w:tabs>
          <w:tab w:val="left" w:pos="169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91E80">
        <w:rPr>
          <w:rFonts w:ascii="Times New Roman" w:hAnsi="Times New Roman"/>
          <w:sz w:val="24"/>
          <w:szCs w:val="24"/>
        </w:rPr>
        <w:t xml:space="preserve">риложение </w:t>
      </w:r>
    </w:p>
    <w:p w:rsidR="00562D5E" w:rsidRPr="00391E80" w:rsidRDefault="00562D5E" w:rsidP="00562D5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>к распоряжению местной администрации</w:t>
      </w:r>
    </w:p>
    <w:p w:rsidR="00562D5E" w:rsidRPr="00391E80" w:rsidRDefault="00562D5E" w:rsidP="00562D5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sz w:val="24"/>
          <w:szCs w:val="24"/>
        </w:rPr>
        <w:t>от 21.12.2021 года № 45</w:t>
      </w:r>
    </w:p>
    <w:p w:rsidR="00562D5E" w:rsidRPr="00391E80" w:rsidRDefault="00562D5E" w:rsidP="00562D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62D5E" w:rsidRPr="00391E80" w:rsidRDefault="00562D5E" w:rsidP="00562D5E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91E80">
        <w:rPr>
          <w:rFonts w:ascii="Times New Roman" w:hAnsi="Times New Roman"/>
          <w:bCs/>
          <w:color w:val="000000"/>
          <w:sz w:val="24"/>
          <w:szCs w:val="24"/>
        </w:rPr>
        <w:t>План мероприятий</w:t>
      </w:r>
    </w:p>
    <w:p w:rsidR="00562D5E" w:rsidRPr="00391E80" w:rsidRDefault="00562D5E" w:rsidP="00562D5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391E80">
        <w:rPr>
          <w:rFonts w:ascii="Times New Roman" w:hAnsi="Times New Roman"/>
          <w:bCs/>
          <w:color w:val="000000"/>
          <w:sz w:val="24"/>
          <w:szCs w:val="24"/>
        </w:rPr>
        <w:t xml:space="preserve">по экологическому образованию, просвещению и формированию экологической культуры на территории </w:t>
      </w:r>
      <w:r w:rsidRPr="00391E80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 муниципального  образования  Ломоносовский 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391E8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6"/>
        <w:gridCol w:w="6344"/>
        <w:gridCol w:w="4120"/>
        <w:gridCol w:w="4279"/>
      </w:tblGrid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</w:t>
            </w:r>
            <w:r w:rsidRPr="00391E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район Ломоносовский  муниципальный район Ленинградской области о принятых  правовых актах в области охраны окружающей среды и экологической безопасности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391E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  <w:tr w:rsidR="00562D5E" w:rsidRPr="00391E80" w:rsidTr="0088740E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Экологически-просветительские мероприятия 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ДК д.Кипень, МДОУ «Улыбка», МОУ «Кипенская школа»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проведения  экологических мероприятий на официальном сайте местной администрации в информационно-телекоммуникационной сети «Интернет»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391E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</w:t>
            </w:r>
            <w:r w:rsidRPr="00391E80">
              <w:rPr>
                <w:rFonts w:ascii="Times New Roman" w:hAnsi="Times New Roman"/>
                <w:sz w:val="24"/>
                <w:szCs w:val="24"/>
              </w:rPr>
              <w:lastRenderedPageBreak/>
              <w:t>Ломоносовский  муниципальный район Ленинградской области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sz w:val="24"/>
                <w:szCs w:val="24"/>
              </w:rPr>
              <w:t>Проведение акций, конкурсов, семинаров, выставок и иных мероприятий в рамках Дней защиты от экологической опасности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ДК д.Кипень, МДОУ «Улыбка», МОУ «Кипенская школа»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эколого-патриотических уроков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МОУ «Кипенская школа»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памятников и мемориальных комплексов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май-октябрь</w:t>
            </w:r>
          </w:p>
          <w:p w:rsidR="00562D5E" w:rsidRPr="00391E80" w:rsidRDefault="00562D5E" w:rsidP="008874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391E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пресвященных Дню памяти погибших в радиационных авариях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ДК д.Кипень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391E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ДК д.Кипень, МДОУ «Улыбка», МОУ «Кипенская школа»</w:t>
            </w:r>
          </w:p>
        </w:tc>
      </w:tr>
      <w:tr w:rsidR="00562D5E" w:rsidRPr="00391E80" w:rsidTr="0088740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2D5E" w:rsidRPr="00391E80" w:rsidRDefault="00562D5E" w:rsidP="0088740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8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391E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</w:tbl>
    <w:p w:rsidR="00562D5E" w:rsidRPr="00391E80" w:rsidRDefault="00562D5E" w:rsidP="00562D5E">
      <w:pPr>
        <w:rPr>
          <w:rFonts w:ascii="Times New Roman" w:hAnsi="Times New Roman"/>
          <w:sz w:val="24"/>
          <w:szCs w:val="24"/>
        </w:rPr>
      </w:pPr>
    </w:p>
    <w:p w:rsidR="00562D5E" w:rsidRPr="00391E80" w:rsidRDefault="00562D5E" w:rsidP="00562D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D5E" w:rsidRPr="00391E80" w:rsidRDefault="00562D5E" w:rsidP="00562D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D5E" w:rsidRPr="00391E80" w:rsidRDefault="00562D5E" w:rsidP="00562D5E">
      <w:pPr>
        <w:autoSpaceDE w:val="0"/>
        <w:autoSpaceDN w:val="0"/>
        <w:adjustRightInd w:val="0"/>
        <w:spacing w:after="0"/>
        <w:jc w:val="right"/>
        <w:outlineLvl w:val="0"/>
      </w:pPr>
    </w:p>
    <w:p w:rsidR="00C53489" w:rsidRDefault="00562D5E" w:rsidP="00562D5E">
      <w:r>
        <w:rPr>
          <w:rFonts w:ascii="Times New Roman" w:hAnsi="Times New Roman"/>
          <w:sz w:val="24"/>
          <w:szCs w:val="24"/>
        </w:rPr>
        <w:br w:type="page"/>
      </w:r>
    </w:p>
    <w:sectPr w:rsidR="00C53489" w:rsidSect="00562D5E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34CC4"/>
    <w:multiLevelType w:val="hybridMultilevel"/>
    <w:tmpl w:val="698A608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7"/>
    <w:rsid w:val="00562D5E"/>
    <w:rsid w:val="00C10817"/>
    <w:rsid w:val="00C53489"/>
    <w:rsid w:val="00C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D75B-DFAB-45A0-820F-E1D7D12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2021-12-22T12:26:00Z</dcterms:created>
  <dcterms:modified xsi:type="dcterms:W3CDTF">2021-12-22T12:26:00Z</dcterms:modified>
</cp:coreProperties>
</file>