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9A03EF" w:rsidRDefault="00F76143" w:rsidP="009A03EF">
      <w:pPr>
        <w:pStyle w:val="Title"/>
        <w:rPr>
          <w:b/>
          <w:bCs/>
          <w:szCs w:val="28"/>
        </w:rPr>
      </w:pPr>
      <w:r w:rsidRPr="00C205E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5" o:title=""/>
          </v:shape>
        </w:pict>
      </w:r>
    </w:p>
    <w:p w:rsidR="00F76143" w:rsidRPr="009A03EF" w:rsidRDefault="00F76143" w:rsidP="001B5932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Местная администрация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муниципального образования Кипенское сельское поселение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F76143" w:rsidRPr="009A03EF" w:rsidRDefault="00F76143" w:rsidP="001B5932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Ленинградской области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143" w:rsidRPr="009A03EF" w:rsidRDefault="00F76143" w:rsidP="001B593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F76143" w:rsidRPr="009A03EF" w:rsidRDefault="00F76143" w:rsidP="009A03E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3EF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26</w:t>
      </w:r>
      <w:r w:rsidRPr="009A03EF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02</w:t>
      </w:r>
      <w:r w:rsidRPr="009A03EF">
        <w:rPr>
          <w:rFonts w:ascii="Times New Roman" w:hAnsi="Times New Roman"/>
          <w:b/>
          <w:bCs/>
          <w:sz w:val="28"/>
          <w:szCs w:val="28"/>
        </w:rPr>
        <w:t>.2018 г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A03EF">
        <w:rPr>
          <w:rFonts w:ascii="Times New Roman" w:hAnsi="Times New Roman"/>
          <w:b/>
          <w:bCs/>
          <w:sz w:val="28"/>
          <w:szCs w:val="28"/>
        </w:rPr>
        <w:t xml:space="preserve">  №</w:t>
      </w:r>
      <w:r>
        <w:rPr>
          <w:rFonts w:ascii="Times New Roman" w:hAnsi="Times New Roman"/>
          <w:b/>
          <w:bCs/>
          <w:sz w:val="28"/>
          <w:szCs w:val="28"/>
        </w:rPr>
        <w:t xml:space="preserve"> 63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д. Кипень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9A03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«Комплексные меры по профилактике терроризма и экстремизма в муниципальном образовании Кипенское сельское поселение на 2018 – 2022 годы»</w:t>
      </w:r>
    </w:p>
    <w:p w:rsidR="00F76143" w:rsidRPr="009A03EF" w:rsidRDefault="00F76143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9A03EF">
        <w:rPr>
          <w:rFonts w:ascii="Times New Roman" w:hAnsi="Times New Roman"/>
          <w:b/>
          <w:sz w:val="28"/>
          <w:szCs w:val="28"/>
        </w:rPr>
        <w:t xml:space="preserve"> </w:t>
      </w:r>
    </w:p>
    <w:p w:rsidR="00F76143" w:rsidRPr="007B27E4" w:rsidRDefault="00F76143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   администрация </w:t>
      </w:r>
      <w:r>
        <w:rPr>
          <w:rFonts w:ascii="Times New Roman" w:hAnsi="Times New Roman"/>
          <w:sz w:val="28"/>
          <w:szCs w:val="28"/>
        </w:rPr>
        <w:t>Кипенского</w:t>
      </w:r>
      <w:r w:rsidRPr="007B27E4">
        <w:rPr>
          <w:rFonts w:ascii="Times New Roman" w:hAnsi="Times New Roman"/>
          <w:sz w:val="28"/>
          <w:szCs w:val="28"/>
        </w:rPr>
        <w:t>   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27E4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76143" w:rsidRPr="007B27E4" w:rsidRDefault="00F76143" w:rsidP="009A03EF">
      <w:pPr>
        <w:pStyle w:val="ListParagraph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прилагаемую</w:t>
      </w:r>
      <w:r w:rsidRPr="009A03EF">
        <w:rPr>
          <w:rFonts w:ascii="Times New Roman" w:hAnsi="Times New Roman"/>
          <w:bCs/>
          <w:sz w:val="28"/>
          <w:szCs w:val="28"/>
        </w:rPr>
        <w:t xml:space="preserve"> муниципальную целевую программу </w:t>
      </w:r>
      <w:r w:rsidRPr="007B27E4">
        <w:rPr>
          <w:rFonts w:ascii="Times New Roman" w:hAnsi="Times New Roman"/>
          <w:sz w:val="28"/>
          <w:szCs w:val="28"/>
        </w:rPr>
        <w:t>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B27E4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7B27E4">
        <w:rPr>
          <w:rFonts w:ascii="Times New Roman" w:hAnsi="Times New Roman"/>
          <w:sz w:val="28"/>
          <w:szCs w:val="28"/>
        </w:rPr>
        <w:t xml:space="preserve">  терроризма </w:t>
      </w:r>
      <w:r>
        <w:rPr>
          <w:rFonts w:ascii="Times New Roman" w:hAnsi="Times New Roman"/>
          <w:sz w:val="28"/>
          <w:szCs w:val="28"/>
        </w:rPr>
        <w:t xml:space="preserve"> и экстремизма </w:t>
      </w:r>
      <w:r w:rsidRPr="007B27E4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sz w:val="28"/>
          <w:szCs w:val="28"/>
        </w:rPr>
        <w:t>Кипенское</w:t>
      </w:r>
      <w:r w:rsidRPr="007B27E4">
        <w:rPr>
          <w:rFonts w:ascii="Times New Roman" w:hAnsi="Times New Roman"/>
          <w:sz w:val="28"/>
          <w:szCs w:val="28"/>
        </w:rPr>
        <w:t xml:space="preserve">  сельское поселение </w:t>
      </w:r>
      <w:r>
        <w:rPr>
          <w:rFonts w:ascii="Times New Roman" w:hAnsi="Times New Roman"/>
          <w:sz w:val="28"/>
          <w:szCs w:val="28"/>
        </w:rPr>
        <w:t>Ломоносовского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Pr="007B27E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7B27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F76143" w:rsidRPr="009A03EF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Утвердить состав комиссии по профилактике терроризма и экстремизма в муниципальном образовании Кипенское сельское поселение,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Pr="009A03EF">
        <w:rPr>
          <w:rFonts w:ascii="Times New Roman" w:hAnsi="Times New Roman"/>
          <w:sz w:val="28"/>
          <w:szCs w:val="28"/>
        </w:rPr>
        <w:t>.</w:t>
      </w:r>
    </w:p>
    <w:p w:rsidR="00F76143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hyperlink r:id="rId6" w:history="1">
        <w:r w:rsidRPr="009A03E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A03EF">
          <w:rPr>
            <w:rStyle w:val="Hyperlink"/>
            <w:rFonts w:ascii="Times New Roman" w:hAnsi="Times New Roman"/>
            <w:color w:val="auto"/>
            <w:sz w:val="28"/>
            <w:szCs w:val="28"/>
          </w:rPr>
          <w:t>.кипенское.рф</w:t>
        </w:r>
      </w:hyperlink>
      <w:r w:rsidRPr="009A03EF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F76143" w:rsidRPr="009A03EF" w:rsidRDefault="00F76143" w:rsidP="009A03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F76143" w:rsidRPr="009A03EF" w:rsidRDefault="00F76143" w:rsidP="009A03E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76143" w:rsidRPr="009A03EF" w:rsidRDefault="00F76143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A03EF">
        <w:rPr>
          <w:rFonts w:ascii="Times New Roman" w:hAnsi="Times New Roman"/>
          <w:bCs/>
          <w:sz w:val="28"/>
          <w:szCs w:val="28"/>
        </w:rPr>
        <w:t>И. о. главы местной администрации                                                О. В. Забивалов</w:t>
      </w:r>
    </w:p>
    <w:p w:rsidR="00F76143" w:rsidRPr="009A03EF" w:rsidRDefault="00F76143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местной </w:t>
      </w:r>
      <w:r w:rsidRPr="007B27E4">
        <w:rPr>
          <w:rFonts w:ascii="Times New Roman" w:hAnsi="Times New Roman"/>
          <w:sz w:val="28"/>
          <w:szCs w:val="28"/>
        </w:rPr>
        <w:t>администрации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Кипенское сельское поселение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26.02.2018 г. № 63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90345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Комплексные меры по профилактике терроризма и экстремизма в муниципальном образовании Кипенское сельское поселение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2018 – 2022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Ленинградская область</w:t>
      </w: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F76143" w:rsidRPr="007B27E4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Комплексные меры по профилактике терроризма и экстремизма в муниципальном образовании Кипенское сельское поселение</w:t>
      </w:r>
    </w:p>
    <w:p w:rsidR="00F76143" w:rsidRPr="00390345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2018 – 2022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7B27E4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F76143" w:rsidRPr="00C205E9" w:rsidRDefault="00F76143" w:rsidP="008A4EC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>Комплексные меры по профилактике терроризма и экстремизма в муниципальном образовании Кипенское сельское поселение на 2018 – 2022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Кипенское  сельское поселение Ломоносовского муниципального района Ленинградской области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Кипенское  сельское поселение Ломоносовского муниципального района Ленинградской области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И. о. главы местной администрации Кипенского сельского поселения – Забивалов Олег  Викторович, тел. /81376)73280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муниципального образования Кипенское сельское поселение  Ломоносовского  муниципального района Ленинградской области от террористических и экстремистских актов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4.Информирование населения муниципального образования Кипенское  сельское поселение по вопросам противодействия терроризму и экстремизму.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2018-2020 годы.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F43D8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из бюджета муниципального образования Кипенское  сельское поселение.</w:t>
            </w:r>
          </w:p>
          <w:p w:rsidR="00F76143" w:rsidRPr="00F43D87" w:rsidRDefault="00F76143" w:rsidP="00F43D8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F76143" w:rsidRPr="00F43D87" w:rsidRDefault="00F76143" w:rsidP="00F43D8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F76143" w:rsidRPr="00F43D87" w:rsidRDefault="00F76143" w:rsidP="00F43D8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2018 -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F76143" w:rsidRPr="00F43D87" w:rsidRDefault="00F76143" w:rsidP="00F43D8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2019 -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F76143" w:rsidRPr="00C205E9" w:rsidRDefault="00F76143" w:rsidP="00F43D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  2020 -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,0 тыс. руб. из местного бюджета;</w:t>
            </w:r>
          </w:p>
          <w:p w:rsidR="00F76143" w:rsidRPr="00C205E9" w:rsidRDefault="00F76143" w:rsidP="00F43D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76143" w:rsidRPr="00C205E9" w:rsidRDefault="00F76143" w:rsidP="0039034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Контроль за выполнением настоящей Программы  осуществляет местная  администрация муниципального образования Кипенское  сельское поселение Ломоносовского муниципального района Ленинградской области.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Кипенское  сельское поселение Ломоносовского муниципального района Ленинградской области</w:t>
            </w:r>
          </w:p>
        </w:tc>
      </w:tr>
    </w:tbl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E60E4F" w:rsidRDefault="00F76143" w:rsidP="00E60E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Кипенское</w:t>
      </w:r>
      <w:r w:rsidRPr="007B27E4">
        <w:rPr>
          <w:rFonts w:ascii="Times New Roman" w:hAnsi="Times New Roman"/>
          <w:sz w:val="28"/>
          <w:szCs w:val="28"/>
        </w:rPr>
        <w:t xml:space="preserve">  сельское поселение Л</w:t>
      </w:r>
      <w:r>
        <w:rPr>
          <w:rFonts w:ascii="Times New Roman" w:hAnsi="Times New Roman"/>
          <w:sz w:val="28"/>
          <w:szCs w:val="28"/>
        </w:rPr>
        <w:t>омоносовского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Default="00F76143" w:rsidP="00E60E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>
        <w:rPr>
          <w:rFonts w:ascii="Times New Roman" w:hAnsi="Times New Roman"/>
          <w:sz w:val="28"/>
          <w:szCs w:val="28"/>
        </w:rPr>
        <w:t>Кипенском</w:t>
      </w:r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F76143" w:rsidRPr="00E60E4F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Кипенское</w:t>
      </w:r>
      <w:r w:rsidRPr="007B27E4">
        <w:rPr>
          <w:rFonts w:ascii="Times New Roman" w:hAnsi="Times New Roman"/>
          <w:sz w:val="28"/>
          <w:szCs w:val="28"/>
        </w:rPr>
        <w:t xml:space="preserve">  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r>
        <w:rPr>
          <w:rFonts w:ascii="Times New Roman" w:hAnsi="Times New Roman"/>
          <w:sz w:val="28"/>
          <w:szCs w:val="28"/>
        </w:rPr>
        <w:t>Кипенское</w:t>
      </w:r>
      <w:r w:rsidRPr="007B27E4">
        <w:rPr>
          <w:rFonts w:ascii="Times New Roman" w:hAnsi="Times New Roman"/>
          <w:sz w:val="28"/>
          <w:szCs w:val="28"/>
        </w:rPr>
        <w:t xml:space="preserve">  сельское поселение;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>
        <w:rPr>
          <w:rFonts w:ascii="Times New Roman" w:hAnsi="Times New Roman"/>
          <w:sz w:val="28"/>
          <w:szCs w:val="28"/>
        </w:rPr>
        <w:t>Кипенское</w:t>
      </w:r>
      <w:r w:rsidRPr="007B27E4">
        <w:rPr>
          <w:rFonts w:ascii="Times New Roman" w:hAnsi="Times New Roman"/>
          <w:sz w:val="28"/>
          <w:szCs w:val="28"/>
        </w:rPr>
        <w:t>   сельского поселения Л</w:t>
      </w:r>
      <w:r>
        <w:rPr>
          <w:rFonts w:ascii="Times New Roman" w:hAnsi="Times New Roman"/>
          <w:sz w:val="28"/>
          <w:szCs w:val="28"/>
        </w:rPr>
        <w:t>омоносовского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r>
        <w:rPr>
          <w:rFonts w:ascii="Times New Roman" w:hAnsi="Times New Roman"/>
          <w:sz w:val="28"/>
          <w:szCs w:val="28"/>
        </w:rPr>
        <w:t>Кипенского</w:t>
      </w:r>
      <w:r w:rsidRPr="007B27E4">
        <w:rPr>
          <w:rFonts w:ascii="Times New Roman" w:hAnsi="Times New Roman"/>
          <w:sz w:val="28"/>
          <w:szCs w:val="28"/>
        </w:rPr>
        <w:t>   сельского поселения осуществляется по следующим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>
        <w:rPr>
          <w:rFonts w:ascii="Times New Roman" w:hAnsi="Times New Roman"/>
          <w:sz w:val="28"/>
          <w:szCs w:val="28"/>
        </w:rPr>
        <w:t>Кипенского</w:t>
      </w:r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утверждение концепции многокультурности и многоукладности российской жизни;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F76143" w:rsidRPr="005A3FD4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МО </w:t>
      </w:r>
      <w:r>
        <w:rPr>
          <w:rFonts w:ascii="Times New Roman" w:hAnsi="Times New Roman"/>
          <w:sz w:val="28"/>
          <w:szCs w:val="28"/>
        </w:rPr>
        <w:t>Кипенское</w:t>
      </w:r>
      <w:r w:rsidRPr="007B27E4">
        <w:rPr>
          <w:rFonts w:ascii="Times New Roman" w:hAnsi="Times New Roman"/>
          <w:sz w:val="28"/>
          <w:szCs w:val="28"/>
        </w:rPr>
        <w:t xml:space="preserve">  сельское поселение Л</w:t>
      </w:r>
      <w:r>
        <w:rPr>
          <w:rFonts w:ascii="Times New Roman" w:hAnsi="Times New Roman"/>
          <w:sz w:val="28"/>
          <w:szCs w:val="28"/>
        </w:rPr>
        <w:t>омоносовского</w:t>
      </w:r>
      <w:r w:rsidRPr="007B27E4">
        <w:rPr>
          <w:rFonts w:ascii="Times New Roman" w:hAnsi="Times New Roman"/>
          <w:sz w:val="28"/>
          <w:szCs w:val="28"/>
        </w:rPr>
        <w:t xml:space="preserve">  муниципального района Ленинградской области.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местная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МО </w:t>
      </w:r>
      <w:r>
        <w:rPr>
          <w:rFonts w:ascii="Times New Roman" w:hAnsi="Times New Roman"/>
          <w:sz w:val="28"/>
          <w:szCs w:val="28"/>
        </w:rPr>
        <w:t>Кипенское</w:t>
      </w:r>
      <w:r w:rsidRPr="007B27E4">
        <w:rPr>
          <w:rFonts w:ascii="Times New Roman" w:hAnsi="Times New Roman"/>
          <w:sz w:val="28"/>
          <w:szCs w:val="28"/>
        </w:rPr>
        <w:t xml:space="preserve">  сельское поселение Ло</w:t>
      </w:r>
      <w:r>
        <w:rPr>
          <w:rFonts w:ascii="Times New Roman" w:hAnsi="Times New Roman"/>
          <w:sz w:val="28"/>
          <w:szCs w:val="28"/>
        </w:rPr>
        <w:t>моносовского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:rsidR="00F76143" w:rsidRPr="007B27E4" w:rsidRDefault="00F76143" w:rsidP="005A3F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 по профилактике терроризма и экстремизма в муниципальном образовании Кипенское сельское поселение на 2018 – 2022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C205E9" w:rsidTr="00652FF2">
        <w:trPr>
          <w:trHeight w:val="1197"/>
        </w:trPr>
        <w:tc>
          <w:tcPr>
            <w:tcW w:w="67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  <w:p w:rsidR="00F76143" w:rsidRPr="00C205E9" w:rsidRDefault="00F76143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МУК КТ ДК д. Кипень, Кипенская сельская библиотека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0E03D1" w:rsidRDefault="00F76143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E03D1" w:rsidRDefault="00F76143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0E03D1">
              <w:rPr>
                <w:b w:val="0"/>
                <w:szCs w:val="24"/>
              </w:rPr>
              <w:t>Кипенская сельская библиотека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76143" w:rsidRPr="00887387" w:rsidRDefault="00F76143" w:rsidP="000E03D1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 2018-2022 гг.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76143" w:rsidRPr="00C205E9" w:rsidRDefault="00F76143" w:rsidP="00D60D7F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Кипенское сельское поселение</w:t>
            </w:r>
          </w:p>
        </w:tc>
        <w:tc>
          <w:tcPr>
            <w:tcW w:w="1985" w:type="dxa"/>
          </w:tcPr>
          <w:p w:rsidR="00F76143" w:rsidRPr="000E03D1" w:rsidRDefault="00F76143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0E03D1">
              <w:rPr>
                <w:b w:val="0"/>
                <w:szCs w:val="24"/>
              </w:rPr>
              <w:t>Местная администрация муниципального образования Кипенское сельское поселение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F76143" w:rsidRPr="00887387" w:rsidRDefault="00F76143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Ежегодно, 2018-2022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Кипенское сельское поселение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Кипенское сельское поселение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Кипенское сельское поселение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F76143" w:rsidRPr="00C205E9" w:rsidRDefault="00F76143" w:rsidP="00D60D7F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Кипенское сельское поселение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F76143" w:rsidRPr="00421B52" w:rsidRDefault="00F76143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F76143" w:rsidRPr="00BC726F" w:rsidRDefault="00F76143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ООО «УК «Кипень»,</w:t>
            </w:r>
          </w:p>
          <w:p w:rsidR="00F76143" w:rsidRPr="00C205E9" w:rsidRDefault="00F76143" w:rsidP="00B1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МУП «УЖКХ МО Кипенское сельское поселение»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F76143" w:rsidP="00652FF2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Кипенское сельское поселение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2018-2022 гг. 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Кипенское сельское поселение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F76143" w:rsidRPr="00836CC1" w:rsidRDefault="00F76143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F76143" w:rsidRPr="00C205E9" w:rsidRDefault="00F76143" w:rsidP="002C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2018-2022 гг. (1раз в полугодие)  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Кипенское сельское поселение Руководители учреждений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0" w:type="dxa"/>
          </w:tcPr>
          <w:p w:rsidR="00F76143" w:rsidRPr="00887387" w:rsidRDefault="00F76143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        Антитеррористической комиссии при администрации муниципального образования Кипенское сельское поселение по вопросам профилактики террористических угроз на территории муниципального образования Кипенское сельское поселение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необходи-мости, но не реже 2 –х раз в год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(2018-2022 гг.)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Кипенское сельское поселение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887387" w:rsidRDefault="00F76143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Кипенское сельское поселение</w:t>
            </w:r>
          </w:p>
        </w:tc>
      </w:tr>
    </w:tbl>
    <w:p w:rsidR="00F76143" w:rsidRPr="007B27E4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Кипенское</w:t>
      </w:r>
      <w:r w:rsidRPr="007B27E4">
        <w:rPr>
          <w:rFonts w:ascii="Times New Roman" w:hAnsi="Times New Roman"/>
          <w:sz w:val="28"/>
          <w:szCs w:val="28"/>
        </w:rPr>
        <w:t xml:space="preserve">  сельское поселение Л</w:t>
      </w:r>
      <w:r>
        <w:rPr>
          <w:rFonts w:ascii="Times New Roman" w:hAnsi="Times New Roman"/>
          <w:sz w:val="28"/>
          <w:szCs w:val="28"/>
        </w:rPr>
        <w:t>омоносовского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Pr="007B27E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00023D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023D">
        <w:rPr>
          <w:rFonts w:ascii="Times New Roman" w:hAnsi="Times New Roman"/>
          <w:b/>
          <w:sz w:val="28"/>
          <w:szCs w:val="28"/>
        </w:rPr>
        <w:t>Раздел  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7. Толерантность (лат. tolerantia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8. Ксенофобия (греч. xenos — чужой + phobos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к постановлению  местной администрации</w:t>
      </w: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>МО Кипенское сельское поселение</w:t>
      </w: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424A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424AD2">
        <w:rPr>
          <w:rFonts w:ascii="Times New Roman" w:hAnsi="Times New Roman"/>
          <w:sz w:val="28"/>
          <w:szCs w:val="28"/>
        </w:rPr>
        <w:t>.2018 г. №</w:t>
      </w:r>
      <w:r>
        <w:rPr>
          <w:rFonts w:ascii="Times New Roman" w:hAnsi="Times New Roman"/>
          <w:sz w:val="28"/>
          <w:szCs w:val="28"/>
        </w:rPr>
        <w:t xml:space="preserve"> 63</w:t>
      </w: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:rsidR="00F76143" w:rsidRPr="00424AD2" w:rsidRDefault="00F76143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в муниципальном образовании Кипенское сельское поселение</w:t>
      </w:r>
    </w:p>
    <w:p w:rsidR="00F76143" w:rsidRPr="00424AD2" w:rsidRDefault="00F76143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Председатель комиссии:</w:t>
      </w:r>
    </w:p>
    <w:p w:rsidR="00F76143" w:rsidRPr="00424AD2" w:rsidRDefault="00F76143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24AD2">
        <w:rPr>
          <w:sz w:val="28"/>
          <w:szCs w:val="28"/>
        </w:rPr>
        <w:t>О. В. Забивалов -  и. о. главы местной администрации МО Кипенское СП</w:t>
      </w:r>
    </w:p>
    <w:p w:rsidR="00F76143" w:rsidRPr="00424AD2" w:rsidRDefault="00F76143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Заместитель председателя комиссии:</w:t>
      </w:r>
    </w:p>
    <w:p w:rsidR="00F76143" w:rsidRPr="00424AD2" w:rsidRDefault="00F76143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24AD2">
        <w:rPr>
          <w:sz w:val="28"/>
          <w:szCs w:val="28"/>
        </w:rPr>
        <w:t>Зеленкова Е. С. – зам. главы местной  администрации МО Кипенское СП</w:t>
      </w:r>
    </w:p>
    <w:p w:rsidR="00F76143" w:rsidRPr="00424AD2" w:rsidRDefault="00F76143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Секретарь комиссии:</w:t>
      </w:r>
    </w:p>
    <w:p w:rsidR="00F76143" w:rsidRPr="00424AD2" w:rsidRDefault="00F76143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424AD2">
        <w:rPr>
          <w:sz w:val="28"/>
          <w:szCs w:val="28"/>
        </w:rPr>
        <w:t>Александрова Ю. В. -  уполномоченный ГО и ЧС местной администрации МО Кипенское СП</w:t>
      </w:r>
    </w:p>
    <w:p w:rsidR="00F76143" w:rsidRPr="00424AD2" w:rsidRDefault="00F76143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Члены комиссии:</w:t>
      </w:r>
    </w:p>
    <w:p w:rsidR="00F76143" w:rsidRPr="00424AD2" w:rsidRDefault="00F76143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24AD2">
        <w:rPr>
          <w:sz w:val="28"/>
          <w:szCs w:val="28"/>
        </w:rPr>
        <w:t>Кюне М.В. – глава МО Кипенское СП</w:t>
      </w:r>
    </w:p>
    <w:p w:rsidR="00F76143" w:rsidRPr="00424AD2" w:rsidRDefault="00F76143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424AD2">
        <w:rPr>
          <w:sz w:val="28"/>
          <w:szCs w:val="28"/>
        </w:rPr>
        <w:t xml:space="preserve">Крамарова Е. В. –  ведущий специалист местной администрации МО Кипенское СП (молодежная политика, соц. вопросы) </w:t>
      </w:r>
    </w:p>
    <w:p w:rsidR="00F76143" w:rsidRPr="00424AD2" w:rsidRDefault="00F76143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424AD2">
        <w:rPr>
          <w:sz w:val="28"/>
          <w:szCs w:val="28"/>
        </w:rPr>
        <w:t xml:space="preserve">Самойленко С.Н.– участковый, уполномоченный отдела полиции ОМВД России по Ломоносовскому району Ленинградской области. </w:t>
      </w:r>
    </w:p>
    <w:p w:rsidR="00F76143" w:rsidRPr="00424AD2" w:rsidRDefault="00F76143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spacing w:after="0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pStyle w:val="NormalWeb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6143" w:rsidRPr="00424AD2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6143" w:rsidRPr="00424AD2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7E4"/>
    <w:rsid w:val="0000023D"/>
    <w:rsid w:val="000E03D1"/>
    <w:rsid w:val="00125E87"/>
    <w:rsid w:val="001B5932"/>
    <w:rsid w:val="002C385C"/>
    <w:rsid w:val="002D5219"/>
    <w:rsid w:val="002D5D0E"/>
    <w:rsid w:val="00390345"/>
    <w:rsid w:val="003B6261"/>
    <w:rsid w:val="003D756B"/>
    <w:rsid w:val="00421B52"/>
    <w:rsid w:val="00424AD2"/>
    <w:rsid w:val="00452461"/>
    <w:rsid w:val="004968E8"/>
    <w:rsid w:val="00557132"/>
    <w:rsid w:val="00587996"/>
    <w:rsid w:val="005A3FD4"/>
    <w:rsid w:val="005A65A4"/>
    <w:rsid w:val="00652FF2"/>
    <w:rsid w:val="00726884"/>
    <w:rsid w:val="007B27E4"/>
    <w:rsid w:val="00834175"/>
    <w:rsid w:val="00836A50"/>
    <w:rsid w:val="00836CC1"/>
    <w:rsid w:val="0088312C"/>
    <w:rsid w:val="0088545C"/>
    <w:rsid w:val="00887387"/>
    <w:rsid w:val="008A4EC8"/>
    <w:rsid w:val="008D022E"/>
    <w:rsid w:val="009A03EF"/>
    <w:rsid w:val="00A66174"/>
    <w:rsid w:val="00A96CCA"/>
    <w:rsid w:val="00B16198"/>
    <w:rsid w:val="00B9114D"/>
    <w:rsid w:val="00BA26D9"/>
    <w:rsid w:val="00BC726F"/>
    <w:rsid w:val="00BF775D"/>
    <w:rsid w:val="00C205E9"/>
    <w:rsid w:val="00C62A79"/>
    <w:rsid w:val="00CD27B9"/>
    <w:rsid w:val="00D60D7F"/>
    <w:rsid w:val="00E60E4F"/>
    <w:rsid w:val="00F43D87"/>
    <w:rsid w:val="00F76143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5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B27E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B27E4"/>
    <w:pPr>
      <w:ind w:left="720"/>
      <w:contextualSpacing/>
    </w:pPr>
  </w:style>
  <w:style w:type="paragraph" w:styleId="NoSpacing">
    <w:name w:val="No Spacing"/>
    <w:uiPriority w:val="99"/>
    <w:qFormat/>
    <w:rsid w:val="003D756B"/>
  </w:style>
  <w:style w:type="paragraph" w:styleId="HTMLPreformatted">
    <w:name w:val="HTML Preformatted"/>
    <w:basedOn w:val="Normal"/>
    <w:link w:val="HTMLPreformattedChar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03EF"/>
    <w:rPr>
      <w:rFonts w:cs="Times New Roman"/>
      <w:color w:val="9966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7;&#1077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20</Pages>
  <Words>4629</Words>
  <Characters>26386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2018-03-12T12:04:00Z</cp:lastPrinted>
  <dcterms:created xsi:type="dcterms:W3CDTF">2018-02-07T11:50:00Z</dcterms:created>
  <dcterms:modified xsi:type="dcterms:W3CDTF">2018-03-12T12:10:00Z</dcterms:modified>
</cp:coreProperties>
</file>