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3" w:rsidRPr="00773959" w:rsidRDefault="001148E4" w:rsidP="00CB3D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300" cy="72390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93" w:rsidRPr="00773959" w:rsidRDefault="00F94C93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Местная администрация</w:t>
      </w:r>
    </w:p>
    <w:p w:rsidR="00F94C93" w:rsidRPr="00773959" w:rsidRDefault="00F94C93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 xml:space="preserve">муниципального образования </w:t>
      </w:r>
      <w:proofErr w:type="spellStart"/>
      <w:r w:rsidRPr="00773959">
        <w:rPr>
          <w:sz w:val="28"/>
          <w:szCs w:val="28"/>
        </w:rPr>
        <w:t>Кипенское</w:t>
      </w:r>
      <w:proofErr w:type="spellEnd"/>
      <w:r w:rsidRPr="00773959">
        <w:rPr>
          <w:sz w:val="28"/>
          <w:szCs w:val="28"/>
        </w:rPr>
        <w:t xml:space="preserve"> сельское поселение</w:t>
      </w:r>
    </w:p>
    <w:p w:rsidR="00F94C93" w:rsidRPr="00773959" w:rsidRDefault="00F94C93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F94C93" w:rsidRPr="00773959" w:rsidRDefault="00F94C93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Ленинградской области</w:t>
      </w:r>
    </w:p>
    <w:p w:rsidR="00F94C93" w:rsidRPr="00773959" w:rsidRDefault="00F94C93" w:rsidP="00CB3D93">
      <w:pPr>
        <w:jc w:val="center"/>
        <w:rPr>
          <w:sz w:val="28"/>
          <w:szCs w:val="28"/>
        </w:rPr>
      </w:pPr>
    </w:p>
    <w:p w:rsidR="00F94C93" w:rsidRPr="00773959" w:rsidRDefault="00F94C93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ПОСТАНОВЛЕНИЕ</w:t>
      </w:r>
    </w:p>
    <w:p w:rsidR="00F94C93" w:rsidRPr="00773959" w:rsidRDefault="00F94C93" w:rsidP="00CB3D93">
      <w:pPr>
        <w:jc w:val="center"/>
        <w:rPr>
          <w:sz w:val="28"/>
          <w:szCs w:val="28"/>
        </w:rPr>
      </w:pPr>
    </w:p>
    <w:p w:rsidR="00F94C93" w:rsidRPr="00773959" w:rsidRDefault="00F94C93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15 июля 2020 года  № 135</w:t>
      </w:r>
    </w:p>
    <w:p w:rsidR="00F94C93" w:rsidRPr="00773959" w:rsidRDefault="00F94C93" w:rsidP="00CB3D93">
      <w:pPr>
        <w:jc w:val="center"/>
        <w:rPr>
          <w:sz w:val="28"/>
          <w:szCs w:val="28"/>
        </w:rPr>
      </w:pPr>
      <w:r w:rsidRPr="00773959">
        <w:rPr>
          <w:sz w:val="28"/>
          <w:szCs w:val="28"/>
        </w:rPr>
        <w:t>д. Кипень</w:t>
      </w:r>
    </w:p>
    <w:p w:rsidR="00F94C93" w:rsidRPr="00773959" w:rsidRDefault="00F94C93" w:rsidP="00CB3D93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с</w:t>
      </w:r>
      <w:r w:rsidRPr="00773959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</w:t>
      </w:r>
      <w:r w:rsidRPr="00773959">
        <w:rPr>
          <w:sz w:val="28"/>
          <w:szCs w:val="28"/>
        </w:rPr>
        <w:t>омиссии по развитию комфортной городской среды»</w:t>
      </w:r>
    </w:p>
    <w:p w:rsidR="00F94C93" w:rsidRPr="00773959" w:rsidRDefault="00F94C93" w:rsidP="00CB3D93">
      <w:pPr>
        <w:rPr>
          <w:sz w:val="28"/>
          <w:szCs w:val="28"/>
        </w:rPr>
      </w:pPr>
    </w:p>
    <w:p w:rsidR="00F94C93" w:rsidRPr="00773959" w:rsidRDefault="00F94C93" w:rsidP="00CB3D93">
      <w:pPr>
        <w:ind w:firstLine="708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местная администрация </w:t>
      </w:r>
      <w:r w:rsidRPr="00773959">
        <w:rPr>
          <w:spacing w:val="40"/>
          <w:sz w:val="28"/>
          <w:szCs w:val="28"/>
        </w:rPr>
        <w:t>постановляет</w:t>
      </w:r>
      <w:r w:rsidRPr="00773959">
        <w:rPr>
          <w:sz w:val="28"/>
          <w:szCs w:val="28"/>
        </w:rPr>
        <w:t>:</w:t>
      </w:r>
    </w:p>
    <w:p w:rsidR="00F94C93" w:rsidRPr="00773959" w:rsidRDefault="00F94C93" w:rsidP="00CB3D93">
      <w:pPr>
        <w:ind w:firstLine="708"/>
        <w:jc w:val="both"/>
        <w:rPr>
          <w:sz w:val="28"/>
          <w:szCs w:val="28"/>
        </w:rPr>
      </w:pPr>
    </w:p>
    <w:p w:rsidR="00F94C93" w:rsidRPr="00773959" w:rsidRDefault="00F94C93" w:rsidP="00890E1E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Внести изменения в Приложение № 1 к Постановлению местной администрации </w:t>
      </w:r>
      <w:proofErr w:type="spellStart"/>
      <w:r w:rsidRPr="00773959">
        <w:rPr>
          <w:sz w:val="28"/>
          <w:szCs w:val="28"/>
        </w:rPr>
        <w:t>Кипенского</w:t>
      </w:r>
      <w:proofErr w:type="spellEnd"/>
      <w:r w:rsidRPr="00773959">
        <w:rPr>
          <w:sz w:val="28"/>
          <w:szCs w:val="28"/>
        </w:rPr>
        <w:t xml:space="preserve"> сельского поселения от 18.09.2017 г. № 207, в части утверждения состава Комиссии по развитию комфортной городской среды, </w:t>
      </w:r>
      <w:proofErr w:type="gramStart"/>
      <w:r w:rsidRPr="00773959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773959">
        <w:rPr>
          <w:sz w:val="28"/>
          <w:szCs w:val="28"/>
        </w:rPr>
        <w:t xml:space="preserve"> 1 к настоящему постановлению.</w:t>
      </w:r>
    </w:p>
    <w:p w:rsidR="00F94C93" w:rsidRPr="00773959" w:rsidRDefault="00F94C93" w:rsidP="00890E1E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773959">
        <w:rPr>
          <w:sz w:val="28"/>
          <w:szCs w:val="28"/>
        </w:rPr>
        <w:t>Контроль за</w:t>
      </w:r>
      <w:proofErr w:type="gramEnd"/>
      <w:r w:rsidRPr="007739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4C93" w:rsidRDefault="00F94C93" w:rsidP="00B34E9F">
      <w:pPr>
        <w:numPr>
          <w:ilvl w:val="0"/>
          <w:numId w:val="1"/>
        </w:numPr>
        <w:tabs>
          <w:tab w:val="clear" w:pos="1080"/>
          <w:tab w:val="num" w:pos="1440"/>
        </w:tabs>
        <w:jc w:val="both"/>
        <w:rPr>
          <w:sz w:val="28"/>
          <w:szCs w:val="28"/>
        </w:rPr>
      </w:pPr>
      <w:r w:rsidRPr="00773959">
        <w:rPr>
          <w:sz w:val="28"/>
          <w:szCs w:val="28"/>
        </w:rPr>
        <w:t xml:space="preserve">Постановление вступает в силу </w:t>
      </w:r>
      <w:proofErr w:type="gramStart"/>
      <w:r w:rsidRPr="00773959">
        <w:rPr>
          <w:sz w:val="28"/>
          <w:szCs w:val="28"/>
        </w:rPr>
        <w:t>с даты принятия</w:t>
      </w:r>
      <w:proofErr w:type="gramEnd"/>
      <w:r w:rsidRPr="00773959">
        <w:rPr>
          <w:sz w:val="28"/>
          <w:szCs w:val="28"/>
        </w:rPr>
        <w:t xml:space="preserve">. </w:t>
      </w:r>
    </w:p>
    <w:p w:rsidR="00F94C93" w:rsidRDefault="00F94C93" w:rsidP="00CB3D93">
      <w:pPr>
        <w:ind w:firstLine="360"/>
        <w:jc w:val="both"/>
        <w:rPr>
          <w:sz w:val="28"/>
          <w:szCs w:val="28"/>
        </w:rPr>
      </w:pPr>
    </w:p>
    <w:p w:rsidR="00F94C93" w:rsidRDefault="00F94C93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93321E" w:rsidRDefault="0093321E" w:rsidP="00CB3D93">
      <w:pPr>
        <w:ind w:firstLine="360"/>
        <w:jc w:val="both"/>
        <w:rPr>
          <w:sz w:val="28"/>
          <w:szCs w:val="28"/>
        </w:rPr>
      </w:pPr>
    </w:p>
    <w:p w:rsidR="00F94C93" w:rsidRDefault="00F94C93" w:rsidP="0093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М.В. </w:t>
      </w:r>
      <w:proofErr w:type="spellStart"/>
      <w:r>
        <w:rPr>
          <w:sz w:val="28"/>
          <w:szCs w:val="28"/>
        </w:rPr>
        <w:t>Кюне</w:t>
      </w:r>
      <w:proofErr w:type="spellEnd"/>
    </w:p>
    <w:p w:rsidR="00F94C93" w:rsidRDefault="00F94C93" w:rsidP="00CB3D93">
      <w:pPr>
        <w:ind w:left="5220"/>
        <w:rPr>
          <w:sz w:val="28"/>
          <w:szCs w:val="28"/>
        </w:rPr>
      </w:pPr>
    </w:p>
    <w:p w:rsidR="00F94C93" w:rsidRDefault="00F94C93" w:rsidP="00CB3D93">
      <w:pPr>
        <w:ind w:left="5220"/>
        <w:rPr>
          <w:sz w:val="28"/>
          <w:szCs w:val="28"/>
        </w:rPr>
      </w:pPr>
    </w:p>
    <w:p w:rsidR="00F94C93" w:rsidRDefault="00F94C93" w:rsidP="00CB3D93">
      <w:pPr>
        <w:ind w:left="5220"/>
        <w:rPr>
          <w:sz w:val="28"/>
          <w:szCs w:val="28"/>
        </w:rPr>
      </w:pPr>
    </w:p>
    <w:p w:rsidR="00F94C93" w:rsidRDefault="00F94C93" w:rsidP="00CB3D93">
      <w:pPr>
        <w:ind w:left="5220"/>
        <w:rPr>
          <w:sz w:val="28"/>
          <w:szCs w:val="28"/>
        </w:rPr>
      </w:pPr>
    </w:p>
    <w:p w:rsidR="00F94C93" w:rsidRDefault="00F94C93" w:rsidP="00CB3D93">
      <w:pPr>
        <w:ind w:left="5220"/>
        <w:rPr>
          <w:sz w:val="28"/>
          <w:szCs w:val="28"/>
        </w:rPr>
      </w:pPr>
    </w:p>
    <w:p w:rsidR="00F94C93" w:rsidRDefault="00F94C93" w:rsidP="00CB3D93">
      <w:pPr>
        <w:ind w:left="5220"/>
        <w:rPr>
          <w:sz w:val="28"/>
          <w:szCs w:val="28"/>
        </w:rPr>
      </w:pPr>
    </w:p>
    <w:p w:rsidR="00F94C93" w:rsidRDefault="00F94C93" w:rsidP="00CB3D93">
      <w:pPr>
        <w:ind w:left="5220"/>
        <w:rPr>
          <w:sz w:val="28"/>
          <w:szCs w:val="28"/>
        </w:rPr>
      </w:pPr>
    </w:p>
    <w:p w:rsidR="00F94C93" w:rsidRDefault="00F94C93" w:rsidP="00CB3D93">
      <w:pPr>
        <w:ind w:left="5220"/>
      </w:pPr>
      <w:r>
        <w:t xml:space="preserve">Приложение 1 к постановлению местной администрации муниципального образования </w:t>
      </w:r>
      <w:proofErr w:type="spellStart"/>
      <w:r>
        <w:t>Кипенское</w:t>
      </w:r>
      <w:proofErr w:type="spellEnd"/>
      <w:r>
        <w:t xml:space="preserve"> сельское поселение МО Ломоносовского муни</w:t>
      </w:r>
      <w:bookmarkStart w:id="0" w:name="_GoBack"/>
      <w:bookmarkEnd w:id="0"/>
      <w:r>
        <w:t xml:space="preserve">ципального района Ленинградской области </w:t>
      </w:r>
    </w:p>
    <w:p w:rsidR="00F94C93" w:rsidRDefault="00F94C93" w:rsidP="00CB3D93">
      <w:pPr>
        <w:ind w:left="5220"/>
        <w:jc w:val="both"/>
      </w:pPr>
      <w:r>
        <w:t>от 18.09</w:t>
      </w:r>
      <w:r w:rsidRPr="00A57915">
        <w:t xml:space="preserve">.2017 г. № </w:t>
      </w:r>
      <w:r>
        <w:t>207 (в редакции постановления от 15июля 2020 г. №135)</w:t>
      </w:r>
    </w:p>
    <w:p w:rsidR="00F94C93" w:rsidRDefault="00F94C93" w:rsidP="00CB3D93">
      <w:pPr>
        <w:jc w:val="both"/>
      </w:pPr>
    </w:p>
    <w:p w:rsidR="00F94C93" w:rsidRDefault="00F94C93" w:rsidP="00D33F20">
      <w:pPr>
        <w:ind w:firstLine="360"/>
        <w:jc w:val="center"/>
      </w:pPr>
      <w:r>
        <w:t>Состав комиссии по развитию комфортной городской среды</w:t>
      </w:r>
    </w:p>
    <w:p w:rsidR="00F94C93" w:rsidRDefault="00F94C93" w:rsidP="00CB3D93">
      <w:pPr>
        <w:ind w:firstLine="360"/>
        <w:jc w:val="both"/>
      </w:pPr>
    </w:p>
    <w:p w:rsidR="00F94C93" w:rsidRPr="005A39DE" w:rsidRDefault="00F94C93" w:rsidP="00D33F20">
      <w:pPr>
        <w:jc w:val="both"/>
        <w:rPr>
          <w:u w:val="single"/>
        </w:rPr>
      </w:pPr>
      <w:r w:rsidRPr="005A39DE">
        <w:rPr>
          <w:u w:val="single"/>
        </w:rPr>
        <w:t>Председатель комиссии:</w:t>
      </w:r>
    </w:p>
    <w:p w:rsidR="00F94C93" w:rsidRDefault="00F94C93" w:rsidP="00CB3D93">
      <w:pPr>
        <w:ind w:firstLine="360"/>
        <w:jc w:val="both"/>
      </w:pPr>
    </w:p>
    <w:p w:rsidR="00F94C93" w:rsidRDefault="00F94C93" w:rsidP="007D459C">
      <w:pPr>
        <w:jc w:val="both"/>
      </w:pPr>
      <w:proofErr w:type="spellStart"/>
      <w:r>
        <w:t>Кюне</w:t>
      </w:r>
      <w:proofErr w:type="spellEnd"/>
      <w:r>
        <w:t xml:space="preserve"> М.В. -  глава МО </w:t>
      </w:r>
      <w:proofErr w:type="spellStart"/>
      <w:r>
        <w:t>Кипенское</w:t>
      </w:r>
      <w:proofErr w:type="spellEnd"/>
      <w:r>
        <w:t xml:space="preserve">  сельское поселение.</w:t>
      </w:r>
    </w:p>
    <w:p w:rsidR="00F94C93" w:rsidRDefault="00F94C93" w:rsidP="007D459C">
      <w:pPr>
        <w:jc w:val="both"/>
      </w:pPr>
    </w:p>
    <w:p w:rsidR="00F94C93" w:rsidRDefault="00F94C93" w:rsidP="00D33F20">
      <w:pPr>
        <w:jc w:val="both"/>
        <w:rPr>
          <w:u w:val="single"/>
        </w:rPr>
      </w:pPr>
      <w:r w:rsidRPr="005A39DE">
        <w:rPr>
          <w:u w:val="single"/>
        </w:rPr>
        <w:t>Члены комиссии:</w:t>
      </w:r>
    </w:p>
    <w:p w:rsidR="00F94C93" w:rsidRPr="005A39DE" w:rsidRDefault="00F94C93" w:rsidP="00CB3D93">
      <w:pPr>
        <w:ind w:firstLine="360"/>
        <w:jc w:val="both"/>
        <w:rPr>
          <w:u w:val="single"/>
        </w:rPr>
      </w:pPr>
    </w:p>
    <w:tbl>
      <w:tblPr>
        <w:tblW w:w="4621" w:type="pct"/>
        <w:tblLook w:val="01E0"/>
      </w:tblPr>
      <w:tblGrid>
        <w:gridCol w:w="2376"/>
        <w:gridCol w:w="6470"/>
      </w:tblGrid>
      <w:tr w:rsidR="00F94C93" w:rsidTr="002A10B8">
        <w:tc>
          <w:tcPr>
            <w:tcW w:w="1343" w:type="pct"/>
          </w:tcPr>
          <w:p w:rsidR="00F94C93" w:rsidRDefault="00F94C93" w:rsidP="002A10B8">
            <w:pPr>
              <w:jc w:val="both"/>
            </w:pPr>
            <w:proofErr w:type="spellStart"/>
            <w:r>
              <w:t>Тамми</w:t>
            </w:r>
            <w:proofErr w:type="spellEnd"/>
            <w:r>
              <w:t xml:space="preserve"> Е.Е.</w:t>
            </w:r>
          </w:p>
        </w:tc>
        <w:tc>
          <w:tcPr>
            <w:tcW w:w="3657" w:type="pct"/>
          </w:tcPr>
          <w:p w:rsidR="00F94C93" w:rsidRDefault="00F94C93" w:rsidP="002A10B8">
            <w:pPr>
              <w:jc w:val="both"/>
            </w:pPr>
            <w:r>
              <w:t xml:space="preserve">заместитель главы местной администрации 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поселение;</w:t>
            </w:r>
          </w:p>
        </w:tc>
      </w:tr>
      <w:tr w:rsidR="00F94C93" w:rsidTr="002A10B8">
        <w:tc>
          <w:tcPr>
            <w:tcW w:w="1343" w:type="pct"/>
          </w:tcPr>
          <w:p w:rsidR="00F94C93" w:rsidRDefault="00F94C93" w:rsidP="002A10B8">
            <w:pPr>
              <w:jc w:val="both"/>
            </w:pPr>
          </w:p>
        </w:tc>
        <w:tc>
          <w:tcPr>
            <w:tcW w:w="3657" w:type="pct"/>
          </w:tcPr>
          <w:p w:rsidR="00F94C93" w:rsidRDefault="00F94C93" w:rsidP="002A10B8">
            <w:pPr>
              <w:jc w:val="both"/>
            </w:pPr>
          </w:p>
        </w:tc>
      </w:tr>
      <w:tr w:rsidR="00F94C93" w:rsidTr="002A10B8">
        <w:tc>
          <w:tcPr>
            <w:tcW w:w="1343" w:type="pct"/>
          </w:tcPr>
          <w:p w:rsidR="00F94C93" w:rsidRDefault="00F94C93" w:rsidP="002A10B8">
            <w:pPr>
              <w:jc w:val="both"/>
            </w:pPr>
          </w:p>
        </w:tc>
        <w:tc>
          <w:tcPr>
            <w:tcW w:w="3657" w:type="pct"/>
          </w:tcPr>
          <w:p w:rsidR="00F94C93" w:rsidRDefault="00F94C93" w:rsidP="002A10B8">
            <w:pPr>
              <w:jc w:val="both"/>
            </w:pPr>
          </w:p>
        </w:tc>
      </w:tr>
      <w:tr w:rsidR="00F94C93" w:rsidTr="002A10B8">
        <w:tc>
          <w:tcPr>
            <w:tcW w:w="1343" w:type="pct"/>
          </w:tcPr>
          <w:p w:rsidR="00F94C93" w:rsidRDefault="00F94C93" w:rsidP="002A10B8">
            <w:pPr>
              <w:jc w:val="both"/>
            </w:pPr>
            <w:r>
              <w:t>Александрова Ю. В.</w:t>
            </w:r>
          </w:p>
        </w:tc>
        <w:tc>
          <w:tcPr>
            <w:tcW w:w="3657" w:type="pct"/>
          </w:tcPr>
          <w:p w:rsidR="00F94C93" w:rsidRDefault="00F94C93" w:rsidP="002A10B8">
            <w:pPr>
              <w:jc w:val="both"/>
            </w:pPr>
            <w:r>
              <w:t xml:space="preserve">заместитель главы - начальник сектора по общим и кадровым вопросам местной администрации 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поселение;</w:t>
            </w:r>
          </w:p>
        </w:tc>
      </w:tr>
      <w:tr w:rsidR="00F94C93" w:rsidTr="002A10B8">
        <w:tc>
          <w:tcPr>
            <w:tcW w:w="1343" w:type="pct"/>
          </w:tcPr>
          <w:p w:rsidR="00F94C93" w:rsidRDefault="00F94C93" w:rsidP="002A10B8">
            <w:pPr>
              <w:jc w:val="both"/>
            </w:pPr>
          </w:p>
        </w:tc>
        <w:tc>
          <w:tcPr>
            <w:tcW w:w="3657" w:type="pct"/>
          </w:tcPr>
          <w:p w:rsidR="00F94C93" w:rsidRDefault="00F94C93" w:rsidP="002A10B8">
            <w:pPr>
              <w:jc w:val="both"/>
            </w:pPr>
          </w:p>
        </w:tc>
      </w:tr>
      <w:tr w:rsidR="00F94C93" w:rsidTr="002A10B8">
        <w:tc>
          <w:tcPr>
            <w:tcW w:w="1343" w:type="pct"/>
          </w:tcPr>
          <w:p w:rsidR="00F94C93" w:rsidRDefault="00F94C93" w:rsidP="002A10B8">
            <w:pPr>
              <w:jc w:val="both"/>
            </w:pPr>
            <w:proofErr w:type="spellStart"/>
            <w:r>
              <w:t>Шепелев</w:t>
            </w:r>
            <w:proofErr w:type="spellEnd"/>
            <w:r>
              <w:t xml:space="preserve"> В. И.</w:t>
            </w:r>
          </w:p>
        </w:tc>
        <w:tc>
          <w:tcPr>
            <w:tcW w:w="3657" w:type="pct"/>
          </w:tcPr>
          <w:p w:rsidR="00F94C93" w:rsidRDefault="00F94C93" w:rsidP="002A10B8">
            <w:pPr>
              <w:jc w:val="both"/>
            </w:pPr>
            <w:r>
              <w:t xml:space="preserve">председатель Совета Ветеранов МО </w:t>
            </w:r>
            <w:proofErr w:type="spellStart"/>
            <w:r>
              <w:t>Кипенское</w:t>
            </w:r>
            <w:proofErr w:type="spellEnd"/>
            <w:r>
              <w:t xml:space="preserve"> сельское поселение;</w:t>
            </w:r>
          </w:p>
          <w:p w:rsidR="00F94C93" w:rsidRDefault="00F94C93" w:rsidP="002A10B8">
            <w:pPr>
              <w:jc w:val="both"/>
            </w:pPr>
          </w:p>
        </w:tc>
      </w:tr>
    </w:tbl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             </w:t>
      </w:r>
      <w:r w:rsidRPr="00635D0D">
        <w:rPr>
          <w:rFonts w:ascii="Times New Roman" w:hAnsi="Times New Roman" w:cs="Times New Roman"/>
          <w:sz w:val="24"/>
          <w:szCs w:val="24"/>
        </w:rPr>
        <w:t>специалист 1 категории сектора жилищно-коммунального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35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35D0D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5D0D">
        <w:rPr>
          <w:rFonts w:ascii="Times New Roman" w:hAnsi="Times New Roman" w:cs="Times New Roman"/>
          <w:sz w:val="24"/>
          <w:szCs w:val="24"/>
        </w:rPr>
        <w:t>землеустройства и управления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35D0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635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35D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муществом 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сельское поселение;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Н.Ю.       член Общественной палаты Ломоносовского района, председатель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комиссии по социальной политике, культуре, делам ветеранов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  поддержке молодежных инициатив;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депутат Совета депутатов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главный бухгалтер МУП «УЖКХ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сельское поселение».</w:t>
      </w:r>
    </w:p>
    <w:p w:rsidR="00F94C93" w:rsidRDefault="00F94C93" w:rsidP="007D4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C93" w:rsidRDefault="00F94C93" w:rsidP="007D459C">
      <w:pPr>
        <w:ind w:firstLine="360"/>
        <w:jc w:val="both"/>
      </w:pPr>
    </w:p>
    <w:sectPr w:rsidR="00F94C93" w:rsidSect="00B0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098D"/>
    <w:multiLevelType w:val="hybridMultilevel"/>
    <w:tmpl w:val="DE88C0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E238C"/>
    <w:rsid w:val="00062191"/>
    <w:rsid w:val="00097A63"/>
    <w:rsid w:val="000C3387"/>
    <w:rsid w:val="001148E4"/>
    <w:rsid w:val="001D2269"/>
    <w:rsid w:val="0020430B"/>
    <w:rsid w:val="002A10B8"/>
    <w:rsid w:val="00376277"/>
    <w:rsid w:val="004D6CE9"/>
    <w:rsid w:val="005A23EF"/>
    <w:rsid w:val="005A39DE"/>
    <w:rsid w:val="005A6A03"/>
    <w:rsid w:val="00635328"/>
    <w:rsid w:val="00635D0D"/>
    <w:rsid w:val="006F0FFE"/>
    <w:rsid w:val="00773959"/>
    <w:rsid w:val="007C68C4"/>
    <w:rsid w:val="007D459C"/>
    <w:rsid w:val="00890E1E"/>
    <w:rsid w:val="008E238C"/>
    <w:rsid w:val="0093321E"/>
    <w:rsid w:val="00964785"/>
    <w:rsid w:val="009B313D"/>
    <w:rsid w:val="009F5092"/>
    <w:rsid w:val="00A57915"/>
    <w:rsid w:val="00A665BD"/>
    <w:rsid w:val="00B0576E"/>
    <w:rsid w:val="00B34E9F"/>
    <w:rsid w:val="00C55144"/>
    <w:rsid w:val="00CA1D7E"/>
    <w:rsid w:val="00CB3D93"/>
    <w:rsid w:val="00D33F20"/>
    <w:rsid w:val="00EE0602"/>
    <w:rsid w:val="00F9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3D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3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3D9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73959"/>
    <w:pPr>
      <w:ind w:left="720"/>
      <w:contextualSpacing/>
    </w:pPr>
  </w:style>
  <w:style w:type="paragraph" w:customStyle="1" w:styleId="ConsPlusNormal">
    <w:name w:val="ConsPlusNormal"/>
    <w:uiPriority w:val="99"/>
    <w:rsid w:val="007D45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2020-09-15T05:23:00Z</cp:lastPrinted>
  <dcterms:created xsi:type="dcterms:W3CDTF">2020-09-15T05:21:00Z</dcterms:created>
  <dcterms:modified xsi:type="dcterms:W3CDTF">2020-09-15T07:15:00Z</dcterms:modified>
</cp:coreProperties>
</file>