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AC" w:rsidRDefault="003053AC" w:rsidP="003053AC">
      <w:pPr>
        <w:jc w:val="right"/>
      </w:pPr>
    </w:p>
    <w:p w:rsidR="003053AC" w:rsidRPr="00CD6BFF" w:rsidRDefault="00254099" w:rsidP="00254099">
      <w:pPr>
        <w:jc w:val="center"/>
      </w:pPr>
      <w:r w:rsidRPr="00CD6BFF">
        <w:rPr>
          <w:noProof/>
        </w:rPr>
        <w:drawing>
          <wp:inline distT="0" distB="0" distL="0" distR="0">
            <wp:extent cx="604520" cy="731520"/>
            <wp:effectExtent l="19050" t="0" r="508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3AC" w:rsidRPr="003053AC" w:rsidRDefault="003053AC" w:rsidP="003053AC">
      <w:pPr>
        <w:jc w:val="center"/>
        <w:rPr>
          <w:bCs/>
        </w:rPr>
      </w:pPr>
      <w:r w:rsidRPr="003053AC">
        <w:rPr>
          <w:bCs/>
        </w:rPr>
        <w:t>АДМИНИСТРАЦИЯ</w:t>
      </w:r>
    </w:p>
    <w:p w:rsidR="003053AC" w:rsidRPr="003053AC" w:rsidRDefault="003053AC" w:rsidP="003053AC">
      <w:pPr>
        <w:jc w:val="center"/>
        <w:rPr>
          <w:bCs/>
          <w:iCs/>
        </w:rPr>
      </w:pPr>
      <w:r w:rsidRPr="003053AC">
        <w:rPr>
          <w:bCs/>
          <w:iCs/>
        </w:rPr>
        <w:t>КИПЕНСКОГО СЕЛЬСКОГО ПОСЕЛЕНИЯ</w:t>
      </w:r>
    </w:p>
    <w:p w:rsidR="003053AC" w:rsidRPr="003053AC" w:rsidRDefault="003053AC" w:rsidP="003053AC">
      <w:pPr>
        <w:jc w:val="center"/>
        <w:rPr>
          <w:bCs/>
          <w:iCs/>
        </w:rPr>
      </w:pPr>
      <w:r w:rsidRPr="003053AC">
        <w:rPr>
          <w:bCs/>
          <w:iCs/>
        </w:rPr>
        <w:t xml:space="preserve">ЛОМОНОСОВСКОГО МУНИЦИПАЛЬНОГО РАЙОНА </w:t>
      </w:r>
    </w:p>
    <w:p w:rsidR="003053AC" w:rsidRPr="003053AC" w:rsidRDefault="003053AC" w:rsidP="003053AC">
      <w:pPr>
        <w:jc w:val="center"/>
        <w:rPr>
          <w:bCs/>
          <w:iCs/>
        </w:rPr>
      </w:pPr>
      <w:r w:rsidRPr="003053AC">
        <w:rPr>
          <w:bCs/>
          <w:iCs/>
        </w:rPr>
        <w:t>ЛЕНИНГРАДСКОЙ ОБЛАСТИ</w:t>
      </w:r>
    </w:p>
    <w:p w:rsidR="00254099" w:rsidRPr="00CD6BFF" w:rsidRDefault="00254099" w:rsidP="00254099">
      <w:pPr>
        <w:jc w:val="center"/>
      </w:pPr>
    </w:p>
    <w:p w:rsidR="00254099" w:rsidRPr="00CD6BFF" w:rsidRDefault="00254099" w:rsidP="00254099">
      <w:pPr>
        <w:jc w:val="center"/>
      </w:pPr>
      <w:r w:rsidRPr="00CD6BFF">
        <w:t>ПОСТАНОВЛЕНИЕ</w:t>
      </w:r>
    </w:p>
    <w:p w:rsidR="00254099" w:rsidRPr="00CD6BFF" w:rsidRDefault="00254099" w:rsidP="00254099">
      <w:pPr>
        <w:jc w:val="center"/>
      </w:pPr>
    </w:p>
    <w:p w:rsidR="00254099" w:rsidRPr="00CD6BFF" w:rsidRDefault="00254099" w:rsidP="00254099">
      <w:pPr>
        <w:jc w:val="center"/>
      </w:pPr>
      <w:r w:rsidRPr="00CD6BFF">
        <w:t>от</w:t>
      </w:r>
      <w:r w:rsidR="00702575">
        <w:t xml:space="preserve"> 23</w:t>
      </w:r>
      <w:r w:rsidR="00BA7FAA" w:rsidRPr="00CD6BFF">
        <w:t>.0</w:t>
      </w:r>
      <w:r w:rsidR="003053AC">
        <w:t>4</w:t>
      </w:r>
      <w:r w:rsidRPr="00CD6BFF">
        <w:t>.202</w:t>
      </w:r>
      <w:r w:rsidR="003053AC">
        <w:t>4</w:t>
      </w:r>
      <w:r w:rsidR="00BA7FAA" w:rsidRPr="00CD6BFF">
        <w:t xml:space="preserve"> </w:t>
      </w:r>
      <w:r w:rsidRPr="00CD6BFF">
        <w:t xml:space="preserve">г. № </w:t>
      </w:r>
      <w:r w:rsidR="00702575">
        <w:t>232</w:t>
      </w:r>
    </w:p>
    <w:p w:rsidR="00254099" w:rsidRPr="00CD6BFF" w:rsidRDefault="00254099" w:rsidP="00254099">
      <w:pPr>
        <w:jc w:val="center"/>
      </w:pPr>
      <w:r w:rsidRPr="00CD6BFF">
        <w:t>д. Кипень</w:t>
      </w:r>
    </w:p>
    <w:p w:rsidR="00254099" w:rsidRPr="00CD6BFF" w:rsidRDefault="00254099" w:rsidP="00254099">
      <w:pPr>
        <w:jc w:val="center"/>
      </w:pPr>
    </w:p>
    <w:p w:rsidR="003053AC" w:rsidRDefault="00254099" w:rsidP="00254099">
      <w:pPr>
        <w:jc w:val="center"/>
        <w:rPr>
          <w:bCs/>
        </w:rPr>
      </w:pPr>
      <w:r w:rsidRPr="00CD6BFF">
        <w:rPr>
          <w:color w:val="000000"/>
        </w:rPr>
        <w:t>Об утверждении административного регламента по предоставлению муниципальной услуги</w:t>
      </w:r>
      <w:r w:rsidRPr="00CD6BFF">
        <w:rPr>
          <w:bCs/>
        </w:rPr>
        <w:t xml:space="preserve"> </w:t>
      </w:r>
      <w:r w:rsidR="00381B8C" w:rsidRPr="00CD6BFF">
        <w:rPr>
          <w:bCs/>
        </w:rPr>
        <w:t xml:space="preserve">«Прием в эксплуатацию после переустройства и (или) перепланировки помещения, </w:t>
      </w:r>
    </w:p>
    <w:p w:rsidR="003053AC" w:rsidRDefault="00381B8C" w:rsidP="00254099">
      <w:pPr>
        <w:jc w:val="center"/>
        <w:rPr>
          <w:bCs/>
        </w:rPr>
      </w:pPr>
      <w:r w:rsidRPr="00CD6BFF">
        <w:rPr>
          <w:bCs/>
        </w:rPr>
        <w:t xml:space="preserve">в том числе в целях перевода жилого помещения в нежилое помещение </w:t>
      </w:r>
    </w:p>
    <w:p w:rsidR="00254099" w:rsidRPr="00CD6BFF" w:rsidRDefault="00381B8C" w:rsidP="00254099">
      <w:pPr>
        <w:jc w:val="center"/>
        <w:rPr>
          <w:bCs/>
        </w:rPr>
      </w:pPr>
      <w:r w:rsidRPr="00CD6BFF">
        <w:rPr>
          <w:bCs/>
        </w:rPr>
        <w:t>или нежилого помещения в жилое помещение»</w:t>
      </w:r>
      <w:r w:rsidR="003053AC">
        <w:rPr>
          <w:bCs/>
        </w:rPr>
        <w:t>.</w:t>
      </w:r>
    </w:p>
    <w:p w:rsidR="00254099" w:rsidRPr="00CD6BFF" w:rsidRDefault="00254099" w:rsidP="00254099">
      <w:pPr>
        <w:autoSpaceDE w:val="0"/>
        <w:autoSpaceDN w:val="0"/>
        <w:adjustRightInd w:val="0"/>
        <w:jc w:val="center"/>
        <w:rPr>
          <w:bCs/>
        </w:rPr>
      </w:pPr>
    </w:p>
    <w:p w:rsidR="00F129A7" w:rsidRDefault="00254099" w:rsidP="00C03F3E">
      <w:pPr>
        <w:autoSpaceDE w:val="0"/>
        <w:autoSpaceDN w:val="0"/>
        <w:adjustRightInd w:val="0"/>
        <w:ind w:firstLine="426"/>
        <w:jc w:val="both"/>
      </w:pPr>
      <w:r w:rsidRPr="00CD6BFF">
        <w:t xml:space="preserve">     </w:t>
      </w:r>
      <w:proofErr w:type="gramStart"/>
      <w:r w:rsidRPr="00CD6BFF">
        <w:t>В соответствии с Федеральным законом от 27.07.2010г. № 210-ФЗ «Об организации предоставления государственных и муниципальных услуг», Феде</w:t>
      </w:r>
      <w:r w:rsidR="003053AC">
        <w:t>ральным законом от 06.10.2003г.</w:t>
      </w:r>
      <w:r w:rsidRPr="00CD6BFF">
        <w:t xml:space="preserve"> № 131-ФЗ «Об общих принципах организации местного самоуправления в Российской Федерации</w:t>
      </w:r>
      <w:r w:rsidR="003053AC">
        <w:t>»</w:t>
      </w:r>
      <w:r w:rsidRPr="00CD6BFF">
        <w:rPr>
          <w:bCs/>
        </w:rPr>
        <w:t xml:space="preserve">, </w:t>
      </w:r>
      <w:r w:rsidR="00C03F3E" w:rsidRPr="00DE070C">
        <w:rPr>
          <w:bCs/>
        </w:rPr>
        <w:t>распоряжением Правительства Ленинградской области от 20</w:t>
      </w:r>
      <w:r w:rsidR="00C03F3E">
        <w:rPr>
          <w:bCs/>
        </w:rPr>
        <w:t>.10.</w:t>
      </w:r>
      <w:r w:rsidR="00C03F3E" w:rsidRPr="00DE070C">
        <w:rPr>
          <w:bCs/>
        </w:rPr>
        <w:t>2023г. № 705-р «О внесении изменений в распоряжение Правительства Ленинградской области от 28</w:t>
      </w:r>
      <w:r w:rsidR="00C03F3E">
        <w:rPr>
          <w:bCs/>
        </w:rPr>
        <w:t>.12.</w:t>
      </w:r>
      <w:r w:rsidR="00C03F3E" w:rsidRPr="00DE070C">
        <w:rPr>
          <w:bCs/>
        </w:rPr>
        <w:t>2015</w:t>
      </w:r>
      <w:r w:rsidR="00C03F3E">
        <w:rPr>
          <w:bCs/>
        </w:rPr>
        <w:t>г.</w:t>
      </w:r>
      <w:r w:rsidR="00C03F3E" w:rsidRPr="00DE070C">
        <w:rPr>
          <w:bCs/>
        </w:rPr>
        <w:t xml:space="preserve"> № 585-р»,</w:t>
      </w:r>
      <w:r w:rsidR="00C03F3E">
        <w:rPr>
          <w:bCs/>
        </w:rPr>
        <w:t xml:space="preserve"> </w:t>
      </w:r>
      <w:r w:rsidR="00C03F3E" w:rsidRPr="00974FA8">
        <w:t xml:space="preserve"> </w:t>
      </w:r>
      <w:r w:rsidRPr="00CD6BFF">
        <w:t>администрация Кипенского сельского поселения постановляет:</w:t>
      </w:r>
      <w:proofErr w:type="gramEnd"/>
    </w:p>
    <w:p w:rsidR="00F129A7" w:rsidRDefault="00F129A7" w:rsidP="00C03F3E">
      <w:pPr>
        <w:autoSpaceDE w:val="0"/>
        <w:autoSpaceDN w:val="0"/>
        <w:adjustRightInd w:val="0"/>
        <w:ind w:firstLine="426"/>
        <w:jc w:val="both"/>
      </w:pPr>
      <w:r>
        <w:t xml:space="preserve">1.  </w:t>
      </w:r>
      <w:r w:rsidR="00254099" w:rsidRPr="00CD6BFF">
        <w:t>Утвердить административный регламент по предоставлению администрацией Кипенско</w:t>
      </w:r>
      <w:r>
        <w:t>го сельского</w:t>
      </w:r>
      <w:r w:rsidR="00254099" w:rsidRPr="00CD6BFF">
        <w:t xml:space="preserve"> поселени</w:t>
      </w:r>
      <w:r>
        <w:t>я</w:t>
      </w:r>
      <w:r w:rsidR="00254099" w:rsidRPr="00CD6BFF">
        <w:t xml:space="preserve"> Ломоносовского муниципального района Ленинградской области муниципальной услуги «</w:t>
      </w:r>
      <w:r w:rsidRPr="00CD6BFF">
        <w:rPr>
          <w:bCs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254099" w:rsidRPr="00CD6BFF">
        <w:t>» согласно приложению.</w:t>
      </w:r>
    </w:p>
    <w:p w:rsidR="00F129A7" w:rsidRDefault="00F129A7" w:rsidP="00C03F3E">
      <w:pPr>
        <w:autoSpaceDE w:val="0"/>
        <w:autoSpaceDN w:val="0"/>
        <w:adjustRightInd w:val="0"/>
        <w:ind w:firstLine="426"/>
        <w:jc w:val="both"/>
        <w:rPr>
          <w:rFonts w:cs="Tahoma"/>
          <w:color w:val="000000"/>
          <w:kern w:val="2"/>
          <w:lang w:eastAsia="fa-IR" w:bidi="fa-IR"/>
        </w:rPr>
      </w:pPr>
      <w:r>
        <w:t xml:space="preserve">2.  </w:t>
      </w:r>
      <w:r w:rsidRPr="00F129A7">
        <w:rPr>
          <w:rFonts w:cs="Tahoma"/>
          <w:color w:val="000000"/>
          <w:kern w:val="2"/>
          <w:lang w:eastAsia="fa-IR" w:bidi="fa-IR"/>
        </w:rPr>
        <w:t>Признать утратившими силу:</w:t>
      </w:r>
    </w:p>
    <w:p w:rsidR="00F129A7" w:rsidRDefault="00F129A7" w:rsidP="00C03F3E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color w:val="000000"/>
        </w:rPr>
      </w:pPr>
      <w:proofErr w:type="gramStart"/>
      <w:r>
        <w:rPr>
          <w:rFonts w:cs="Tahoma"/>
          <w:color w:val="000000"/>
          <w:kern w:val="2"/>
          <w:lang w:eastAsia="fa-IR" w:bidi="fa-IR"/>
        </w:rPr>
        <w:t xml:space="preserve">2.1) </w:t>
      </w:r>
      <w:r w:rsidRPr="00F129A7">
        <w:rPr>
          <w:rFonts w:cs="Tahoma"/>
          <w:color w:val="000000"/>
          <w:kern w:val="2"/>
          <w:lang w:eastAsia="fa-IR" w:bidi="fa-IR"/>
        </w:rPr>
        <w:t xml:space="preserve">постановление местной администрации </w:t>
      </w:r>
      <w:r w:rsidRPr="00F129A7">
        <w:rPr>
          <w:rFonts w:eastAsia="Calibri"/>
          <w:bCs/>
          <w:color w:val="000000"/>
        </w:rPr>
        <w:t>муниципального образования Кипенское сельское поселение муниципального образования Ломоносовский муниципальный район Ленинградской области</w:t>
      </w:r>
      <w:r w:rsidR="00350984">
        <w:rPr>
          <w:rFonts w:eastAsia="Calibri"/>
          <w:bCs/>
          <w:color w:val="000000"/>
        </w:rPr>
        <w:t xml:space="preserve"> от 25</w:t>
      </w:r>
      <w:r w:rsidRPr="00F129A7">
        <w:rPr>
          <w:rFonts w:eastAsia="Calibri"/>
          <w:bCs/>
          <w:color w:val="000000"/>
        </w:rPr>
        <w:t>.0</w:t>
      </w:r>
      <w:r w:rsidR="00350984">
        <w:rPr>
          <w:rFonts w:eastAsia="Calibri"/>
          <w:bCs/>
          <w:color w:val="000000"/>
        </w:rPr>
        <w:t>8</w:t>
      </w:r>
      <w:r w:rsidRPr="00F129A7">
        <w:rPr>
          <w:rFonts w:eastAsia="Calibri"/>
          <w:bCs/>
          <w:color w:val="000000"/>
        </w:rPr>
        <w:t>.202</w:t>
      </w:r>
      <w:r w:rsidR="00350984">
        <w:rPr>
          <w:rFonts w:eastAsia="Calibri"/>
          <w:bCs/>
          <w:color w:val="000000"/>
        </w:rPr>
        <w:t>3г</w:t>
      </w:r>
      <w:r w:rsidRPr="00F129A7">
        <w:rPr>
          <w:rFonts w:eastAsia="Calibri"/>
          <w:bCs/>
          <w:color w:val="000000"/>
        </w:rPr>
        <w:t xml:space="preserve">. № </w:t>
      </w:r>
      <w:r w:rsidR="00350984">
        <w:rPr>
          <w:rFonts w:eastAsia="Calibri"/>
          <w:bCs/>
          <w:color w:val="000000"/>
        </w:rPr>
        <w:t>49</w:t>
      </w:r>
      <w:r w:rsidRPr="00F129A7">
        <w:rPr>
          <w:rFonts w:eastAsia="Calibri"/>
          <w:bCs/>
          <w:color w:val="000000"/>
        </w:rPr>
        <w:t>5 «Об утверждении административного регламента по предоставлению муниципальной услуги «</w:t>
      </w:r>
      <w:r w:rsidR="00350984" w:rsidRPr="00CD6BFF">
        <w:rPr>
          <w:bCs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>
        <w:t>»</w:t>
      </w:r>
      <w:r w:rsidRPr="00F129A7">
        <w:rPr>
          <w:rFonts w:eastAsia="Calibri"/>
          <w:bCs/>
          <w:color w:val="000000"/>
        </w:rPr>
        <w:t>»;</w:t>
      </w:r>
      <w:proofErr w:type="gramEnd"/>
    </w:p>
    <w:p w:rsidR="00F129A7" w:rsidRDefault="00F129A7" w:rsidP="00C03F3E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color w:val="000000"/>
        </w:rPr>
      </w:pPr>
      <w:proofErr w:type="gramStart"/>
      <w:r>
        <w:rPr>
          <w:rFonts w:eastAsia="Calibri"/>
          <w:bCs/>
          <w:color w:val="000000"/>
        </w:rPr>
        <w:t xml:space="preserve">2.2) </w:t>
      </w:r>
      <w:r w:rsidRPr="00F129A7">
        <w:rPr>
          <w:rFonts w:cs="Tahoma"/>
          <w:color w:val="000000"/>
          <w:kern w:val="2"/>
          <w:lang w:eastAsia="fa-IR" w:bidi="fa-IR"/>
        </w:rPr>
        <w:t xml:space="preserve">постановление местной администрации </w:t>
      </w:r>
      <w:r w:rsidRPr="00F129A7">
        <w:rPr>
          <w:rFonts w:eastAsia="Calibri"/>
          <w:bCs/>
          <w:color w:val="000000"/>
        </w:rPr>
        <w:t>муниципального образования Кипенское сельское поселение муниципального образования Ломоносовский муниципальный район Ленинградской области</w:t>
      </w:r>
      <w:r w:rsidR="00350984">
        <w:rPr>
          <w:rFonts w:eastAsia="Calibri"/>
          <w:bCs/>
          <w:color w:val="000000"/>
        </w:rPr>
        <w:t xml:space="preserve"> от 01</w:t>
      </w:r>
      <w:r w:rsidRPr="00F129A7">
        <w:rPr>
          <w:rFonts w:eastAsia="Calibri"/>
          <w:bCs/>
          <w:color w:val="000000"/>
        </w:rPr>
        <w:t>.0</w:t>
      </w:r>
      <w:r w:rsidR="00350984">
        <w:rPr>
          <w:rFonts w:eastAsia="Calibri"/>
          <w:bCs/>
          <w:color w:val="000000"/>
        </w:rPr>
        <w:t>2</w:t>
      </w:r>
      <w:r w:rsidRPr="00F129A7">
        <w:rPr>
          <w:rFonts w:eastAsia="Calibri"/>
          <w:bCs/>
          <w:color w:val="000000"/>
        </w:rPr>
        <w:t>.202</w:t>
      </w:r>
      <w:r w:rsidR="00350984">
        <w:rPr>
          <w:rFonts w:eastAsia="Calibri"/>
          <w:bCs/>
          <w:color w:val="000000"/>
        </w:rPr>
        <w:t>4</w:t>
      </w:r>
      <w:r w:rsidRPr="00F129A7">
        <w:rPr>
          <w:rFonts w:eastAsia="Calibri"/>
          <w:bCs/>
          <w:color w:val="000000"/>
        </w:rPr>
        <w:t>г</w:t>
      </w:r>
      <w:r w:rsidR="00350984">
        <w:rPr>
          <w:rFonts w:eastAsia="Calibri"/>
          <w:bCs/>
          <w:color w:val="000000"/>
        </w:rPr>
        <w:t xml:space="preserve">. </w:t>
      </w:r>
      <w:r w:rsidRPr="00F129A7">
        <w:rPr>
          <w:rFonts w:eastAsia="Calibri"/>
          <w:bCs/>
          <w:color w:val="000000"/>
        </w:rPr>
        <w:t xml:space="preserve">№ </w:t>
      </w:r>
      <w:r w:rsidR="00350984">
        <w:rPr>
          <w:rFonts w:eastAsia="Calibri"/>
          <w:bCs/>
          <w:color w:val="000000"/>
        </w:rPr>
        <w:t>57</w:t>
      </w:r>
      <w:r w:rsidRPr="00F129A7">
        <w:rPr>
          <w:rFonts w:eastAsia="Calibri"/>
          <w:bCs/>
          <w:color w:val="000000"/>
        </w:rPr>
        <w:t xml:space="preserve"> «О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</w:t>
      </w:r>
      <w:r w:rsidR="00C652C1">
        <w:rPr>
          <w:rFonts w:eastAsia="Calibri"/>
          <w:bCs/>
          <w:color w:val="000000"/>
        </w:rPr>
        <w:t>25</w:t>
      </w:r>
      <w:r w:rsidR="00C652C1" w:rsidRPr="00F129A7">
        <w:rPr>
          <w:rFonts w:eastAsia="Calibri"/>
          <w:bCs/>
          <w:color w:val="000000"/>
        </w:rPr>
        <w:t>.0</w:t>
      </w:r>
      <w:r w:rsidR="00C652C1">
        <w:rPr>
          <w:rFonts w:eastAsia="Calibri"/>
          <w:bCs/>
          <w:color w:val="000000"/>
        </w:rPr>
        <w:t>8</w:t>
      </w:r>
      <w:r w:rsidR="00C652C1" w:rsidRPr="00F129A7">
        <w:rPr>
          <w:rFonts w:eastAsia="Calibri"/>
          <w:bCs/>
          <w:color w:val="000000"/>
        </w:rPr>
        <w:t>.202</w:t>
      </w:r>
      <w:r w:rsidR="00C652C1">
        <w:rPr>
          <w:rFonts w:eastAsia="Calibri"/>
          <w:bCs/>
          <w:color w:val="000000"/>
        </w:rPr>
        <w:t>3г</w:t>
      </w:r>
      <w:r w:rsidR="00C652C1" w:rsidRPr="00F129A7">
        <w:rPr>
          <w:rFonts w:eastAsia="Calibri"/>
          <w:bCs/>
          <w:color w:val="000000"/>
        </w:rPr>
        <w:t xml:space="preserve">. № </w:t>
      </w:r>
      <w:r w:rsidR="00C652C1">
        <w:rPr>
          <w:rFonts w:eastAsia="Calibri"/>
          <w:bCs/>
          <w:color w:val="000000"/>
        </w:rPr>
        <w:t>49</w:t>
      </w:r>
      <w:r w:rsidR="00C652C1" w:rsidRPr="00F129A7">
        <w:rPr>
          <w:rFonts w:eastAsia="Calibri"/>
          <w:bCs/>
          <w:color w:val="000000"/>
        </w:rPr>
        <w:t>5 «Об утверждении административного регламента по предоставлению муниципальной услуги «</w:t>
      </w:r>
      <w:r w:rsidR="00C652C1" w:rsidRPr="00CD6BFF">
        <w:rPr>
          <w:bCs/>
        </w:rPr>
        <w:t>Прием в эксплуатацию после переустройства и (или) перепланировки помещения</w:t>
      </w:r>
      <w:proofErr w:type="gramEnd"/>
      <w:r w:rsidR="00C652C1" w:rsidRPr="00CD6BFF">
        <w:rPr>
          <w:bCs/>
        </w:rPr>
        <w:t>, в том числе в целях перевода жилого помещения в нежилое помещение или нежилого помещения в жилое помещение</w:t>
      </w:r>
      <w:r w:rsidR="00C652C1">
        <w:t>»</w:t>
      </w:r>
      <w:r w:rsidR="00C652C1" w:rsidRPr="00F129A7">
        <w:rPr>
          <w:rFonts w:eastAsia="Calibri"/>
          <w:bCs/>
          <w:color w:val="000000"/>
        </w:rPr>
        <w:t>»</w:t>
      </w:r>
      <w:r>
        <w:rPr>
          <w:rFonts w:eastAsia="Calibri"/>
          <w:bCs/>
          <w:color w:val="000000"/>
        </w:rPr>
        <w:t>.</w:t>
      </w:r>
    </w:p>
    <w:p w:rsidR="00F129A7" w:rsidRDefault="00F129A7" w:rsidP="00C03F3E">
      <w:pPr>
        <w:autoSpaceDE w:val="0"/>
        <w:autoSpaceDN w:val="0"/>
        <w:adjustRightInd w:val="0"/>
        <w:ind w:firstLine="426"/>
        <w:jc w:val="both"/>
      </w:pPr>
      <w:r>
        <w:rPr>
          <w:rFonts w:eastAsia="Calibri"/>
          <w:bCs/>
          <w:color w:val="000000"/>
        </w:rPr>
        <w:t xml:space="preserve">3. </w:t>
      </w:r>
      <w:proofErr w:type="gramStart"/>
      <w:r w:rsidR="00254099" w:rsidRPr="00CD6BFF">
        <w:t>Разместить</w:t>
      </w:r>
      <w:proofErr w:type="gramEnd"/>
      <w:r w:rsidR="00254099" w:rsidRPr="00CD6BFF">
        <w:t xml:space="preserve"> настоящее постановление на официальном сайте муниципального образования Кипенское сельское  поселение в информационно-телекоммуникационной сети Интернет.</w:t>
      </w:r>
    </w:p>
    <w:p w:rsidR="00F129A7" w:rsidRDefault="00F129A7" w:rsidP="00C03F3E">
      <w:pPr>
        <w:autoSpaceDE w:val="0"/>
        <w:autoSpaceDN w:val="0"/>
        <w:adjustRightInd w:val="0"/>
        <w:ind w:firstLine="426"/>
        <w:jc w:val="both"/>
      </w:pPr>
      <w:r>
        <w:t xml:space="preserve">4. </w:t>
      </w:r>
      <w:r w:rsidR="00254099" w:rsidRPr="00CD6BFF">
        <w:t>Настоящее постановление вступает в силу с момента его официального опубликования.</w:t>
      </w:r>
    </w:p>
    <w:p w:rsidR="00254099" w:rsidRPr="00F129A7" w:rsidRDefault="00F129A7" w:rsidP="00C03F3E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color w:val="000000"/>
        </w:rPr>
      </w:pPr>
      <w:r>
        <w:t xml:space="preserve">5. </w:t>
      </w:r>
      <w:proofErr w:type="gramStart"/>
      <w:r w:rsidR="00254099" w:rsidRPr="00CD6BFF">
        <w:t>Контроль за</w:t>
      </w:r>
      <w:proofErr w:type="gramEnd"/>
      <w:r w:rsidR="00254099" w:rsidRPr="00CD6BFF">
        <w:t xml:space="preserve"> исполнением настоящего постановления оставляю за собой.</w:t>
      </w:r>
    </w:p>
    <w:p w:rsidR="00254099" w:rsidRPr="00CD6BFF" w:rsidRDefault="00254099" w:rsidP="00254099">
      <w:pPr>
        <w:ind w:firstLine="567"/>
        <w:jc w:val="both"/>
      </w:pPr>
    </w:p>
    <w:p w:rsidR="00254099" w:rsidRPr="00CD6BFF" w:rsidRDefault="00254099" w:rsidP="00254099">
      <w:pPr>
        <w:jc w:val="both"/>
      </w:pPr>
      <w:r w:rsidRPr="00CD6BFF">
        <w:t xml:space="preserve">Глава Кипенского сельского поселения                                                                         М. В. Кюне  </w:t>
      </w:r>
    </w:p>
    <w:p w:rsidR="00BA7F87" w:rsidRPr="00350984" w:rsidRDefault="00254099" w:rsidP="00C03F3E">
      <w:pPr>
        <w:jc w:val="right"/>
        <w:rPr>
          <w:sz w:val="20"/>
          <w:szCs w:val="20"/>
        </w:rPr>
      </w:pPr>
      <w:r w:rsidRPr="00CD6BFF">
        <w:br w:type="page"/>
      </w:r>
      <w:r w:rsidR="00BA7F87" w:rsidRPr="00CD6BFF">
        <w:lastRenderedPageBreak/>
        <w:t xml:space="preserve">                                                              </w:t>
      </w:r>
      <w:r w:rsidR="00BA7F87" w:rsidRPr="00350984">
        <w:rPr>
          <w:sz w:val="20"/>
          <w:szCs w:val="20"/>
        </w:rPr>
        <w:t>Утвержден</w:t>
      </w:r>
    </w:p>
    <w:p w:rsidR="00BA7F87" w:rsidRPr="00350984" w:rsidRDefault="00F129A7" w:rsidP="00BA7F87">
      <w:pPr>
        <w:jc w:val="right"/>
        <w:rPr>
          <w:sz w:val="20"/>
          <w:szCs w:val="20"/>
        </w:rPr>
      </w:pPr>
      <w:r w:rsidRPr="00350984">
        <w:rPr>
          <w:sz w:val="20"/>
          <w:szCs w:val="20"/>
        </w:rPr>
        <w:t>п</w:t>
      </w:r>
      <w:r w:rsidR="00BA7F87" w:rsidRPr="00350984">
        <w:rPr>
          <w:sz w:val="20"/>
          <w:szCs w:val="20"/>
        </w:rPr>
        <w:t>остановлением администрации</w:t>
      </w:r>
    </w:p>
    <w:p w:rsidR="00BA7F87" w:rsidRPr="00350984" w:rsidRDefault="00BA7F87" w:rsidP="00BA7F87">
      <w:pPr>
        <w:jc w:val="right"/>
        <w:rPr>
          <w:sz w:val="20"/>
          <w:szCs w:val="20"/>
        </w:rPr>
      </w:pPr>
      <w:r w:rsidRPr="00350984">
        <w:rPr>
          <w:sz w:val="20"/>
          <w:szCs w:val="20"/>
        </w:rPr>
        <w:t xml:space="preserve"> Кипенско</w:t>
      </w:r>
      <w:r w:rsidR="00F129A7" w:rsidRPr="00350984">
        <w:rPr>
          <w:sz w:val="20"/>
          <w:szCs w:val="20"/>
        </w:rPr>
        <w:t>го</w:t>
      </w:r>
      <w:r w:rsidRPr="00350984">
        <w:rPr>
          <w:sz w:val="20"/>
          <w:szCs w:val="20"/>
        </w:rPr>
        <w:t xml:space="preserve"> сельско</w:t>
      </w:r>
      <w:r w:rsidR="00F129A7" w:rsidRPr="00350984">
        <w:rPr>
          <w:sz w:val="20"/>
          <w:szCs w:val="20"/>
        </w:rPr>
        <w:t>го</w:t>
      </w:r>
      <w:r w:rsidRPr="00350984">
        <w:rPr>
          <w:sz w:val="20"/>
          <w:szCs w:val="20"/>
        </w:rPr>
        <w:t xml:space="preserve"> поселени</w:t>
      </w:r>
      <w:r w:rsidR="00F129A7" w:rsidRPr="00350984">
        <w:rPr>
          <w:sz w:val="20"/>
          <w:szCs w:val="20"/>
        </w:rPr>
        <w:t>я</w:t>
      </w:r>
    </w:p>
    <w:p w:rsidR="00BA7F87" w:rsidRPr="00350984" w:rsidRDefault="00BA7F87" w:rsidP="00BA7F87">
      <w:pPr>
        <w:jc w:val="right"/>
        <w:rPr>
          <w:sz w:val="20"/>
          <w:szCs w:val="20"/>
        </w:rPr>
      </w:pPr>
      <w:r w:rsidRPr="00350984">
        <w:rPr>
          <w:sz w:val="20"/>
          <w:szCs w:val="20"/>
        </w:rPr>
        <w:t xml:space="preserve"> Ломоносовского муниципального района</w:t>
      </w:r>
    </w:p>
    <w:p w:rsidR="00BA7F87" w:rsidRPr="00350984" w:rsidRDefault="00BA7F87" w:rsidP="00BA7F87">
      <w:pPr>
        <w:jc w:val="right"/>
        <w:rPr>
          <w:sz w:val="20"/>
          <w:szCs w:val="20"/>
        </w:rPr>
      </w:pPr>
      <w:r w:rsidRPr="00350984">
        <w:rPr>
          <w:sz w:val="20"/>
          <w:szCs w:val="20"/>
        </w:rPr>
        <w:t xml:space="preserve"> Ленинградской области </w:t>
      </w:r>
    </w:p>
    <w:p w:rsidR="00BA7F87" w:rsidRPr="00350984" w:rsidRDefault="00702575" w:rsidP="00BA7F87">
      <w:pPr>
        <w:jc w:val="right"/>
        <w:rPr>
          <w:sz w:val="20"/>
          <w:szCs w:val="20"/>
        </w:rPr>
      </w:pPr>
      <w:r>
        <w:rPr>
          <w:sz w:val="20"/>
          <w:szCs w:val="20"/>
        </w:rPr>
        <w:t>от 23</w:t>
      </w:r>
      <w:r w:rsidR="004233ED" w:rsidRPr="00350984">
        <w:rPr>
          <w:sz w:val="20"/>
          <w:szCs w:val="20"/>
        </w:rPr>
        <w:t>.</w:t>
      </w:r>
      <w:r w:rsidR="00CD6BFF" w:rsidRPr="00350984">
        <w:rPr>
          <w:sz w:val="20"/>
          <w:szCs w:val="20"/>
        </w:rPr>
        <w:t>0</w:t>
      </w:r>
      <w:r w:rsidR="00F129A7" w:rsidRPr="00350984">
        <w:rPr>
          <w:sz w:val="20"/>
          <w:szCs w:val="20"/>
        </w:rPr>
        <w:t>4</w:t>
      </w:r>
      <w:r w:rsidR="004233ED" w:rsidRPr="00350984">
        <w:rPr>
          <w:sz w:val="20"/>
          <w:szCs w:val="20"/>
        </w:rPr>
        <w:t>.202</w:t>
      </w:r>
      <w:r w:rsidR="00F129A7" w:rsidRPr="00350984">
        <w:rPr>
          <w:sz w:val="20"/>
          <w:szCs w:val="20"/>
        </w:rPr>
        <w:t>4</w:t>
      </w:r>
      <w:r w:rsidR="004233ED" w:rsidRPr="00350984">
        <w:rPr>
          <w:sz w:val="20"/>
          <w:szCs w:val="20"/>
        </w:rPr>
        <w:t xml:space="preserve"> г. № </w:t>
      </w:r>
      <w:r>
        <w:rPr>
          <w:sz w:val="20"/>
          <w:szCs w:val="20"/>
        </w:rPr>
        <w:t>232</w:t>
      </w:r>
    </w:p>
    <w:p w:rsidR="00C25445" w:rsidRPr="00CD6BFF" w:rsidRDefault="00C25445" w:rsidP="00C25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b/>
          <w:bCs/>
          <w:color w:val="4F81BD" w:themeColor="accent1"/>
        </w:rPr>
      </w:pPr>
    </w:p>
    <w:p w:rsidR="00F129A7" w:rsidRDefault="00BA7F87" w:rsidP="00381B8C">
      <w:pPr>
        <w:jc w:val="center"/>
        <w:rPr>
          <w:b/>
          <w:bCs/>
        </w:rPr>
      </w:pPr>
      <w:r w:rsidRPr="00CD6BFF">
        <w:rPr>
          <w:b/>
          <w:bCs/>
        </w:rPr>
        <w:t xml:space="preserve"> Административный регламент</w:t>
      </w:r>
      <w:r w:rsidR="00002210" w:rsidRPr="00CD6BFF">
        <w:rPr>
          <w:b/>
          <w:bCs/>
        </w:rPr>
        <w:t xml:space="preserve"> по </w:t>
      </w:r>
      <w:r w:rsidR="00C01222" w:rsidRPr="00CD6BFF">
        <w:rPr>
          <w:b/>
          <w:bCs/>
        </w:rPr>
        <w:t>предоставлени</w:t>
      </w:r>
      <w:r w:rsidR="00002210" w:rsidRPr="00CD6BFF">
        <w:rPr>
          <w:b/>
          <w:bCs/>
        </w:rPr>
        <w:t>ю</w:t>
      </w:r>
      <w:r w:rsidR="00C01222" w:rsidRPr="00CD6BFF">
        <w:rPr>
          <w:b/>
          <w:bCs/>
        </w:rPr>
        <w:t xml:space="preserve"> муниципальной услуги </w:t>
      </w:r>
    </w:p>
    <w:p w:rsidR="00F129A7" w:rsidRDefault="00381B8C" w:rsidP="00381B8C">
      <w:pPr>
        <w:jc w:val="center"/>
        <w:rPr>
          <w:b/>
          <w:bCs/>
        </w:rPr>
      </w:pPr>
      <w:r w:rsidRPr="00CD6BFF">
        <w:rPr>
          <w:b/>
          <w:bCs/>
        </w:rPr>
        <w:t xml:space="preserve">«Прием в эксплуатацию после переустройства и (или) перепланировки помещения, </w:t>
      </w:r>
    </w:p>
    <w:p w:rsidR="00F129A7" w:rsidRDefault="00381B8C" w:rsidP="00381B8C">
      <w:pPr>
        <w:jc w:val="center"/>
        <w:rPr>
          <w:b/>
          <w:bCs/>
        </w:rPr>
      </w:pPr>
      <w:r w:rsidRPr="00CD6BFF">
        <w:rPr>
          <w:b/>
          <w:bCs/>
        </w:rPr>
        <w:t xml:space="preserve">в том числе в целях перевода жилого помещения в нежилое помещение </w:t>
      </w:r>
    </w:p>
    <w:p w:rsidR="00381B8C" w:rsidRPr="00CD6BFF" w:rsidRDefault="00381B8C" w:rsidP="00381B8C">
      <w:pPr>
        <w:jc w:val="center"/>
        <w:rPr>
          <w:b/>
          <w:bCs/>
        </w:rPr>
      </w:pPr>
      <w:r w:rsidRPr="00CD6BFF">
        <w:rPr>
          <w:b/>
          <w:bCs/>
        </w:rPr>
        <w:t>или нежилого помещения в жилое помещение»</w:t>
      </w:r>
    </w:p>
    <w:p w:rsidR="00381B8C" w:rsidRPr="00CD6BFF" w:rsidRDefault="00381B8C" w:rsidP="00381B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</w:rPr>
      </w:pPr>
      <w:proofErr w:type="gramStart"/>
      <w:r w:rsidRPr="00CD6BFF">
        <w:rPr>
          <w:b/>
          <w:bCs/>
        </w:rPr>
        <w:t>(</w:t>
      </w:r>
      <w:r w:rsidRPr="00CD6BFF">
        <w:t>Сокращенное наименование:</w:t>
      </w:r>
      <w:proofErr w:type="gramEnd"/>
      <w:r w:rsidRPr="00CD6BFF">
        <w:t xml:space="preserve"> </w:t>
      </w:r>
      <w:proofErr w:type="gramStart"/>
      <w:r w:rsidRPr="00CD6BFF">
        <w:t>«</w:t>
      </w:r>
      <w:r w:rsidRPr="00CD6BFF">
        <w:rPr>
          <w:color w:val="000000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CD6BFF">
        <w:t>»)</w:t>
      </w:r>
      <w:r w:rsidR="00C01222" w:rsidRPr="00CD6BFF">
        <w:rPr>
          <w:b/>
          <w:bCs/>
        </w:rPr>
        <w:br/>
      </w:r>
      <w:bookmarkStart w:id="0" w:name="sub_1001"/>
      <w:proofErr w:type="gramEnd"/>
    </w:p>
    <w:p w:rsidR="005670F7" w:rsidRPr="00CD6BFF" w:rsidRDefault="00C01222" w:rsidP="00381B8C">
      <w:pPr>
        <w:pStyle w:val="a3"/>
        <w:ind w:firstLine="340"/>
        <w:rPr>
          <w:b/>
          <w:bCs/>
          <w:sz w:val="24"/>
        </w:rPr>
      </w:pPr>
      <w:r w:rsidRPr="00CD6BFF">
        <w:rPr>
          <w:b/>
          <w:bCs/>
          <w:sz w:val="24"/>
        </w:rPr>
        <w:t>1. Общие положения</w:t>
      </w:r>
      <w:bookmarkEnd w:id="0"/>
    </w:p>
    <w:p w:rsidR="00594A87" w:rsidRPr="00CD6BFF" w:rsidRDefault="00594A87" w:rsidP="00381B8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381B8C" w:rsidRPr="00CD6BFF" w:rsidRDefault="00381B8C" w:rsidP="00381B8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CD6BFF">
        <w:rPr>
          <w:bCs/>
        </w:rPr>
        <w:t>1.1.</w:t>
      </w:r>
      <w:r w:rsidRPr="00CD6BFF">
        <w:rPr>
          <w:b/>
          <w:bCs/>
        </w:rPr>
        <w:t xml:space="preserve"> </w:t>
      </w:r>
      <w:r w:rsidRPr="00CD6BFF">
        <w:t>Настоящий административный регламент предоставления муниципальной услуги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 (далее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381B8C" w:rsidRPr="00CD6BFF" w:rsidRDefault="00381B8C" w:rsidP="00381B8C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</w:pPr>
      <w:r w:rsidRPr="00CD6BFF">
        <w:t>Заявителями, имеющими право на получение муниципальной услуги, являются: наниматель либо собственник помещения (физическое или юридическое лицо), имеющий намерение предъявить помещение после переустройства и (или) перепланировки, в том числе в целях перевода жилого помещения в нежилое помещение или нежилого помещения в жилое помещение.</w:t>
      </w:r>
    </w:p>
    <w:p w:rsidR="00B85767" w:rsidRPr="00CD6BFF" w:rsidRDefault="005670F7" w:rsidP="005670F7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jc w:val="both"/>
      </w:pPr>
      <w:r w:rsidRPr="00CD6BFF">
        <w:t xml:space="preserve">1.2.  </w:t>
      </w:r>
      <w:r w:rsidR="00B85767" w:rsidRPr="00CD6BFF">
        <w:t>Представлять интересы заявителя имеют право:</w:t>
      </w:r>
    </w:p>
    <w:p w:rsidR="00B85767" w:rsidRPr="00CD6BFF" w:rsidRDefault="00B85767" w:rsidP="00B85767">
      <w:pPr>
        <w:ind w:firstLine="709"/>
        <w:jc w:val="both"/>
      </w:pPr>
      <w:r w:rsidRPr="00CD6BFF">
        <w:t>- от имени физических лиц:</w:t>
      </w:r>
    </w:p>
    <w:p w:rsidR="00B85767" w:rsidRPr="00CD6BFF" w:rsidRDefault="00B85767" w:rsidP="00B85767">
      <w:pPr>
        <w:jc w:val="both"/>
      </w:pPr>
      <w:r w:rsidRPr="00CD6BFF">
        <w:t xml:space="preserve">представители, действующие в силу полномочий, основанных </w:t>
      </w:r>
      <w:r w:rsidRPr="00CD6BFF">
        <w:br/>
        <w:t>на доверенности;</w:t>
      </w:r>
    </w:p>
    <w:p w:rsidR="00B85767" w:rsidRPr="00CD6BFF" w:rsidRDefault="00B85767" w:rsidP="00B85767">
      <w:pPr>
        <w:jc w:val="both"/>
        <w:rPr>
          <w:rFonts w:eastAsia="Calibri"/>
        </w:rPr>
      </w:pPr>
      <w:r w:rsidRPr="00CD6BFF">
        <w:rPr>
          <w:rFonts w:eastAsia="Calibri"/>
        </w:rPr>
        <w:t>опекуны недееспособных граждан;</w:t>
      </w:r>
    </w:p>
    <w:p w:rsidR="00B85767" w:rsidRPr="00CD6BFF" w:rsidRDefault="00B85767" w:rsidP="00B85767">
      <w:pPr>
        <w:jc w:val="both"/>
        <w:rPr>
          <w:rFonts w:eastAsia="Calibri"/>
        </w:rPr>
      </w:pPr>
      <w:r w:rsidRPr="00CD6BFF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B85767" w:rsidRPr="00CD6BFF" w:rsidRDefault="00B85767" w:rsidP="00B85767">
      <w:pPr>
        <w:ind w:left="709"/>
        <w:jc w:val="both"/>
        <w:rPr>
          <w:rFonts w:eastAsia="Calibri"/>
        </w:rPr>
      </w:pPr>
      <w:r w:rsidRPr="00CD6BFF">
        <w:rPr>
          <w:rFonts w:eastAsia="Calibri"/>
        </w:rPr>
        <w:t>- от имени юридического лица:</w:t>
      </w:r>
    </w:p>
    <w:p w:rsidR="00B85767" w:rsidRPr="00CD6BFF" w:rsidRDefault="00B85767" w:rsidP="00B85767">
      <w:pPr>
        <w:jc w:val="both"/>
        <w:rPr>
          <w:rFonts w:eastAsia="Calibri"/>
        </w:rPr>
      </w:pPr>
      <w:r w:rsidRPr="00CD6BFF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:rsidR="005670F7" w:rsidRPr="00CD6BFF" w:rsidRDefault="00B85767" w:rsidP="005670F7">
      <w:pPr>
        <w:jc w:val="both"/>
        <w:rPr>
          <w:rFonts w:eastAsia="Calibri"/>
        </w:rPr>
      </w:pPr>
      <w:r w:rsidRPr="00CD6BFF">
        <w:rPr>
          <w:rFonts w:eastAsia="Calibri"/>
        </w:rPr>
        <w:t>представители юридического лица в силу полномочий на основании доверенности.</w:t>
      </w:r>
    </w:p>
    <w:p w:rsidR="004C47B0" w:rsidRPr="00CD6BFF" w:rsidRDefault="005670F7" w:rsidP="005670F7">
      <w:pPr>
        <w:ind w:firstLine="709"/>
        <w:jc w:val="both"/>
        <w:rPr>
          <w:rFonts w:eastAsia="Calibri"/>
        </w:rPr>
      </w:pPr>
      <w:r w:rsidRPr="00CD6BFF">
        <w:t>1.3.</w:t>
      </w:r>
      <w:r w:rsidRPr="00CD6BFF">
        <w:rPr>
          <w:rFonts w:eastAsia="Calibri"/>
        </w:rPr>
        <w:t xml:space="preserve"> </w:t>
      </w:r>
      <w:proofErr w:type="gramStart"/>
      <w:r w:rsidR="00BA7F87" w:rsidRPr="00CD6BFF">
        <w:t>Информация о месте нахождения местной администрации муниципального образования Кипенское сельское поселение муниципального образования Ломоносовский муниципальный район Ленинградской области</w:t>
      </w:r>
      <w:r w:rsidR="00BA7F87" w:rsidRPr="00CD6BFF">
        <w:rPr>
          <w:rFonts w:eastAsia="Calibri"/>
        </w:rPr>
        <w:t xml:space="preserve"> </w:t>
      </w:r>
      <w:r w:rsidR="004C47B0" w:rsidRPr="00CD6BFF">
        <w:rPr>
          <w:rFonts w:eastAsia="Calibri"/>
        </w:rPr>
        <w:t xml:space="preserve">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="004C47B0" w:rsidRPr="00CD6BFF">
        <w:t>графиках работы,  контактных телефонах, адресах электронной почты (далее – сведения информационного характера) размещаются:</w:t>
      </w:r>
      <w:proofErr w:type="gramEnd"/>
    </w:p>
    <w:p w:rsidR="004C47B0" w:rsidRPr="00CD6BFF" w:rsidRDefault="004C47B0" w:rsidP="005670F7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6BFF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доступном для заявителей месте), на официальном Интернет-сайте администрации; </w:t>
      </w:r>
    </w:p>
    <w:p w:rsidR="004C47B0" w:rsidRPr="00CD6BFF" w:rsidRDefault="004C47B0" w:rsidP="005670F7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6BFF">
        <w:rPr>
          <w:rFonts w:ascii="Times New Roman" w:hAnsi="Times New Roman"/>
          <w:sz w:val="24"/>
          <w:szCs w:val="24"/>
        </w:rPr>
        <w:t>- на сайте администрации</w:t>
      </w:r>
      <w:r w:rsidR="00BA7F87" w:rsidRPr="00CD6BFF">
        <w:rPr>
          <w:rFonts w:ascii="Times New Roman" w:hAnsi="Times New Roman"/>
          <w:sz w:val="24"/>
          <w:szCs w:val="24"/>
        </w:rPr>
        <w:t xml:space="preserve"> http://кипенское</w:t>
      </w:r>
      <w:r w:rsidR="004233ED" w:rsidRPr="00CD6BFF">
        <w:rPr>
          <w:rFonts w:ascii="Times New Roman" w:hAnsi="Times New Roman"/>
          <w:sz w:val="24"/>
          <w:szCs w:val="24"/>
        </w:rPr>
        <w:t>. р</w:t>
      </w:r>
      <w:r w:rsidR="00BA7F87" w:rsidRPr="00CD6BFF">
        <w:rPr>
          <w:rFonts w:ascii="Times New Roman" w:hAnsi="Times New Roman"/>
          <w:sz w:val="24"/>
          <w:szCs w:val="24"/>
        </w:rPr>
        <w:t>ф/</w:t>
      </w:r>
      <w:r w:rsidRPr="00CD6BFF">
        <w:rPr>
          <w:rFonts w:ascii="Times New Roman" w:hAnsi="Times New Roman"/>
          <w:sz w:val="24"/>
          <w:szCs w:val="24"/>
        </w:rPr>
        <w:t>;</w:t>
      </w:r>
    </w:p>
    <w:p w:rsidR="004C47B0" w:rsidRPr="00CD6BFF" w:rsidRDefault="004C47B0" w:rsidP="004C47B0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6BFF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="00C674B2" w:rsidRPr="00CD6BFF">
        <w:rPr>
          <w:rFonts w:ascii="Times New Roman" w:hAnsi="Times New Roman"/>
          <w:sz w:val="24"/>
          <w:szCs w:val="24"/>
        </w:rPr>
        <w:br/>
      </w:r>
      <w:r w:rsidRPr="00CD6BFF">
        <w:rPr>
          <w:rFonts w:ascii="Times New Roman" w:hAnsi="Times New Roman"/>
          <w:sz w:val="24"/>
          <w:szCs w:val="24"/>
        </w:rPr>
        <w:t xml:space="preserve">и муниципальных услуг» (далее - ГБУ ЛО «МФЦ»): </w:t>
      </w:r>
      <w:r w:rsidRPr="00CD6BFF">
        <w:rPr>
          <w:rFonts w:ascii="Times New Roman" w:hAnsi="Times New Roman"/>
          <w:sz w:val="24"/>
          <w:szCs w:val="24"/>
          <w:u w:val="single"/>
        </w:rPr>
        <w:t>http://mfc47.ru/;</w:t>
      </w:r>
    </w:p>
    <w:p w:rsidR="004C47B0" w:rsidRPr="00CD6BFF" w:rsidRDefault="004C47B0" w:rsidP="004C47B0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6BFF">
        <w:rPr>
          <w:rFonts w:ascii="Times New Roman" w:hAnsi="Times New Roman"/>
          <w:sz w:val="24"/>
          <w:szCs w:val="24"/>
        </w:rPr>
        <w:t xml:space="preserve">- на Едином портале государственных услуг (далее – ЕПГУ): </w:t>
      </w:r>
      <w:hyperlink r:id="rId9" w:history="1">
        <w:r w:rsidR="00F5464D" w:rsidRPr="00CD6BFF">
          <w:rPr>
            <w:rStyle w:val="af4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Pr="00CD6BFF">
        <w:rPr>
          <w:rFonts w:ascii="Times New Roman" w:hAnsi="Times New Roman"/>
          <w:sz w:val="24"/>
          <w:szCs w:val="24"/>
          <w:u w:val="single"/>
        </w:rPr>
        <w:t>.</w:t>
      </w:r>
    </w:p>
    <w:p w:rsidR="00F5464D" w:rsidRDefault="00F5464D" w:rsidP="00F5464D">
      <w:pPr>
        <w:autoSpaceDE w:val="0"/>
        <w:autoSpaceDN w:val="0"/>
        <w:adjustRightInd w:val="0"/>
        <w:ind w:firstLine="540"/>
        <w:jc w:val="both"/>
      </w:pPr>
      <w:r w:rsidRPr="00CD6BFF">
        <w:t>- в государс</w:t>
      </w:r>
      <w:r w:rsidR="003E0263" w:rsidRPr="00CD6BFF">
        <w:t>твенной информационной системе «</w:t>
      </w:r>
      <w:r w:rsidRPr="00CD6BFF">
        <w:t xml:space="preserve">Реестр государственных </w:t>
      </w:r>
      <w:r w:rsidR="00011859" w:rsidRPr="00CD6BFF">
        <w:br/>
      </w:r>
      <w:r w:rsidRPr="00CD6BFF">
        <w:t xml:space="preserve">и муниципальных услуг </w:t>
      </w:r>
      <w:r w:rsidR="003E0263" w:rsidRPr="00CD6BFF">
        <w:t>(функций) Ленинградской области»</w:t>
      </w:r>
      <w:r w:rsidRPr="00CD6BFF">
        <w:t xml:space="preserve"> (далее - Реестр).</w:t>
      </w:r>
    </w:p>
    <w:p w:rsidR="0072341C" w:rsidRPr="00CD6BFF" w:rsidRDefault="0072341C" w:rsidP="00F5464D">
      <w:pPr>
        <w:autoSpaceDE w:val="0"/>
        <w:autoSpaceDN w:val="0"/>
        <w:adjustRightInd w:val="0"/>
        <w:ind w:firstLine="540"/>
        <w:jc w:val="both"/>
      </w:pPr>
    </w:p>
    <w:p w:rsidR="00B85767" w:rsidRPr="00CD6BFF" w:rsidRDefault="00B85767" w:rsidP="00B8576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</w:pPr>
      <w:r w:rsidRPr="00CD6BFF">
        <w:rPr>
          <w:b/>
          <w:bCs/>
        </w:rPr>
        <w:lastRenderedPageBreak/>
        <w:t xml:space="preserve">2. Стандарт предоставления </w:t>
      </w:r>
      <w:r w:rsidRPr="00CD6BFF">
        <w:rPr>
          <w:b/>
        </w:rPr>
        <w:t>муниципальной услуги</w:t>
      </w:r>
    </w:p>
    <w:p w:rsidR="00B85767" w:rsidRPr="00CD6BFF" w:rsidRDefault="00B85767" w:rsidP="001469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1" w:name="sub_1021"/>
    </w:p>
    <w:p w:rsidR="00B85767" w:rsidRPr="00CD6BFF" w:rsidRDefault="00C01222" w:rsidP="00B8576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D6BFF">
        <w:t xml:space="preserve">2.1. </w:t>
      </w:r>
      <w:bookmarkStart w:id="2" w:name="sub_1023"/>
      <w:bookmarkEnd w:id="1"/>
      <w:r w:rsidR="00B85767" w:rsidRPr="00CD6BFF">
        <w:t xml:space="preserve">Полное наименование </w:t>
      </w:r>
      <w:r w:rsidR="00107EA0" w:rsidRPr="00CD6BFF">
        <w:t>муниципальной</w:t>
      </w:r>
      <w:r w:rsidR="004C47B0" w:rsidRPr="00CD6BFF">
        <w:t xml:space="preserve"> услуги: </w:t>
      </w:r>
      <w:r w:rsidR="00594A87" w:rsidRPr="00CD6BFF"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помещение.</w:t>
      </w:r>
    </w:p>
    <w:p w:rsidR="00B85767" w:rsidRPr="00CD6BFF" w:rsidRDefault="00B85767" w:rsidP="00B85767">
      <w:pPr>
        <w:ind w:firstLine="709"/>
        <w:jc w:val="both"/>
        <w:rPr>
          <w:rFonts w:eastAsia="Calibri"/>
        </w:rPr>
      </w:pPr>
      <w:r w:rsidRPr="00CD6BFF">
        <w:t>2.2. Муниципальную услугу предоставляет</w:t>
      </w:r>
      <w:r w:rsidR="00BA7F87" w:rsidRPr="00CD6BFF">
        <w:t xml:space="preserve"> местная</w:t>
      </w:r>
      <w:r w:rsidR="00BA7F87" w:rsidRPr="00CD6BFF">
        <w:rPr>
          <w:bCs/>
        </w:rPr>
        <w:t xml:space="preserve"> администрация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594A87" w:rsidRPr="00CD6BFF">
        <w:rPr>
          <w:rFonts w:eastAsia="Calibri"/>
        </w:rPr>
        <w:t xml:space="preserve"> </w:t>
      </w:r>
      <w:r w:rsidR="006F5F28" w:rsidRPr="00CD6BFF">
        <w:rPr>
          <w:rFonts w:eastAsia="Calibri"/>
        </w:rPr>
        <w:t>п</w:t>
      </w:r>
      <w:r w:rsidRPr="00CD6BFF">
        <w:rPr>
          <w:rFonts w:eastAsia="Calibri"/>
        </w:rPr>
        <w:t>о месту нахождения помещения.</w:t>
      </w:r>
    </w:p>
    <w:p w:rsidR="00594A87" w:rsidRPr="00CD6BFF" w:rsidRDefault="00594A87" w:rsidP="00594A87">
      <w:pPr>
        <w:ind w:firstLine="709"/>
        <w:jc w:val="both"/>
        <w:rPr>
          <w:rFonts w:eastAsia="Calibri"/>
        </w:rPr>
      </w:pPr>
      <w:proofErr w:type="gramStart"/>
      <w:r w:rsidRPr="00CD6BFF">
        <w:rPr>
          <w:rFonts w:eastAsia="Calibri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помещение, осуществляется приемочной комиссией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 (далее – Комиссия), являющейся постоянно</w:t>
      </w:r>
      <w:proofErr w:type="gramEnd"/>
      <w:r w:rsidRPr="00CD6BFF">
        <w:rPr>
          <w:rFonts w:eastAsia="Calibri"/>
        </w:rPr>
        <w:t xml:space="preserve"> действующим органом администрации, уполномоченным принимать решения по указанным вопросам.</w:t>
      </w:r>
    </w:p>
    <w:p w:rsidR="001526A5" w:rsidRPr="00CD6BFF" w:rsidRDefault="001526A5" w:rsidP="001526A5">
      <w:pPr>
        <w:ind w:firstLine="709"/>
        <w:jc w:val="both"/>
      </w:pPr>
      <w:r w:rsidRPr="00CD6BFF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A11CAC" w:rsidRPr="00C03F3E" w:rsidRDefault="00A11CAC" w:rsidP="00A11C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03F3E">
        <w:t>В приеме документов и выдаче результата по предоставлению муниципальной услуги также участвует</w:t>
      </w:r>
      <w:r w:rsidR="007E01E7" w:rsidRPr="00C03F3E">
        <w:t xml:space="preserve"> </w:t>
      </w:r>
      <w:r w:rsidRPr="00C03F3E">
        <w:t xml:space="preserve"> ГБУ ЛО «МФЦ».</w:t>
      </w:r>
    </w:p>
    <w:p w:rsidR="004C47B0" w:rsidRPr="00CD6BFF" w:rsidRDefault="00C03F3E" w:rsidP="004C47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03F3E">
        <w:t>Уведомление о завершении переустройства и (или) перепланировки (</w:t>
      </w:r>
      <w:r w:rsidRPr="00C03F3E">
        <w:rPr>
          <w:rFonts w:eastAsia="Calibri"/>
        </w:rPr>
        <w:t>в том числе в целях перевода жилого помещения в нежилое помещение или нежилого помещения в жилое помещение</w:t>
      </w:r>
      <w:r w:rsidRPr="00C03F3E">
        <w:t>) (далее – Уведомление)</w:t>
      </w:r>
      <w:r>
        <w:t xml:space="preserve"> </w:t>
      </w:r>
      <w:r w:rsidR="004C47B0" w:rsidRPr="00C03F3E">
        <w:t>с комплектом</w:t>
      </w:r>
      <w:r w:rsidR="004C47B0" w:rsidRPr="00CD6BFF">
        <w:t xml:space="preserve"> документов принимаются:</w:t>
      </w:r>
    </w:p>
    <w:p w:rsidR="004C47B0" w:rsidRPr="00CD6BFF" w:rsidRDefault="004C47B0" w:rsidP="004C47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>1) при личной явке:</w:t>
      </w:r>
    </w:p>
    <w:p w:rsidR="004C47B0" w:rsidRPr="00CD6BFF" w:rsidRDefault="004C47B0" w:rsidP="004C47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>-в филиалах, отделах, удаленных рабочих местах ГБУ ЛО «МФЦ»;</w:t>
      </w:r>
    </w:p>
    <w:p w:rsidR="004C47B0" w:rsidRPr="00CD6BFF" w:rsidRDefault="004C47B0" w:rsidP="004C47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>2) без личной явки:</w:t>
      </w:r>
    </w:p>
    <w:p w:rsidR="003E0263" w:rsidRPr="00CD6BFF" w:rsidRDefault="004C47B0" w:rsidP="004C47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>- в электронной форме через личный ка</w:t>
      </w:r>
      <w:r w:rsidR="003E0263" w:rsidRPr="00CD6BFF">
        <w:t>бинет заявителя на ЕПГУ</w:t>
      </w:r>
      <w:r w:rsidR="00594A87" w:rsidRPr="00CD6BFF">
        <w:t>.</w:t>
      </w:r>
    </w:p>
    <w:p w:rsidR="00C674B2" w:rsidRPr="00CD6BFF" w:rsidRDefault="004C47B0" w:rsidP="00C674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 xml:space="preserve">Заявитель может записаться на прием для подачи </w:t>
      </w:r>
      <w:r w:rsidR="00331151">
        <w:t>у</w:t>
      </w:r>
      <w:r w:rsidR="00331151" w:rsidRPr="00C03F3E">
        <w:t>ведомлени</w:t>
      </w:r>
      <w:r w:rsidRPr="00CD6BFF">
        <w:t xml:space="preserve">я </w:t>
      </w:r>
      <w:r w:rsidR="00C674B2" w:rsidRPr="00CD6BFF">
        <w:br/>
      </w:r>
      <w:r w:rsidRPr="00CD6BFF">
        <w:t>следующими способами:</w:t>
      </w:r>
    </w:p>
    <w:p w:rsidR="00C674B2" w:rsidRPr="00CD6BFF" w:rsidRDefault="004C47B0" w:rsidP="00C674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>1) посредством ЕПГУ –</w:t>
      </w:r>
      <w:r w:rsidR="00331151">
        <w:t xml:space="preserve"> </w:t>
      </w:r>
      <w:r w:rsidRPr="00CD6BFF">
        <w:t>в ГБУ ЛО «МФЦ»</w:t>
      </w:r>
      <w:r w:rsidR="00331151">
        <w:t xml:space="preserve"> </w:t>
      </w:r>
      <w:r w:rsidR="00C674B2" w:rsidRPr="00CD6BFF">
        <w:t>(при технической реализации);</w:t>
      </w:r>
    </w:p>
    <w:p w:rsidR="007E01E7" w:rsidRPr="00CD6BFF" w:rsidRDefault="004C47B0" w:rsidP="00C674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 xml:space="preserve">2) по телефону – </w:t>
      </w:r>
      <w:r w:rsidR="00331151">
        <w:t>в ГБУ ЛО «МФЦ».</w:t>
      </w:r>
    </w:p>
    <w:p w:rsidR="00301073" w:rsidRPr="00CD6BFF" w:rsidRDefault="004C47B0" w:rsidP="007E01E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>Для записи заявитель выбирает люб</w:t>
      </w:r>
      <w:r w:rsidR="00C674B2" w:rsidRPr="00CD6BFF">
        <w:t>ые</w:t>
      </w:r>
      <w:r w:rsidRPr="00CD6BFF">
        <w:t xml:space="preserve"> свободн</w:t>
      </w:r>
      <w:r w:rsidR="00C674B2" w:rsidRPr="00CD6BFF">
        <w:t>ые</w:t>
      </w:r>
      <w:r w:rsidRPr="00CD6BFF">
        <w:t xml:space="preserve"> для приема дату и время </w:t>
      </w:r>
      <w:r w:rsidR="00C674B2" w:rsidRPr="00CD6BFF">
        <w:br/>
      </w:r>
      <w:r w:rsidRPr="00CD6BFF">
        <w:t>в пределах установленного в ГБУ ЛО «МФЦ» графика приема заявителей.</w:t>
      </w:r>
    </w:p>
    <w:p w:rsidR="00415266" w:rsidRPr="00CD6BFF" w:rsidRDefault="00415266" w:rsidP="007E01E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D6BFF">
        <w:t xml:space="preserve">2.2.1. </w:t>
      </w:r>
      <w:proofErr w:type="gramStart"/>
      <w:r w:rsidRPr="00CD6BFF"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</w:t>
      </w:r>
      <w:r w:rsidR="00594A87" w:rsidRPr="00CD6BFF">
        <w:t>указанных в частях 10 и 11 статьи 7 Федерального закона от 27.07.2010 N 210-ФЗ "Об</w:t>
      </w:r>
      <w:proofErr w:type="gramEnd"/>
      <w:r w:rsidR="00594A87" w:rsidRPr="00CD6BFF">
        <w:t xml:space="preserve"> организации предоставления государственных и муниципальных услуг".</w:t>
      </w:r>
    </w:p>
    <w:p w:rsidR="00415266" w:rsidRPr="00CD6BFF" w:rsidRDefault="00415266" w:rsidP="007E01E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D6BFF">
        <w:t xml:space="preserve">2.2.2. При предоставлении муниципальной услуги в электронной форме идентификация и аутентификация могут осуществляться посредством (при </w:t>
      </w:r>
      <w:r w:rsidR="00693663" w:rsidRPr="00CD6BFF">
        <w:t xml:space="preserve">наличии </w:t>
      </w:r>
      <w:r w:rsidRPr="00CD6BFF">
        <w:t xml:space="preserve">технической </w:t>
      </w:r>
      <w:r w:rsidR="00693663" w:rsidRPr="00CD6BFF">
        <w:t>возможности</w:t>
      </w:r>
      <w:r w:rsidRPr="00CD6BFF">
        <w:t>):</w:t>
      </w:r>
    </w:p>
    <w:p w:rsidR="00415266" w:rsidRPr="00CD6BFF" w:rsidRDefault="00415266" w:rsidP="007E01E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CD6BFF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r w:rsidR="002234A1" w:rsidRPr="00CD6BFF">
        <w:t xml:space="preserve"> </w:t>
      </w:r>
      <w:r w:rsidRPr="00CD6BFF">
        <w:t>сведений о физическом лице в указанных информационных системах;</w:t>
      </w:r>
      <w:proofErr w:type="gramEnd"/>
    </w:p>
    <w:p w:rsidR="00415266" w:rsidRPr="00CD6BFF" w:rsidRDefault="00415266" w:rsidP="007E01E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D6BFF">
        <w:t>2) единой системы идентификац</w:t>
      </w:r>
      <w:proofErr w:type="gramStart"/>
      <w:r w:rsidRPr="00CD6BFF">
        <w:t>ии и ау</w:t>
      </w:r>
      <w:proofErr w:type="gramEnd"/>
      <w:r w:rsidRPr="00CD6BFF"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0291B" w:rsidRPr="00CD6BFF" w:rsidRDefault="0020291B" w:rsidP="0020291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>2.3. Результатом предоставления муниципальной услуги является:</w:t>
      </w:r>
    </w:p>
    <w:p w:rsidR="0020291B" w:rsidRPr="00CD6BFF" w:rsidRDefault="0020291B" w:rsidP="0020291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>– в случае положительного результата – акт приемочной комиссии согласно Приложению 2 к административному регламенту;</w:t>
      </w:r>
    </w:p>
    <w:p w:rsidR="0020291B" w:rsidRDefault="0020291B" w:rsidP="0020291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 xml:space="preserve">– в случае отрицательного результата – решение об отказе в приеме в эксплуатацию </w:t>
      </w:r>
      <w:r w:rsidRPr="00CD6BFF">
        <w:lastRenderedPageBreak/>
        <w:t>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помещение, согласно Приложению 5 к административному регламенту.</w:t>
      </w:r>
    </w:p>
    <w:p w:rsidR="00331151" w:rsidRPr="00331151" w:rsidRDefault="00331151" w:rsidP="00331151">
      <w:pPr>
        <w:autoSpaceDE w:val="0"/>
        <w:autoSpaceDN w:val="0"/>
        <w:adjustRightInd w:val="0"/>
        <w:ind w:firstLine="709"/>
        <w:jc w:val="both"/>
      </w:pPr>
      <w:r w:rsidRPr="00331151">
        <w:t xml:space="preserve">Переустройство помещения в многоквартирном доме считается завершенным со дня утверждения акта, указанного в абзаце втором настоящего пункта. </w:t>
      </w:r>
    </w:p>
    <w:p w:rsidR="00331151" w:rsidRPr="00331151" w:rsidRDefault="00331151" w:rsidP="00331151">
      <w:pPr>
        <w:autoSpaceDE w:val="0"/>
        <w:autoSpaceDN w:val="0"/>
        <w:adjustRightInd w:val="0"/>
        <w:ind w:firstLine="709"/>
        <w:jc w:val="both"/>
      </w:pPr>
      <w:r w:rsidRPr="00331151">
        <w:t>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4C47B0" w:rsidRPr="00CD6BFF" w:rsidRDefault="004C47B0" w:rsidP="00331151">
      <w:pPr>
        <w:autoSpaceDE w:val="0"/>
        <w:autoSpaceDN w:val="0"/>
        <w:adjustRightInd w:val="0"/>
        <w:ind w:firstLine="709"/>
        <w:jc w:val="both"/>
      </w:pPr>
      <w:r w:rsidRPr="00CD6BFF">
        <w:t xml:space="preserve">Результат предоставления муниципальной услуги предоставляется </w:t>
      </w:r>
      <w:r w:rsidR="00011859" w:rsidRPr="00CD6BFF">
        <w:br/>
      </w:r>
      <w:r w:rsidRPr="00CD6BFF">
        <w:t xml:space="preserve">(в соответствии со способом, указанным заявителем при подаче </w:t>
      </w:r>
      <w:r w:rsidR="00331151">
        <w:t>уведом</w:t>
      </w:r>
      <w:r w:rsidRPr="00CD6BFF">
        <w:t xml:space="preserve">ления </w:t>
      </w:r>
      <w:r w:rsidR="00011859" w:rsidRPr="00CD6BFF">
        <w:br/>
      </w:r>
      <w:r w:rsidRPr="00CD6BFF">
        <w:t>и документов):</w:t>
      </w:r>
    </w:p>
    <w:p w:rsidR="00415266" w:rsidRPr="00CD6BFF" w:rsidRDefault="00415266" w:rsidP="00415266">
      <w:pPr>
        <w:widowControl w:val="0"/>
        <w:ind w:firstLine="709"/>
        <w:jc w:val="both"/>
      </w:pPr>
      <w:r w:rsidRPr="00CD6BFF">
        <w:t>1) при личной явке:</w:t>
      </w:r>
    </w:p>
    <w:p w:rsidR="00415266" w:rsidRPr="00CD6BFF" w:rsidRDefault="00415266" w:rsidP="00415266">
      <w:pPr>
        <w:widowControl w:val="0"/>
        <w:ind w:firstLine="709"/>
        <w:jc w:val="both"/>
      </w:pPr>
      <w:r w:rsidRPr="00CD6BFF">
        <w:t>в филиалах, отделах, удаленных рабочих местах ГБУ ЛО «МФЦ»;</w:t>
      </w:r>
    </w:p>
    <w:p w:rsidR="00415266" w:rsidRPr="00CD6BFF" w:rsidRDefault="00415266" w:rsidP="00415266">
      <w:pPr>
        <w:widowControl w:val="0"/>
        <w:ind w:firstLine="709"/>
        <w:jc w:val="both"/>
      </w:pPr>
      <w:r w:rsidRPr="00CD6BFF">
        <w:t>2) без личной явки:</w:t>
      </w:r>
    </w:p>
    <w:p w:rsidR="00415266" w:rsidRPr="00CD6BFF" w:rsidRDefault="00415266" w:rsidP="00415266">
      <w:pPr>
        <w:widowControl w:val="0"/>
        <w:ind w:firstLine="709"/>
        <w:jc w:val="both"/>
      </w:pPr>
      <w:r w:rsidRPr="00CD6BFF">
        <w:t>на адрес электронной почты;</w:t>
      </w:r>
    </w:p>
    <w:p w:rsidR="00415266" w:rsidRPr="00CD6BFF" w:rsidRDefault="00415266" w:rsidP="00415266">
      <w:pPr>
        <w:widowControl w:val="0"/>
        <w:ind w:firstLine="709"/>
        <w:jc w:val="both"/>
      </w:pPr>
      <w:r w:rsidRPr="00CD6BFF">
        <w:t>в электронной форме через личный кабинет заяв</w:t>
      </w:r>
      <w:r w:rsidR="0020291B" w:rsidRPr="00CD6BFF">
        <w:t>ителя на ЕПГУ</w:t>
      </w:r>
    </w:p>
    <w:p w:rsidR="00CA3FA9" w:rsidRPr="00CD6BFF" w:rsidRDefault="00CA3FA9" w:rsidP="00CA3FA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D6BFF">
        <w:t xml:space="preserve">Если в результате предоставления </w:t>
      </w:r>
      <w:r w:rsidR="00217C2D" w:rsidRPr="00CD6BFF">
        <w:t>муниципальной</w:t>
      </w:r>
      <w:r w:rsidRPr="00CD6BFF">
        <w:t xml:space="preserve">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4C47B0" w:rsidRPr="00CD6BFF" w:rsidRDefault="004C47B0" w:rsidP="004C47B0">
      <w:pPr>
        <w:widowControl w:val="0"/>
        <w:ind w:firstLine="709"/>
        <w:jc w:val="both"/>
      </w:pPr>
      <w:r w:rsidRPr="00CD6BFF">
        <w:t xml:space="preserve">2.4. </w:t>
      </w:r>
      <w:r w:rsidRPr="00331151">
        <w:t xml:space="preserve">Срок предоставления муниципальной услуги не должен превышать </w:t>
      </w:r>
      <w:r w:rsidR="00040C23" w:rsidRPr="00331151">
        <w:t xml:space="preserve">19 </w:t>
      </w:r>
      <w:r w:rsidRPr="00331151">
        <w:t xml:space="preserve">рабочих дней </w:t>
      </w:r>
      <w:r w:rsidR="00331151" w:rsidRPr="00331151">
        <w:t xml:space="preserve">(не должен превышать 30 календарных дней) </w:t>
      </w:r>
      <w:proofErr w:type="gramStart"/>
      <w:r w:rsidR="00331151" w:rsidRPr="00331151">
        <w:t>с даты поступления</w:t>
      </w:r>
      <w:proofErr w:type="gramEnd"/>
      <w:r w:rsidR="00331151" w:rsidRPr="00331151">
        <w:t xml:space="preserve"> (регистрации) </w:t>
      </w:r>
      <w:r w:rsidR="00331151">
        <w:t>у</w:t>
      </w:r>
      <w:r w:rsidR="00331151" w:rsidRPr="00331151">
        <w:t xml:space="preserve">ведомления </w:t>
      </w:r>
      <w:r w:rsidRPr="00331151">
        <w:t>в администрацию</w:t>
      </w:r>
      <w:r w:rsidRPr="00CD6BFF">
        <w:t>.</w:t>
      </w:r>
    </w:p>
    <w:p w:rsidR="00CA3FA9" w:rsidRPr="00CD6BFF" w:rsidRDefault="004C47B0" w:rsidP="00CA3FA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3" w:name="sub_1027"/>
      <w:r w:rsidRPr="00CD6BFF">
        <w:t>2.5. Правовые основания для предоставления муниципальной услуги.</w:t>
      </w:r>
    </w:p>
    <w:bookmarkEnd w:id="3"/>
    <w:p w:rsidR="00D435B3" w:rsidRPr="00CD6BFF" w:rsidRDefault="00D435B3" w:rsidP="00D435B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- Жилищный кодекс Российской Федерации от 29.12.2004 № 188-ФЗ; </w:t>
      </w:r>
    </w:p>
    <w:p w:rsidR="00D435B3" w:rsidRPr="00331151" w:rsidRDefault="00D435B3" w:rsidP="00D435B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</w:t>
      </w:r>
      <w:r w:rsidR="00331151">
        <w:rPr>
          <w:rFonts w:ascii="Times New Roman" w:hAnsi="Times New Roman" w:cs="Times New Roman"/>
          <w:sz w:val="24"/>
          <w:szCs w:val="24"/>
        </w:rPr>
        <w:t xml:space="preserve">ерепланировки </w:t>
      </w:r>
      <w:r w:rsidR="00331151" w:rsidRPr="00331151">
        <w:rPr>
          <w:rFonts w:ascii="Times New Roman" w:hAnsi="Times New Roman" w:cs="Times New Roman"/>
          <w:sz w:val="24"/>
          <w:szCs w:val="24"/>
        </w:rPr>
        <w:t>жилого помещения»;</w:t>
      </w:r>
    </w:p>
    <w:p w:rsidR="00331151" w:rsidRPr="00331151" w:rsidRDefault="00331151" w:rsidP="00D435B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1151">
        <w:rPr>
          <w:rFonts w:ascii="Times New Roman" w:hAnsi="Times New Roman" w:cs="Times New Roman"/>
          <w:sz w:val="24"/>
          <w:szCs w:val="24"/>
        </w:rPr>
        <w:t>-</w:t>
      </w:r>
      <w:r w:rsidRPr="0033115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331151">
        <w:rPr>
          <w:rFonts w:ascii="Times New Roman" w:hAnsi="Times New Roman" w:cs="Times New Roman"/>
          <w:bCs/>
          <w:sz w:val="24"/>
          <w:szCs w:val="24"/>
        </w:rPr>
        <w:t>аспоряжение Правительства Ленинградской области от 20.10.2023г. № 705-р «О внесении изменений в распоряжение Правительства Ленинградской области от 28.12.2015г. № 585-р».</w:t>
      </w:r>
    </w:p>
    <w:p w:rsidR="0020291B" w:rsidRPr="00CD6BFF" w:rsidRDefault="0020291B" w:rsidP="00202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1151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</w:t>
      </w:r>
      <w:r w:rsidRPr="00CD6BFF">
        <w:rPr>
          <w:rFonts w:ascii="Times New Roman" w:hAnsi="Times New Roman" w:cs="Times New Roman"/>
          <w:sz w:val="24"/>
          <w:szCs w:val="24"/>
        </w:rPr>
        <w:t xml:space="preserve"> </w:t>
      </w:r>
      <w:r w:rsidRPr="00CD6BFF">
        <w:rPr>
          <w:rFonts w:ascii="Times New Roman" w:hAnsi="Times New Roman" w:cs="Times New Roman"/>
          <w:sz w:val="24"/>
          <w:szCs w:val="24"/>
        </w:rPr>
        <w:br/>
        <w:t xml:space="preserve">с законодательными или иными нормативными правовыми актами для предоставления муниципальной услуги, подлежащих представлению заявителем: </w:t>
      </w:r>
    </w:p>
    <w:p w:rsidR="0020291B" w:rsidRPr="00CD6BFF" w:rsidRDefault="0020291B" w:rsidP="0020291B">
      <w:pPr>
        <w:ind w:firstLine="709"/>
        <w:jc w:val="both"/>
      </w:pPr>
      <w:r w:rsidRPr="00CD6BFF">
        <w:t>1) заявление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CD6BFF">
        <w:rPr>
          <w:bCs/>
        </w:rPr>
        <w:t xml:space="preserve"> </w:t>
      </w:r>
      <w:r w:rsidRPr="00CD6BFF">
        <w:t>(Приложение 1);</w:t>
      </w:r>
    </w:p>
    <w:p w:rsidR="0020291B" w:rsidRDefault="0020291B" w:rsidP="0020291B">
      <w:pPr>
        <w:widowControl w:val="0"/>
        <w:autoSpaceDE w:val="0"/>
        <w:autoSpaceDN w:val="0"/>
        <w:adjustRightInd w:val="0"/>
        <w:ind w:firstLine="709"/>
        <w:jc w:val="both"/>
      </w:pPr>
      <w:r w:rsidRPr="00CD6BFF">
        <w:t>2)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</w:t>
      </w:r>
      <w:r w:rsidR="00331151">
        <w:t>теля (в случае необходимости);</w:t>
      </w:r>
    </w:p>
    <w:p w:rsidR="00331151" w:rsidRPr="00331151" w:rsidRDefault="00331151" w:rsidP="00331151">
      <w:pPr>
        <w:autoSpaceDE w:val="0"/>
        <w:autoSpaceDN w:val="0"/>
        <w:adjustRightInd w:val="0"/>
        <w:ind w:firstLine="709"/>
        <w:jc w:val="both"/>
      </w:pPr>
      <w:r w:rsidRPr="00331151">
        <w:t xml:space="preserve">3) технический план перепланированного помещения, подготовленный заявителем в соответствии с Федеральным </w:t>
      </w:r>
      <w:hyperlink r:id="rId10" w:history="1">
        <w:r w:rsidRPr="00331151">
          <w:t>законом</w:t>
        </w:r>
      </w:hyperlink>
      <w:r w:rsidRPr="00331151">
        <w:t xml:space="preserve"> от 13 июля 2015 года                       № 218-ФЗ "О государственной регистрации недвижимости".</w:t>
      </w:r>
    </w:p>
    <w:p w:rsidR="00D306C9" w:rsidRPr="00CD6BFF" w:rsidRDefault="00D306C9" w:rsidP="00C060D5">
      <w:pPr>
        <w:autoSpaceDE w:val="0"/>
        <w:autoSpaceDN w:val="0"/>
        <w:adjustRightInd w:val="0"/>
        <w:ind w:firstLine="709"/>
        <w:jc w:val="both"/>
      </w:pPr>
      <w:r w:rsidRPr="00CD6BFF">
        <w:t xml:space="preserve">2.7. </w:t>
      </w:r>
      <w:r w:rsidR="004C47B0" w:rsidRPr="00CD6BFF">
        <w:t xml:space="preserve">Исчерпывающий перечень документов (сведений), необходимых </w:t>
      </w:r>
      <w:r w:rsidR="00011859" w:rsidRPr="00CD6BFF">
        <w:br/>
      </w:r>
      <w:r w:rsidR="004C47B0" w:rsidRPr="00CD6BFF">
        <w:t xml:space="preserve">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="00011859" w:rsidRPr="00CD6BFF">
        <w:br/>
      </w:r>
      <w:r w:rsidR="004C47B0" w:rsidRPr="00CD6BFF">
        <w:t>и подлежащих представлению в рамках межведомственного информационного взаимодействия</w:t>
      </w:r>
      <w:r w:rsidR="00480567" w:rsidRPr="00CD6BFF">
        <w:t>:</w:t>
      </w:r>
    </w:p>
    <w:p w:rsidR="00EF7042" w:rsidRPr="00CD6BFF" w:rsidRDefault="00EF7042" w:rsidP="00EF7042">
      <w:pPr>
        <w:autoSpaceDE w:val="0"/>
        <w:autoSpaceDN w:val="0"/>
        <w:adjustRightInd w:val="0"/>
        <w:ind w:firstLine="851"/>
        <w:jc w:val="both"/>
      </w:pPr>
      <w:r w:rsidRPr="00CD6BFF">
        <w:t xml:space="preserve">Администрация в рамках </w:t>
      </w:r>
      <w:r w:rsidRPr="00CD6BFF">
        <w:rPr>
          <w:bCs/>
        </w:rPr>
        <w:t xml:space="preserve">межведомственного информационного взаимодействия </w:t>
      </w:r>
      <w:r w:rsidRPr="00CD6BFF">
        <w:t>для предоставления муниципальной услуги запрашивает следующие документы:</w:t>
      </w:r>
    </w:p>
    <w:p w:rsidR="00AB5468" w:rsidRPr="00CD6BFF" w:rsidRDefault="00D306C9" w:rsidP="00C060D5">
      <w:pPr>
        <w:widowControl w:val="0"/>
        <w:autoSpaceDE w:val="0"/>
        <w:autoSpaceDN w:val="0"/>
        <w:adjustRightInd w:val="0"/>
        <w:ind w:firstLine="709"/>
        <w:jc w:val="both"/>
      </w:pPr>
      <w:r w:rsidRPr="00CD6BFF">
        <w:lastRenderedPageBreak/>
        <w:t xml:space="preserve">1) решение о согласовании переустройства и (или) перепланировки </w:t>
      </w:r>
      <w:r w:rsidR="006F5F28" w:rsidRPr="00CD6BFF">
        <w:t>помещения в многоквартирном доме</w:t>
      </w:r>
      <w:r w:rsidR="00AB5468" w:rsidRPr="00CD6BFF">
        <w:t>;</w:t>
      </w:r>
    </w:p>
    <w:p w:rsidR="00D532B5" w:rsidRPr="00CD6BFF" w:rsidRDefault="00AB5468" w:rsidP="00D532B5">
      <w:pPr>
        <w:widowControl w:val="0"/>
        <w:autoSpaceDE w:val="0"/>
        <w:autoSpaceDN w:val="0"/>
        <w:adjustRightInd w:val="0"/>
        <w:ind w:firstLine="709"/>
        <w:jc w:val="both"/>
      </w:pPr>
      <w:r w:rsidRPr="00CD6BFF">
        <w:t xml:space="preserve">2) правоустанавливающие документы на переустраиваемое и (или) </w:t>
      </w:r>
      <w:proofErr w:type="spellStart"/>
      <w:r w:rsidRPr="00CD6BFF">
        <w:t>перепланируемое</w:t>
      </w:r>
      <w:proofErr w:type="spellEnd"/>
      <w:r w:rsidRPr="00CD6BFF">
        <w:t xml:space="preserve"> помещение, если право на него зарегистрировано в Едином госуд</w:t>
      </w:r>
      <w:r w:rsidR="0020291B" w:rsidRPr="00CD6BFF">
        <w:t>арственном реестре недвижимости;</w:t>
      </w:r>
    </w:p>
    <w:p w:rsidR="0020291B" w:rsidRPr="00CD6BFF" w:rsidRDefault="0020291B" w:rsidP="00D532B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D6BFF">
        <w:t>3) уведомление о переводе (отказе в переводе) жилого (нежилого) помещения в нежилое (жилое) помещение, содержащее в себе требования о проведении переустройства и (или) перепланировки, перечень иных работ, если их проведение необходимо.</w:t>
      </w:r>
      <w:proofErr w:type="gramEnd"/>
    </w:p>
    <w:p w:rsidR="00D306C9" w:rsidRPr="00CD6BFF" w:rsidRDefault="00D532B5" w:rsidP="007949E8">
      <w:pPr>
        <w:widowControl w:val="0"/>
        <w:autoSpaceDE w:val="0"/>
        <w:autoSpaceDN w:val="0"/>
        <w:adjustRightInd w:val="0"/>
        <w:ind w:firstLine="709"/>
        <w:jc w:val="both"/>
      </w:pPr>
      <w:r w:rsidRPr="00CD6BFF">
        <w:rPr>
          <w:rFonts w:eastAsia="Calibri"/>
          <w:lang w:eastAsia="en-US"/>
        </w:rPr>
        <w:t>2.7.1.</w:t>
      </w:r>
      <w:r w:rsidRPr="00CD6BFF">
        <w:t xml:space="preserve"> Заявитель вправе представить документы (сведения), указанные </w:t>
      </w:r>
      <w:r w:rsidR="00011859" w:rsidRPr="00CD6BFF">
        <w:br/>
      </w:r>
      <w:r w:rsidRPr="00CD6BFF">
        <w:t xml:space="preserve">в </w:t>
      </w:r>
      <w:hyperlink r:id="rId11" w:history="1">
        <w:r w:rsidRPr="00CD6BFF">
          <w:t>пункте 2.7</w:t>
        </w:r>
      </w:hyperlink>
      <w:r w:rsidRPr="00CD6BFF">
        <w:t xml:space="preserve"> </w:t>
      </w:r>
      <w:r w:rsidR="00315FCC" w:rsidRPr="00CD6BFF">
        <w:t>административного</w:t>
      </w:r>
      <w:r w:rsidRPr="00CD6BFF">
        <w:t xml:space="preserve"> регламента, по собственной инициативе.</w:t>
      </w:r>
      <w:r w:rsidR="007949E8" w:rsidRPr="00CD6BFF">
        <w:t xml:space="preserve"> </w:t>
      </w:r>
      <w:r w:rsidR="006041C0" w:rsidRPr="00CD6BFF">
        <w:t>Непредставление заявителем указанного документа не является основанием для отказа в предоставлении муниципальной услуги.</w:t>
      </w:r>
    </w:p>
    <w:p w:rsidR="007949E8" w:rsidRPr="00CD6BFF" w:rsidRDefault="007949E8" w:rsidP="007949E8">
      <w:pPr>
        <w:widowControl w:val="0"/>
        <w:autoSpaceDE w:val="0"/>
        <w:autoSpaceDN w:val="0"/>
        <w:adjustRightInd w:val="0"/>
        <w:ind w:firstLine="709"/>
        <w:jc w:val="both"/>
      </w:pPr>
      <w:r w:rsidRPr="00CD6BFF">
        <w:t xml:space="preserve">2.7.2. При предоставлении </w:t>
      </w:r>
      <w:r w:rsidR="00011859" w:rsidRPr="00CD6BFF">
        <w:t>муниципальной</w:t>
      </w:r>
      <w:r w:rsidRPr="00CD6BFF">
        <w:t xml:space="preserve"> услуги запрещается требовать от Заявителя:</w:t>
      </w:r>
    </w:p>
    <w:p w:rsidR="007949E8" w:rsidRPr="00CD6BFF" w:rsidRDefault="007949E8" w:rsidP="007949E8">
      <w:pPr>
        <w:widowControl w:val="0"/>
        <w:autoSpaceDE w:val="0"/>
        <w:autoSpaceDN w:val="0"/>
        <w:adjustRightInd w:val="0"/>
        <w:ind w:firstLine="709"/>
        <w:jc w:val="both"/>
      </w:pPr>
      <w:r w:rsidRPr="00CD6BFF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011859" w:rsidRPr="00CD6BFF">
        <w:br/>
      </w:r>
      <w:r w:rsidRPr="00CD6BFF">
        <w:t xml:space="preserve">с предоставлением </w:t>
      </w:r>
      <w:r w:rsidR="003F1047" w:rsidRPr="00CD6BFF">
        <w:t>муниципальной</w:t>
      </w:r>
      <w:r w:rsidRPr="00CD6BFF">
        <w:t xml:space="preserve"> услуги;</w:t>
      </w:r>
    </w:p>
    <w:p w:rsidR="007949E8" w:rsidRPr="00CD6BFF" w:rsidRDefault="007949E8" w:rsidP="007949E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D6BFF">
        <w:t xml:space="preserve">представления документов и информации, которые в соответствии </w:t>
      </w:r>
      <w:r w:rsidR="00011859" w:rsidRPr="00CD6BFF">
        <w:br/>
      </w:r>
      <w:r w:rsidRPr="00CD6BFF"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</w:t>
      </w:r>
      <w:r w:rsidR="003F1047" w:rsidRPr="00CD6BFF">
        <w:t>муниципальную</w:t>
      </w:r>
      <w:r w:rsidRPr="00CD6BFF">
        <w:t xml:space="preserve"> услугу, иных государственных органов, органов местного самоуправления </w:t>
      </w:r>
      <w:r w:rsidR="004233ED" w:rsidRPr="00CD6BFF">
        <w:t>и (</w:t>
      </w:r>
      <w:r w:rsidRPr="00CD6BFF"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CD6BFF">
          <w:t>части 6 статьи 7</w:t>
        </w:r>
        <w:proofErr w:type="gramEnd"/>
      </w:hyperlink>
      <w:r w:rsidRPr="00CD6BFF"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7949E8" w:rsidRPr="00CD6BFF" w:rsidRDefault="007949E8" w:rsidP="007949E8">
      <w:pPr>
        <w:widowControl w:val="0"/>
        <w:autoSpaceDE w:val="0"/>
        <w:autoSpaceDN w:val="0"/>
        <w:adjustRightInd w:val="0"/>
        <w:ind w:firstLine="709"/>
        <w:jc w:val="both"/>
      </w:pPr>
      <w:r w:rsidRPr="00CD6BFF"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3F1047" w:rsidRPr="00CD6BFF">
        <w:br/>
      </w:r>
      <w:r w:rsidRPr="00CD6BFF"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CD6BFF">
          <w:t>части 1 статьи 9</w:t>
        </w:r>
      </w:hyperlink>
      <w:r w:rsidRPr="00CD6BFF">
        <w:t xml:space="preserve"> Федерального закона </w:t>
      </w:r>
      <w:r w:rsidR="00011859" w:rsidRPr="00CD6BFF">
        <w:t>№</w:t>
      </w:r>
      <w:r w:rsidRPr="00CD6BFF">
        <w:t xml:space="preserve"> 210-ФЗ;</w:t>
      </w:r>
    </w:p>
    <w:p w:rsidR="007949E8" w:rsidRPr="00CD6BFF" w:rsidRDefault="007949E8" w:rsidP="007949E8">
      <w:pPr>
        <w:widowControl w:val="0"/>
        <w:autoSpaceDE w:val="0"/>
        <w:autoSpaceDN w:val="0"/>
        <w:adjustRightInd w:val="0"/>
        <w:ind w:firstLine="709"/>
        <w:jc w:val="both"/>
      </w:pPr>
      <w:r w:rsidRPr="00CD6BFF">
        <w:t xml:space="preserve">представления документов и информации, отсутствие </w:t>
      </w:r>
      <w:r w:rsidR="004233ED" w:rsidRPr="00CD6BFF">
        <w:t>и (</w:t>
      </w:r>
      <w:r w:rsidRPr="00CD6BFF"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3F1047" w:rsidRPr="00CD6BFF">
        <w:t>муниципальной</w:t>
      </w:r>
      <w:r w:rsidRPr="00CD6BFF">
        <w:t xml:space="preserve"> услуги, либо </w:t>
      </w:r>
      <w:r w:rsidR="00011859" w:rsidRPr="00CD6BFF">
        <w:br/>
      </w:r>
      <w:r w:rsidRPr="00CD6BFF">
        <w:t xml:space="preserve">в предоставлении </w:t>
      </w:r>
      <w:r w:rsidR="003F1047" w:rsidRPr="00CD6BFF">
        <w:t>муниципальной</w:t>
      </w:r>
      <w:r w:rsidRPr="00CD6BFF">
        <w:t xml:space="preserve"> услуги, за исключением случаев, предусмотренных </w:t>
      </w:r>
      <w:hyperlink r:id="rId14" w:history="1">
        <w:r w:rsidRPr="00CD6BFF">
          <w:t>пунктом 4 части 1 статьи 7</w:t>
        </w:r>
      </w:hyperlink>
      <w:r w:rsidRPr="00CD6BFF">
        <w:t xml:space="preserve"> Федерального закона </w:t>
      </w:r>
      <w:r w:rsidR="00011859" w:rsidRPr="00CD6BFF">
        <w:t xml:space="preserve">№ </w:t>
      </w:r>
      <w:r w:rsidRPr="00CD6BFF">
        <w:t>210-ФЗ;</w:t>
      </w:r>
    </w:p>
    <w:p w:rsidR="007949E8" w:rsidRPr="00CD6BFF" w:rsidRDefault="007949E8" w:rsidP="007949E8">
      <w:pPr>
        <w:widowControl w:val="0"/>
        <w:autoSpaceDE w:val="0"/>
        <w:autoSpaceDN w:val="0"/>
        <w:adjustRightInd w:val="0"/>
        <w:ind w:firstLine="709"/>
        <w:jc w:val="both"/>
      </w:pPr>
      <w:r w:rsidRPr="00CD6BFF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CD6BFF">
          <w:t>пунктом 7.2 части 1 статьи 16</w:t>
        </w:r>
      </w:hyperlink>
      <w:r w:rsidRPr="00CD6BFF">
        <w:t xml:space="preserve"> Федерального закона </w:t>
      </w:r>
      <w:r w:rsidR="00011859" w:rsidRPr="00CD6BFF">
        <w:t>№</w:t>
      </w:r>
      <w:r w:rsidRPr="00CD6BFF"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949E8" w:rsidRPr="00CD6BFF" w:rsidRDefault="007949E8" w:rsidP="007949E8">
      <w:pPr>
        <w:widowControl w:val="0"/>
        <w:autoSpaceDE w:val="0"/>
        <w:autoSpaceDN w:val="0"/>
        <w:adjustRightInd w:val="0"/>
        <w:ind w:firstLine="709"/>
        <w:jc w:val="both"/>
      </w:pPr>
      <w:r w:rsidRPr="00CD6BFF">
        <w:t xml:space="preserve">2.7.3. При наступлении событий, являющихся основанием для предоставления </w:t>
      </w:r>
      <w:r w:rsidR="00217C2D" w:rsidRPr="00CD6BFF">
        <w:t>муниципальной</w:t>
      </w:r>
      <w:r w:rsidRPr="00CD6BFF">
        <w:t xml:space="preserve"> услуги, </w:t>
      </w:r>
      <w:r w:rsidR="00217C2D" w:rsidRPr="00CD6BFF">
        <w:t>администрация,</w:t>
      </w:r>
      <w:r w:rsidRPr="00CD6BFF">
        <w:t xml:space="preserve"> предоставляющ</w:t>
      </w:r>
      <w:r w:rsidR="00217C2D" w:rsidRPr="00CD6BFF">
        <w:t>ая</w:t>
      </w:r>
      <w:r w:rsidRPr="00CD6BFF">
        <w:t xml:space="preserve"> </w:t>
      </w:r>
      <w:r w:rsidR="00217C2D" w:rsidRPr="00CD6BFF">
        <w:t>муниципальную</w:t>
      </w:r>
      <w:r w:rsidRPr="00CD6BFF">
        <w:t xml:space="preserve"> услугу, вправе:</w:t>
      </w:r>
    </w:p>
    <w:p w:rsidR="007949E8" w:rsidRPr="00CD6BFF" w:rsidRDefault="007949E8" w:rsidP="007949E8">
      <w:pPr>
        <w:widowControl w:val="0"/>
        <w:autoSpaceDE w:val="0"/>
        <w:autoSpaceDN w:val="0"/>
        <w:adjustRightInd w:val="0"/>
        <w:ind w:firstLine="709"/>
        <w:jc w:val="both"/>
      </w:pPr>
      <w:r w:rsidRPr="00CD6BFF">
        <w:t xml:space="preserve">1) проводить мероприятия, направленные на подготовку результатов предоставления </w:t>
      </w:r>
      <w:r w:rsidR="00217C2D" w:rsidRPr="00CD6BFF">
        <w:t>муниципальных</w:t>
      </w:r>
      <w:r w:rsidRPr="00CD6BFF">
        <w:t xml:space="preserve">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CD6BFF">
        <w:t>запрос</w:t>
      </w:r>
      <w:proofErr w:type="gramEnd"/>
      <w:r w:rsidRPr="00CD6BFF"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7949E8" w:rsidRPr="00CD6BFF" w:rsidRDefault="007949E8" w:rsidP="007949E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D6BFF">
        <w:t xml:space="preserve">2) при условии наличия запроса заявителя о предоставлении </w:t>
      </w:r>
      <w:r w:rsidR="00217C2D" w:rsidRPr="00CD6BFF">
        <w:t>муниципальной</w:t>
      </w:r>
      <w:r w:rsidRPr="00CD6BFF">
        <w:t xml:space="preserve">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</w:t>
      </w:r>
      <w:r w:rsidR="00EB0E9A" w:rsidRPr="00CD6BFF">
        <w:t>заявителю с использованием ЕПГУ</w:t>
      </w:r>
      <w:r w:rsidRPr="00CD6BFF">
        <w:t xml:space="preserve"> и уведомлять заявителя о</w:t>
      </w:r>
      <w:proofErr w:type="gramEnd"/>
      <w:r w:rsidRPr="00CD6BFF">
        <w:t xml:space="preserve"> проведенных </w:t>
      </w:r>
      <w:proofErr w:type="gramStart"/>
      <w:r w:rsidRPr="00CD6BFF">
        <w:lastRenderedPageBreak/>
        <w:t>мероприятиях</w:t>
      </w:r>
      <w:proofErr w:type="gramEnd"/>
      <w:r w:rsidRPr="00CD6BFF">
        <w:t>.</w:t>
      </w:r>
    </w:p>
    <w:p w:rsidR="004C47B0" w:rsidRPr="00CD6BFF" w:rsidRDefault="00173A66" w:rsidP="004C47B0">
      <w:pPr>
        <w:widowControl w:val="0"/>
        <w:ind w:firstLine="709"/>
        <w:jc w:val="both"/>
      </w:pPr>
      <w:r w:rsidRPr="00CD6BFF">
        <w:t>2.8</w:t>
      </w:r>
      <w:r w:rsidR="00A34A40" w:rsidRPr="00CD6BFF">
        <w:t xml:space="preserve">. </w:t>
      </w:r>
      <w:r w:rsidR="004C47B0" w:rsidRPr="00CD6BFF">
        <w:t>Исчерпывающий перечень оснований для приостановления предоставления муниципальной услуги</w:t>
      </w:r>
      <w:r w:rsidR="00280B28" w:rsidRPr="00CD6BFF">
        <w:t xml:space="preserve">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</w:t>
      </w:r>
      <w:r w:rsidR="004C47B0" w:rsidRPr="00CD6BFF">
        <w:t>.</w:t>
      </w:r>
    </w:p>
    <w:p w:rsidR="004C47B0" w:rsidRPr="00CD6BFF" w:rsidRDefault="004C47B0" w:rsidP="004C47B0">
      <w:pPr>
        <w:widowControl w:val="0"/>
        <w:ind w:firstLine="709"/>
        <w:jc w:val="both"/>
      </w:pPr>
      <w:r w:rsidRPr="00CD6BFF">
        <w:t>Основания для приостановления предоставления муниципальной услуги не предусмотрены.</w:t>
      </w:r>
    </w:p>
    <w:p w:rsidR="0020291B" w:rsidRPr="00CD6BFF" w:rsidRDefault="0020291B" w:rsidP="0020291B">
      <w:pPr>
        <w:tabs>
          <w:tab w:val="left" w:pos="142"/>
          <w:tab w:val="left" w:pos="284"/>
        </w:tabs>
        <w:ind w:firstLine="709"/>
        <w:jc w:val="both"/>
      </w:pPr>
      <w:r w:rsidRPr="00CD6BFF"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20291B" w:rsidRPr="00CD6BFF" w:rsidRDefault="0020291B" w:rsidP="00202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документов:</w:t>
      </w:r>
    </w:p>
    <w:p w:rsidR="0020291B" w:rsidRPr="00CD6BFF" w:rsidRDefault="0020291B" w:rsidP="0020291B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</w:pPr>
      <w:r w:rsidRPr="00CD6BFF">
        <w:t xml:space="preserve">– </w:t>
      </w:r>
      <w:r w:rsidR="00331151">
        <w:t>Уведом</w:t>
      </w:r>
      <w:r w:rsidRPr="00CD6BFF">
        <w:t>ление подано лицом, не уполномоченным на осуществление таких действий;</w:t>
      </w:r>
    </w:p>
    <w:p w:rsidR="0020291B" w:rsidRPr="00CD6BFF" w:rsidRDefault="0020291B" w:rsidP="0020291B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CD6BFF"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20291B" w:rsidRPr="00CD6BFF" w:rsidRDefault="0020291B" w:rsidP="0020291B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CD6BFF">
        <w:t>– Представленные заявителем документы не отвечают требованиям, установленным административным регламентом;</w:t>
      </w:r>
    </w:p>
    <w:p w:rsidR="0020291B" w:rsidRPr="00CD6BFF" w:rsidRDefault="0020291B" w:rsidP="0020291B">
      <w:pPr>
        <w:ind w:firstLine="666"/>
        <w:jc w:val="both"/>
      </w:pPr>
      <w:r w:rsidRPr="00CD6BFF"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20291B" w:rsidRPr="00CD6BFF" w:rsidRDefault="0020291B" w:rsidP="00202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услуги.</w:t>
      </w:r>
    </w:p>
    <w:p w:rsidR="0020291B" w:rsidRPr="00CD6BFF" w:rsidRDefault="0020291B" w:rsidP="00202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Основаниями для отказа в подтверждении завершения переустройства </w:t>
      </w:r>
      <w:r w:rsidRPr="00CD6BFF">
        <w:rPr>
          <w:rFonts w:ascii="Times New Roman" w:hAnsi="Times New Roman" w:cs="Times New Roman"/>
          <w:sz w:val="24"/>
          <w:szCs w:val="24"/>
        </w:rPr>
        <w:br/>
        <w:t xml:space="preserve">и (или) перепланировки помещения </w:t>
      </w:r>
      <w:r w:rsidRPr="00CD6BFF">
        <w:rPr>
          <w:rFonts w:ascii="Times New Roman" w:hAnsi="Times New Roman" w:cs="Times New Roman"/>
          <w:strike/>
          <w:sz w:val="24"/>
          <w:szCs w:val="24"/>
        </w:rPr>
        <w:t>в многоквартирном доме</w:t>
      </w:r>
      <w:r w:rsidRPr="00CD6BF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0291B" w:rsidRPr="00CD6BFF" w:rsidRDefault="0020291B" w:rsidP="0020291B">
      <w:pPr>
        <w:widowControl w:val="0"/>
        <w:tabs>
          <w:tab w:val="left" w:pos="1134"/>
        </w:tabs>
        <w:ind w:firstLine="709"/>
        <w:jc w:val="both"/>
      </w:pPr>
      <w:r w:rsidRPr="00CD6BFF">
        <w:t>1)Представление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20291B" w:rsidRPr="00CD6BFF" w:rsidRDefault="0020291B" w:rsidP="0020291B">
      <w:pPr>
        <w:widowControl w:val="0"/>
        <w:tabs>
          <w:tab w:val="left" w:pos="1134"/>
        </w:tabs>
        <w:ind w:firstLine="709"/>
        <w:jc w:val="both"/>
      </w:pPr>
      <w:r w:rsidRPr="00CD6BFF">
        <w:t xml:space="preserve">а) заявителем не представлены документы, определенные пунктом 2.6 настоящего административного регламента, обязанность по представлению </w:t>
      </w:r>
      <w:proofErr w:type="gramStart"/>
      <w:r w:rsidRPr="00CD6BFF">
        <w:t>которых</w:t>
      </w:r>
      <w:proofErr w:type="gramEnd"/>
      <w:r w:rsidRPr="00CD6BFF">
        <w:t xml:space="preserve"> возложена на заявителя </w:t>
      </w:r>
    </w:p>
    <w:p w:rsidR="0020291B" w:rsidRPr="00CD6BFF" w:rsidRDefault="0020291B" w:rsidP="0020291B">
      <w:pPr>
        <w:widowControl w:val="0"/>
        <w:tabs>
          <w:tab w:val="left" w:pos="1134"/>
        </w:tabs>
        <w:ind w:firstLine="709"/>
        <w:jc w:val="both"/>
      </w:pPr>
      <w:r w:rsidRPr="00CD6BFF">
        <w:t>2)Отсутствие права на предоставление муниципальной услуги:</w:t>
      </w:r>
    </w:p>
    <w:p w:rsidR="0020291B" w:rsidRPr="00CD6BFF" w:rsidRDefault="0020291B" w:rsidP="0020291B">
      <w:pPr>
        <w:widowControl w:val="0"/>
        <w:tabs>
          <w:tab w:val="left" w:pos="1134"/>
        </w:tabs>
        <w:ind w:firstLine="709"/>
        <w:jc w:val="both"/>
      </w:pPr>
      <w:r w:rsidRPr="00CD6BFF">
        <w:t xml:space="preserve">а) если в ходе выезда на объект обнаружено нарушение/ несоответствие  выполненных работ проекту переустройства и (или) перепланировки переустраиваемого и (или) </w:t>
      </w:r>
      <w:proofErr w:type="spellStart"/>
      <w:r w:rsidRPr="00CD6BFF">
        <w:t>перепланируемого</w:t>
      </w:r>
      <w:proofErr w:type="spellEnd"/>
      <w:r w:rsidRPr="00CD6BFF">
        <w:t xml:space="preserve"> помещения;</w:t>
      </w:r>
    </w:p>
    <w:p w:rsidR="0020291B" w:rsidRPr="00CD6BFF" w:rsidRDefault="0020291B" w:rsidP="00202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б) обеспечение доступа в помещение.</w:t>
      </w:r>
    </w:p>
    <w:p w:rsidR="003902A6" w:rsidRPr="00CD6BFF" w:rsidRDefault="003902A6" w:rsidP="003902A6">
      <w:pPr>
        <w:autoSpaceDE w:val="0"/>
        <w:autoSpaceDN w:val="0"/>
        <w:adjustRightInd w:val="0"/>
        <w:ind w:firstLine="709"/>
        <w:jc w:val="both"/>
      </w:pPr>
      <w:r w:rsidRPr="00CD6BFF">
        <w:t xml:space="preserve">2.11. Порядок, размер и основания взимания государственной пошлины или иной платы, взимаемой за предоставление </w:t>
      </w:r>
      <w:r w:rsidR="00315FCC" w:rsidRPr="00CD6BFF">
        <w:t>муниципальной</w:t>
      </w:r>
      <w:r w:rsidRPr="00CD6BFF">
        <w:t xml:space="preserve"> услуги.</w:t>
      </w:r>
    </w:p>
    <w:p w:rsidR="00173A66" w:rsidRPr="00CD6BFF" w:rsidRDefault="003902A6" w:rsidP="003902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</w:t>
      </w:r>
      <w:r w:rsidR="00173A66" w:rsidRPr="00CD6BFF">
        <w:rPr>
          <w:rFonts w:ascii="Times New Roman" w:hAnsi="Times New Roman" w:cs="Times New Roman"/>
          <w:sz w:val="24"/>
          <w:szCs w:val="24"/>
        </w:rPr>
        <w:t>2.11</w:t>
      </w:r>
      <w:r w:rsidRPr="00CD6BFF">
        <w:rPr>
          <w:rFonts w:ascii="Times New Roman" w:hAnsi="Times New Roman" w:cs="Times New Roman"/>
          <w:sz w:val="24"/>
          <w:szCs w:val="24"/>
        </w:rPr>
        <w:t>.1</w:t>
      </w:r>
      <w:r w:rsidR="00173A66" w:rsidRPr="00CD6BFF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173A66" w:rsidRPr="00CD6BFF" w:rsidRDefault="00173A66" w:rsidP="00146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запроса </w:t>
      </w:r>
      <w:r w:rsidR="00E25009" w:rsidRPr="00CD6BFF">
        <w:rPr>
          <w:rFonts w:ascii="Times New Roman" w:hAnsi="Times New Roman" w:cs="Times New Roman"/>
          <w:sz w:val="24"/>
          <w:szCs w:val="24"/>
        </w:rPr>
        <w:br/>
      </w:r>
      <w:r w:rsidRPr="00CD6BFF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bookmarkEnd w:id="2"/>
    <w:p w:rsidR="004C47B0" w:rsidRPr="00CD6BFF" w:rsidRDefault="004C47B0" w:rsidP="004C47B0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20291B" w:rsidRPr="00CD6BFF" w:rsidRDefault="0020291B" w:rsidP="0020291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t xml:space="preserve">- при направлении запроса из ГБУ ЛО «МФЦ» в администрацию – 1 рабочий день </w:t>
      </w:r>
      <w:proofErr w:type="gramStart"/>
      <w:r w:rsidRPr="00CD6BFF">
        <w:rPr>
          <w:sz w:val="24"/>
        </w:rPr>
        <w:t>с даты поступления</w:t>
      </w:r>
      <w:proofErr w:type="gramEnd"/>
      <w:r w:rsidRPr="00CD6BFF">
        <w:rPr>
          <w:sz w:val="24"/>
        </w:rPr>
        <w:t xml:space="preserve"> документов из ГБУ ЛО «МФЦ» в  администрацию;</w:t>
      </w:r>
    </w:p>
    <w:p w:rsidR="0020291B" w:rsidRPr="00CD6BFF" w:rsidRDefault="0020291B" w:rsidP="0020291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t xml:space="preserve">- при направлении запроса посредством ЕПГУ (при наличии технической возможности) – 1 рабочий день </w:t>
      </w:r>
      <w:proofErr w:type="gramStart"/>
      <w:r w:rsidRPr="00CD6BFF">
        <w:rPr>
          <w:sz w:val="24"/>
        </w:rPr>
        <w:t>с даты поступления</w:t>
      </w:r>
      <w:proofErr w:type="gramEnd"/>
      <w:r w:rsidRPr="00CD6BFF">
        <w:rPr>
          <w:sz w:val="24"/>
        </w:rPr>
        <w:t>.</w:t>
      </w: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B85767" w:rsidRPr="00CD6BFF" w:rsidRDefault="00B85767" w:rsidP="00B8576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D6BFF"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="00E25009" w:rsidRPr="00CD6BFF">
        <w:br/>
      </w:r>
      <w:r w:rsidRPr="00CD6BFF">
        <w:t xml:space="preserve">в </w:t>
      </w:r>
      <w:r w:rsidR="00C36639" w:rsidRPr="00CD6BFF">
        <w:t>многофункциональных центрах.</w:t>
      </w:r>
    </w:p>
    <w:p w:rsidR="00B85767" w:rsidRPr="00CD6BFF" w:rsidRDefault="00B85767" w:rsidP="00B8576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D6BFF">
        <w:t>2.14.2. Наличие на территории, прилегающей к зданию, не менее</w:t>
      </w:r>
      <w:r w:rsidR="002234A1" w:rsidRPr="00CD6BFF">
        <w:t xml:space="preserve">                 10 </w:t>
      </w:r>
      <w:r w:rsidRPr="00CD6BFF">
        <w:t xml:space="preserve">процентов мест (но не менее одного места) для парковки специальных автотранспортных средств </w:t>
      </w:r>
      <w:r w:rsidRPr="00CD6BFF">
        <w:lastRenderedPageBreak/>
        <w:t xml:space="preserve">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</w:t>
      </w:r>
      <w:r w:rsidR="00DD1601" w:rsidRPr="00CD6BFF">
        <w:t>многофункциональные центры</w:t>
      </w:r>
      <w:r w:rsidRPr="00CD6BFF"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B85767" w:rsidRPr="00CD6BFF" w:rsidRDefault="00B85767" w:rsidP="00B8576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D6BFF"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B85767" w:rsidRPr="00CD6BFF" w:rsidRDefault="00B85767" w:rsidP="00B8576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D6BFF"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его работы.</w:t>
      </w:r>
    </w:p>
    <w:p w:rsidR="00B85767" w:rsidRPr="00CD6BFF" w:rsidRDefault="00B85767" w:rsidP="00B8576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D6BFF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B85767" w:rsidRPr="00CD6BFF" w:rsidRDefault="00B85767" w:rsidP="00B8576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D6BFF">
        <w:t xml:space="preserve">2.14.6. В помещении организуется бесплатный туалет для посетителей, </w:t>
      </w:r>
      <w:r w:rsidR="00E25009" w:rsidRPr="00CD6BFF">
        <w:br/>
      </w:r>
      <w:r w:rsidRPr="00CD6BFF">
        <w:t>в том числе туалет, предназначенный для инвалидов.</w:t>
      </w:r>
    </w:p>
    <w:p w:rsidR="00B85767" w:rsidRPr="00CD6BFF" w:rsidRDefault="00B85767" w:rsidP="00B8576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D6BFF">
        <w:t xml:space="preserve">2.14.7. При необходимости работником </w:t>
      </w:r>
      <w:r w:rsidR="00011859" w:rsidRPr="00CD6BFF">
        <w:t>ГБУ ЛО «МФЦ»</w:t>
      </w:r>
      <w:r w:rsidRPr="00CD6BFF">
        <w:t>, администрации  инвалиду оказывается помощь в преодолении барьеров, мешающих получению ими услуг наравне с другими лицами.</w:t>
      </w:r>
    </w:p>
    <w:p w:rsidR="00B85767" w:rsidRPr="00CD6BFF" w:rsidRDefault="00B85767" w:rsidP="00B8576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D6BFF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B85767" w:rsidRPr="00CD6BFF" w:rsidRDefault="00B85767" w:rsidP="00B8576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D6BFF"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B85767" w:rsidRPr="00CD6BFF" w:rsidRDefault="00B85767" w:rsidP="00B8576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D6BFF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CD6BFF">
        <w:t>ств дл</w:t>
      </w:r>
      <w:proofErr w:type="gramEnd"/>
      <w:r w:rsidRPr="00CD6BFF">
        <w:t>я передвижения инвалида (костылей, ходунков).</w:t>
      </w:r>
    </w:p>
    <w:p w:rsidR="00B85767" w:rsidRPr="00CD6BFF" w:rsidRDefault="00B85767" w:rsidP="00B8576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D6BFF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B85767" w:rsidRPr="00CD6BFF" w:rsidRDefault="00B85767" w:rsidP="00B8576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D6BFF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B85767" w:rsidRPr="00CD6BFF" w:rsidRDefault="00B85767" w:rsidP="00B8576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D6BFF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B85767" w:rsidRPr="00CD6BFF" w:rsidRDefault="00B85767" w:rsidP="00B8576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D6BFF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B85767" w:rsidRPr="00CD6BFF" w:rsidRDefault="00B85767" w:rsidP="00B8576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D6BFF">
        <w:t>2.15. Показатели доступности и качества муниципальной услуги.</w:t>
      </w:r>
    </w:p>
    <w:p w:rsidR="00B85767" w:rsidRPr="00CD6BFF" w:rsidRDefault="00B85767" w:rsidP="00B8576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D6BFF">
        <w:t>2.15.1. Показатели доступности муниципальной услуги (общие, применимые в отношении всех заявителей):</w:t>
      </w:r>
    </w:p>
    <w:p w:rsidR="00B85767" w:rsidRPr="00CD6BFF" w:rsidRDefault="00B85767" w:rsidP="00B85767">
      <w:pPr>
        <w:widowControl w:val="0"/>
        <w:ind w:firstLine="709"/>
        <w:jc w:val="both"/>
      </w:pPr>
      <w:r w:rsidRPr="00CD6BFF">
        <w:t>1) транспортная доступность к месту предоставления муниципальной услуги;</w:t>
      </w:r>
    </w:p>
    <w:p w:rsidR="00B85767" w:rsidRPr="00CD6BFF" w:rsidRDefault="00B85767" w:rsidP="00B85767">
      <w:pPr>
        <w:widowControl w:val="0"/>
        <w:ind w:firstLine="709"/>
        <w:jc w:val="both"/>
      </w:pPr>
      <w:r w:rsidRPr="00CD6BFF">
        <w:t xml:space="preserve">2) наличие указателей, обеспечивающих беспрепятственный доступ </w:t>
      </w:r>
      <w:r w:rsidR="00E25009" w:rsidRPr="00CD6BFF">
        <w:br/>
      </w:r>
      <w:r w:rsidRPr="00CD6BFF">
        <w:t>к помещениям, в которых предоставляется услуга;</w:t>
      </w:r>
    </w:p>
    <w:p w:rsidR="00B85767" w:rsidRPr="00CD6BFF" w:rsidRDefault="00B85767" w:rsidP="00B85767">
      <w:pPr>
        <w:widowControl w:val="0"/>
        <w:ind w:firstLine="709"/>
        <w:jc w:val="both"/>
      </w:pPr>
      <w:r w:rsidRPr="00CD6BFF">
        <w:t xml:space="preserve">3) возможность получения полной и достоверной информации </w:t>
      </w:r>
      <w:r w:rsidR="00E25009" w:rsidRPr="00CD6BFF">
        <w:br/>
      </w:r>
      <w:r w:rsidRPr="00CD6BFF">
        <w:t xml:space="preserve">о муниципальной услуге в администрации, </w:t>
      </w:r>
      <w:r w:rsidR="00011859" w:rsidRPr="00CD6BFF">
        <w:t>ГБУ ЛО «МФЦ»</w:t>
      </w:r>
      <w:r w:rsidRPr="00CD6BFF">
        <w:t xml:space="preserve">, по телефону, </w:t>
      </w:r>
      <w:r w:rsidR="00E25009" w:rsidRPr="00CD6BFF">
        <w:br/>
      </w:r>
      <w:r w:rsidRPr="00CD6BFF">
        <w:t>на официальном сайте органа, предоставляющег</w:t>
      </w:r>
      <w:r w:rsidR="00EB0E9A" w:rsidRPr="00CD6BFF">
        <w:t>о услугу, посредством ЕПГУ</w:t>
      </w:r>
      <w:r w:rsidRPr="00CD6BFF">
        <w:t>;</w:t>
      </w:r>
    </w:p>
    <w:p w:rsidR="00B85767" w:rsidRPr="00CD6BFF" w:rsidRDefault="00B85767" w:rsidP="00B85767">
      <w:pPr>
        <w:widowControl w:val="0"/>
        <w:ind w:firstLine="709"/>
        <w:jc w:val="both"/>
      </w:pPr>
      <w:r w:rsidRPr="00CD6BFF">
        <w:t>4) предоставление муниципальной услуги любым доступным способом, предусмотренным действующим законодательством;</w:t>
      </w:r>
    </w:p>
    <w:p w:rsidR="00B85767" w:rsidRPr="00CD6BFF" w:rsidRDefault="00B85767" w:rsidP="00B85767">
      <w:pPr>
        <w:widowControl w:val="0"/>
        <w:ind w:firstLine="709"/>
        <w:jc w:val="both"/>
      </w:pPr>
      <w:r w:rsidRPr="00CD6BFF">
        <w:t xml:space="preserve">5) обеспечение для заявителя возможности получения информации о ходе </w:t>
      </w:r>
      <w:r w:rsidR="00E25009" w:rsidRPr="00CD6BFF">
        <w:br/>
      </w:r>
      <w:r w:rsidRPr="00CD6BFF">
        <w:t>и результате предоставления муниципальн</w:t>
      </w:r>
      <w:r w:rsidR="00EB0E9A" w:rsidRPr="00CD6BFF">
        <w:t>ой услуги с использованием ЕПГУ</w:t>
      </w:r>
      <w:r w:rsidRPr="00CD6BFF">
        <w:t>.</w:t>
      </w:r>
    </w:p>
    <w:p w:rsidR="008E6BB7" w:rsidRPr="00CD6BFF" w:rsidRDefault="008E6BB7" w:rsidP="008E6BB7">
      <w:pPr>
        <w:autoSpaceDE w:val="0"/>
        <w:autoSpaceDN w:val="0"/>
        <w:adjustRightInd w:val="0"/>
        <w:ind w:firstLine="540"/>
        <w:jc w:val="both"/>
      </w:pPr>
      <w:r w:rsidRPr="00CD6BFF">
        <w:t>6) возможность получения муниципальной услуги по экстерриториальному принципу;</w:t>
      </w:r>
    </w:p>
    <w:p w:rsidR="008E6BB7" w:rsidRPr="00CD6BFF" w:rsidRDefault="008E6BB7" w:rsidP="008E6BB7">
      <w:pPr>
        <w:autoSpaceDE w:val="0"/>
        <w:autoSpaceDN w:val="0"/>
        <w:adjustRightInd w:val="0"/>
        <w:ind w:firstLine="540"/>
        <w:jc w:val="both"/>
      </w:pPr>
      <w:r w:rsidRPr="00CD6BFF">
        <w:t>7) возможность получения муниципальной услуги посредством комплексного запроса.</w:t>
      </w:r>
    </w:p>
    <w:p w:rsidR="005C1DF1" w:rsidRPr="00CD6BFF" w:rsidRDefault="00B85767" w:rsidP="005C1DF1">
      <w:pPr>
        <w:widowControl w:val="0"/>
        <w:tabs>
          <w:tab w:val="left" w:pos="3261"/>
        </w:tabs>
        <w:ind w:firstLine="709"/>
        <w:jc w:val="both"/>
      </w:pPr>
      <w:r w:rsidRPr="00CD6BFF">
        <w:lastRenderedPageBreak/>
        <w:t xml:space="preserve">2.15.2. </w:t>
      </w:r>
      <w:r w:rsidR="005C1DF1" w:rsidRPr="00CD6BFF">
        <w:t>Показатели доступности муниципальной услуги (специальные, применимые в отношении инвалидов):</w:t>
      </w:r>
    </w:p>
    <w:p w:rsidR="005C1DF1" w:rsidRPr="00CD6BFF" w:rsidRDefault="005C1DF1" w:rsidP="005C1DF1">
      <w:pPr>
        <w:widowControl w:val="0"/>
        <w:tabs>
          <w:tab w:val="left" w:pos="3261"/>
        </w:tabs>
        <w:ind w:firstLine="709"/>
        <w:jc w:val="both"/>
      </w:pPr>
      <w:r w:rsidRPr="00CD6BFF">
        <w:t>1) наличие инфраструктуры, указанной в пункте 2.14;</w:t>
      </w:r>
    </w:p>
    <w:p w:rsidR="005C1DF1" w:rsidRPr="00CD6BFF" w:rsidRDefault="005C1DF1" w:rsidP="005C1DF1">
      <w:pPr>
        <w:widowControl w:val="0"/>
        <w:tabs>
          <w:tab w:val="left" w:pos="3261"/>
        </w:tabs>
        <w:ind w:firstLine="709"/>
        <w:jc w:val="both"/>
      </w:pPr>
      <w:r w:rsidRPr="00CD6BFF">
        <w:t>2) исполнение требований доступности услуг для инвалидов;</w:t>
      </w:r>
    </w:p>
    <w:p w:rsidR="00B85767" w:rsidRPr="00CD6BFF" w:rsidRDefault="005C1DF1" w:rsidP="005C1DF1">
      <w:pPr>
        <w:widowControl w:val="0"/>
        <w:tabs>
          <w:tab w:val="left" w:pos="3261"/>
        </w:tabs>
        <w:ind w:firstLine="709"/>
        <w:jc w:val="both"/>
      </w:pPr>
      <w:r w:rsidRPr="00CD6BFF">
        <w:t xml:space="preserve">3) обеспечение беспрепятственного доступа инвалидов к помещениям, </w:t>
      </w:r>
      <w:r w:rsidR="00E25009" w:rsidRPr="00CD6BFF">
        <w:br/>
      </w:r>
      <w:r w:rsidRPr="00CD6BFF">
        <w:t>в которых предоставляется муниципальная услуга.</w:t>
      </w:r>
    </w:p>
    <w:p w:rsidR="00B85767" w:rsidRPr="00CD6BFF" w:rsidRDefault="00B85767" w:rsidP="00B85767">
      <w:pPr>
        <w:widowControl w:val="0"/>
        <w:ind w:firstLine="709"/>
        <w:jc w:val="both"/>
      </w:pPr>
      <w:r w:rsidRPr="00CD6BFF">
        <w:t>2.15.3. Показатели качества муниципальной услуги:</w:t>
      </w:r>
    </w:p>
    <w:p w:rsidR="00B85767" w:rsidRPr="00CD6BFF" w:rsidRDefault="00B85767" w:rsidP="00B85767">
      <w:pPr>
        <w:widowControl w:val="0"/>
        <w:ind w:firstLine="709"/>
        <w:jc w:val="both"/>
      </w:pPr>
      <w:r w:rsidRPr="00CD6BFF">
        <w:t>1) соблюдение срока предоставления муниципальной услуги;</w:t>
      </w:r>
    </w:p>
    <w:p w:rsidR="00B85767" w:rsidRPr="00CD6BFF" w:rsidRDefault="00B85767" w:rsidP="00B85767">
      <w:pPr>
        <w:widowControl w:val="0"/>
        <w:ind w:firstLine="709"/>
        <w:jc w:val="both"/>
      </w:pPr>
      <w:r w:rsidRPr="00CD6BFF">
        <w:t xml:space="preserve">2) соблюдение времени ожидания в очереди при подаче запроса </w:t>
      </w:r>
      <w:r w:rsidR="00E25009" w:rsidRPr="00CD6BFF">
        <w:br/>
      </w:r>
      <w:r w:rsidRPr="00CD6BFF">
        <w:t xml:space="preserve">и получении результата; </w:t>
      </w:r>
    </w:p>
    <w:p w:rsidR="00B85767" w:rsidRPr="00CD6BFF" w:rsidRDefault="00B85767" w:rsidP="00B85767">
      <w:pPr>
        <w:widowControl w:val="0"/>
        <w:ind w:firstLine="709"/>
        <w:jc w:val="both"/>
      </w:pPr>
      <w:r w:rsidRPr="00CD6BFF">
        <w:t xml:space="preserve">3) осуществление не более одного обращения заявителя к должностным лицам администрации  или работникам </w:t>
      </w:r>
      <w:r w:rsidR="003E2C5C" w:rsidRPr="00CD6BFF">
        <w:t>ГБУ ЛО «МФЦ»</w:t>
      </w:r>
      <w:r w:rsidRPr="00CD6BFF">
        <w:t xml:space="preserve"> при подаче документов на получение </w:t>
      </w:r>
      <w:r w:rsidR="00A11CAC" w:rsidRPr="00CD6BFF">
        <w:t>муниципаль</w:t>
      </w:r>
      <w:r w:rsidRPr="00CD6BFF">
        <w:t>ной услуги и не более одного обращения при получении результата в администрации</w:t>
      </w:r>
      <w:r w:rsidR="0034724C" w:rsidRPr="00CD6BFF">
        <w:t xml:space="preserve"> </w:t>
      </w:r>
      <w:r w:rsidRPr="00CD6BFF">
        <w:t xml:space="preserve">или в </w:t>
      </w:r>
      <w:r w:rsidR="003E2C5C" w:rsidRPr="00CD6BFF">
        <w:t>ГБУ ЛО «МФЦ»</w:t>
      </w:r>
      <w:r w:rsidRPr="00CD6BFF">
        <w:t>;</w:t>
      </w:r>
    </w:p>
    <w:p w:rsidR="00B85767" w:rsidRPr="00CD6BFF" w:rsidRDefault="00B85767" w:rsidP="00B85767">
      <w:pPr>
        <w:widowControl w:val="0"/>
        <w:ind w:firstLine="709"/>
        <w:jc w:val="both"/>
      </w:pPr>
      <w:r w:rsidRPr="00CD6BFF">
        <w:t>4) отсутствие жалоб на действия или бездействия должностных лиц администрации, поданных в установленном порядке.</w:t>
      </w:r>
    </w:p>
    <w:p w:rsidR="00B85767" w:rsidRPr="00CD6BFF" w:rsidRDefault="00B85767" w:rsidP="00B85767">
      <w:pPr>
        <w:widowControl w:val="0"/>
        <w:ind w:firstLine="709"/>
        <w:jc w:val="both"/>
      </w:pPr>
      <w:r w:rsidRPr="00CD6BFF">
        <w:t>2.15.4. После получения результата услуги, предоставление которой осуществлялось в электронно</w:t>
      </w:r>
      <w:r w:rsidR="00415266" w:rsidRPr="00CD6BFF">
        <w:t>й форме</w:t>
      </w:r>
      <w:r w:rsidR="003E2C5C" w:rsidRPr="00CD6BFF">
        <w:t xml:space="preserve"> </w:t>
      </w:r>
      <w:r w:rsidR="00EB0E9A" w:rsidRPr="00CD6BFF">
        <w:t>через ЕПГУ</w:t>
      </w:r>
      <w:r w:rsidRPr="00CD6BFF">
        <w:t xml:space="preserve">, либо посредством </w:t>
      </w:r>
      <w:r w:rsidR="003E2C5C" w:rsidRPr="00CD6BFF">
        <w:t>ГБУ ЛО «МФЦ»</w:t>
      </w:r>
      <w:r w:rsidRPr="00CD6BFF">
        <w:t>, заявителю обеспечивается возможность оценки качества оказания услуги.</w:t>
      </w:r>
    </w:p>
    <w:p w:rsidR="00B85767" w:rsidRPr="00CD6BFF" w:rsidRDefault="00B85767" w:rsidP="00B8576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 xml:space="preserve">2.16. Перечисление услуг, которые являются необходимыми </w:t>
      </w:r>
      <w:r w:rsidR="00E25009" w:rsidRPr="00CD6BFF">
        <w:br/>
      </w:r>
      <w:r w:rsidRPr="00CD6BFF">
        <w:t xml:space="preserve">и обязательными для предоставления муниципальной услуги. </w:t>
      </w:r>
    </w:p>
    <w:p w:rsidR="00DF6EA0" w:rsidRPr="00CD6BFF" w:rsidRDefault="00B85767" w:rsidP="00DF6EA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услуги, не требуется.</w:t>
      </w:r>
    </w:p>
    <w:p w:rsidR="00DF6EA0" w:rsidRPr="00CD6BFF" w:rsidRDefault="00B85767" w:rsidP="00DF6EA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 xml:space="preserve">2.17. </w:t>
      </w:r>
      <w:r w:rsidR="00DF6EA0" w:rsidRPr="00CD6BFF">
        <w:t xml:space="preserve">Иные требования, в том числе учитывающие особенности предоставления муниципальной услуги по экстерриториальному принципу </w:t>
      </w:r>
      <w:r w:rsidR="00E25009" w:rsidRPr="00CD6BFF">
        <w:br/>
      </w:r>
      <w:r w:rsidR="00DF6EA0" w:rsidRPr="00CD6BFF"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85767" w:rsidRPr="00CD6BFF" w:rsidRDefault="00DF6EA0" w:rsidP="00C366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 xml:space="preserve">2.17.1. </w:t>
      </w:r>
      <w:r w:rsidR="00B85767" w:rsidRPr="00CD6BFF">
        <w:t xml:space="preserve">Предоставление муниципальной услуги посредством </w:t>
      </w:r>
      <w:r w:rsidR="00DD1601" w:rsidRPr="00CD6BFF">
        <w:t>многофункциональных центров</w:t>
      </w:r>
      <w:r w:rsidR="00B85767" w:rsidRPr="00CD6BFF">
        <w:t xml:space="preserve"> осуществляется </w:t>
      </w:r>
      <w:proofErr w:type="gramStart"/>
      <w:r w:rsidR="00B85767" w:rsidRPr="00CD6BFF">
        <w:t xml:space="preserve">в подразделениях </w:t>
      </w:r>
      <w:r w:rsidR="00DD1601" w:rsidRPr="00CD6BFF">
        <w:t>многофункциональных центров</w:t>
      </w:r>
      <w:r w:rsidR="00B85767" w:rsidRPr="00CD6BFF">
        <w:t xml:space="preserve"> при наличии вступившего в силу соглашения </w:t>
      </w:r>
      <w:r w:rsidR="00E25009" w:rsidRPr="00CD6BFF">
        <w:br/>
      </w:r>
      <w:r w:rsidR="00B85767" w:rsidRPr="00CD6BFF">
        <w:t xml:space="preserve">о взаимодействии между </w:t>
      </w:r>
      <w:r w:rsidR="00DD1601" w:rsidRPr="00CD6BFF">
        <w:t>многофункциональными центрами</w:t>
      </w:r>
      <w:proofErr w:type="gramEnd"/>
      <w:r w:rsidR="00B85767" w:rsidRPr="00CD6BFF">
        <w:t xml:space="preserve"> и администраци</w:t>
      </w:r>
      <w:r w:rsidR="00C36639" w:rsidRPr="00CD6BFF">
        <w:t>ей</w:t>
      </w:r>
      <w:r w:rsidR="00B85767" w:rsidRPr="00CD6BFF">
        <w:t xml:space="preserve">. </w:t>
      </w:r>
    </w:p>
    <w:p w:rsidR="00B85767" w:rsidRPr="00CD6BFF" w:rsidRDefault="00B85767" w:rsidP="00B8576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>2.17.2. Предоставление муниципальной услуги в электронно</w:t>
      </w:r>
      <w:r w:rsidR="00415266" w:rsidRPr="00CD6BFF">
        <w:t xml:space="preserve">й форме </w:t>
      </w:r>
      <w:r w:rsidRPr="00CD6BFF">
        <w:t xml:space="preserve">осуществляется при технической </w:t>
      </w:r>
      <w:r w:rsidR="00EB0E9A" w:rsidRPr="00CD6BFF">
        <w:t xml:space="preserve">реализации услуги посредством </w:t>
      </w:r>
      <w:r w:rsidRPr="00CD6BFF">
        <w:t>ЕПГУ.</w:t>
      </w:r>
    </w:p>
    <w:p w:rsidR="00B85767" w:rsidRPr="00CD6BFF" w:rsidRDefault="00B85767" w:rsidP="00B85767">
      <w:pPr>
        <w:pStyle w:val="a3"/>
        <w:rPr>
          <w:b/>
          <w:sz w:val="24"/>
        </w:rPr>
      </w:pPr>
    </w:p>
    <w:p w:rsidR="00B85767" w:rsidRPr="00CD6BFF" w:rsidRDefault="00B85767" w:rsidP="00B8576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</w:rPr>
      </w:pPr>
      <w:r w:rsidRPr="00CD6BFF">
        <w:rPr>
          <w:b/>
          <w:bCs/>
        </w:rPr>
        <w:t>3. Состав, последовательность и сроки выполнения административных</w:t>
      </w:r>
      <w:r w:rsidRPr="00CD6BFF">
        <w:rPr>
          <w:b/>
          <w:bCs/>
        </w:rPr>
        <w:br/>
        <w:t>процедур, требования к порядку их выполнения</w:t>
      </w:r>
    </w:p>
    <w:p w:rsidR="00CD1505" w:rsidRPr="00CD6BFF" w:rsidRDefault="00CD1505" w:rsidP="00B8576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color w:val="4F81BD" w:themeColor="accent1"/>
        </w:rPr>
      </w:pPr>
    </w:p>
    <w:p w:rsidR="00961037" w:rsidRPr="00CD6BFF" w:rsidRDefault="00961037" w:rsidP="00961037">
      <w:pPr>
        <w:ind w:firstLine="709"/>
        <w:jc w:val="both"/>
      </w:pPr>
      <w:r w:rsidRPr="00CD6BFF">
        <w:t xml:space="preserve">3.1. Состав, последовательность и сроки выполнения административных процедур, требования к порядку их выполнения. </w:t>
      </w:r>
    </w:p>
    <w:p w:rsidR="00961037" w:rsidRPr="00CD6BFF" w:rsidRDefault="00961037" w:rsidP="00961037">
      <w:pPr>
        <w:ind w:firstLine="709"/>
        <w:jc w:val="both"/>
      </w:pPr>
      <w:r w:rsidRPr="00CD6BFF">
        <w:t>3.1.1. Предоставление муниципальной услуги регламентирует порядок приема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помещение, и включает в себя следующие административные процедуры:</w:t>
      </w:r>
    </w:p>
    <w:p w:rsidR="00961037" w:rsidRPr="00CD6BFF" w:rsidRDefault="00961037" w:rsidP="00961037">
      <w:pPr>
        <w:pStyle w:val="a3"/>
        <w:widowControl w:val="0"/>
        <w:ind w:firstLine="709"/>
        <w:jc w:val="both"/>
        <w:rPr>
          <w:sz w:val="24"/>
        </w:rPr>
      </w:pPr>
      <w:r w:rsidRPr="00CD6BFF">
        <w:rPr>
          <w:sz w:val="24"/>
        </w:rPr>
        <w:t>- прием документов, необходимых для оказания муниципальной услуги – 1 рабочий день;</w:t>
      </w:r>
    </w:p>
    <w:p w:rsidR="00961037" w:rsidRPr="00CD6BFF" w:rsidRDefault="00961037" w:rsidP="00961037">
      <w:pPr>
        <w:pStyle w:val="a3"/>
        <w:widowControl w:val="0"/>
        <w:ind w:firstLine="709"/>
        <w:jc w:val="both"/>
        <w:rPr>
          <w:sz w:val="24"/>
        </w:rPr>
      </w:pPr>
      <w:r w:rsidRPr="00CD6BFF">
        <w:rPr>
          <w:sz w:val="24"/>
        </w:rPr>
        <w:t xml:space="preserve">- рассмотрение </w:t>
      </w:r>
      <w:r w:rsidR="00331151">
        <w:rPr>
          <w:sz w:val="24"/>
        </w:rPr>
        <w:t>уведом</w:t>
      </w:r>
      <w:r w:rsidRPr="00CD6BFF">
        <w:rPr>
          <w:sz w:val="24"/>
        </w:rPr>
        <w:t>ления</w:t>
      </w:r>
      <w:r w:rsidR="00331151">
        <w:rPr>
          <w:sz w:val="24"/>
        </w:rPr>
        <w:t xml:space="preserve"> </w:t>
      </w:r>
      <w:r w:rsidRPr="00CD6BFF">
        <w:rPr>
          <w:sz w:val="24"/>
        </w:rPr>
        <w:t>– 15 рабочих дней;</w:t>
      </w:r>
    </w:p>
    <w:p w:rsidR="00961037" w:rsidRPr="00CD6BFF" w:rsidRDefault="00961037" w:rsidP="00961037">
      <w:pPr>
        <w:pStyle w:val="a3"/>
        <w:widowControl w:val="0"/>
        <w:ind w:firstLine="709"/>
        <w:jc w:val="both"/>
        <w:rPr>
          <w:sz w:val="24"/>
        </w:rPr>
      </w:pPr>
      <w:r w:rsidRPr="00CD6BFF">
        <w:rPr>
          <w:sz w:val="24"/>
        </w:rPr>
        <w:t xml:space="preserve">- издание акта Комиссии о завершении (отказе в подтверждении завершения) переустройства и (или) перепланировки помещения </w:t>
      </w:r>
      <w:r w:rsidRPr="00CD6BFF">
        <w:rPr>
          <w:sz w:val="24"/>
        </w:rPr>
        <w:br/>
        <w:t>– 2 рабочих дня;</w:t>
      </w:r>
    </w:p>
    <w:p w:rsidR="00961037" w:rsidRPr="00CD6BFF" w:rsidRDefault="00961037" w:rsidP="00961037">
      <w:pPr>
        <w:pStyle w:val="a3"/>
        <w:widowControl w:val="0"/>
        <w:ind w:firstLine="709"/>
        <w:jc w:val="both"/>
        <w:rPr>
          <w:sz w:val="24"/>
        </w:rPr>
      </w:pPr>
      <w:r w:rsidRPr="00CD6BFF">
        <w:rPr>
          <w:sz w:val="24"/>
        </w:rPr>
        <w:t xml:space="preserve">- направление акта комиссии о завершении (решения об отказе в приеме в эксплуатацию) переустройства и (или) перепланировки помещения </w:t>
      </w:r>
      <w:r w:rsidRPr="00CD6BFF">
        <w:rPr>
          <w:sz w:val="24"/>
        </w:rPr>
        <w:br/>
        <w:t>– 1 рабочий день.</w:t>
      </w:r>
    </w:p>
    <w:p w:rsidR="00941BD6" w:rsidRPr="00CD6BFF" w:rsidRDefault="00941BD6" w:rsidP="00941BD6">
      <w:pPr>
        <w:pStyle w:val="a3"/>
        <w:widowControl w:val="0"/>
        <w:ind w:firstLine="709"/>
        <w:jc w:val="both"/>
        <w:rPr>
          <w:sz w:val="24"/>
        </w:rPr>
      </w:pPr>
      <w:r w:rsidRPr="00CD6BFF">
        <w:rPr>
          <w:sz w:val="24"/>
        </w:rPr>
        <w:t>3.1.2. Прием документов, необходимых для оказания муниципальной услуги.</w:t>
      </w:r>
    </w:p>
    <w:p w:rsidR="00941BD6" w:rsidRPr="00CD6BFF" w:rsidRDefault="00941BD6" w:rsidP="00941BD6">
      <w:pPr>
        <w:pStyle w:val="a3"/>
        <w:widowControl w:val="0"/>
        <w:ind w:firstLine="709"/>
        <w:jc w:val="both"/>
        <w:rPr>
          <w:sz w:val="24"/>
        </w:rPr>
      </w:pPr>
      <w:r w:rsidRPr="00CD6BFF">
        <w:rPr>
          <w:sz w:val="24"/>
        </w:rPr>
        <w:lastRenderedPageBreak/>
        <w:t xml:space="preserve">3.1.2.1. </w:t>
      </w:r>
      <w:r w:rsidR="00115C4E" w:rsidRPr="00CD6BFF">
        <w:rPr>
          <w:sz w:val="24"/>
        </w:rPr>
        <w:t>Основание для начала административной процедуры: п</w:t>
      </w:r>
      <w:r w:rsidRPr="00CD6BFF">
        <w:rPr>
          <w:sz w:val="24"/>
        </w:rPr>
        <w:t xml:space="preserve">оступление </w:t>
      </w:r>
      <w:r w:rsidR="00E25009" w:rsidRPr="00CD6BFF">
        <w:rPr>
          <w:sz w:val="24"/>
        </w:rPr>
        <w:br/>
      </w:r>
      <w:r w:rsidRPr="00CD6BFF">
        <w:rPr>
          <w:sz w:val="24"/>
        </w:rPr>
        <w:t xml:space="preserve">в администрацию </w:t>
      </w:r>
      <w:r w:rsidR="00331151">
        <w:rPr>
          <w:sz w:val="24"/>
        </w:rPr>
        <w:t>уведом</w:t>
      </w:r>
      <w:r w:rsidRPr="00CD6BFF">
        <w:rPr>
          <w:sz w:val="24"/>
        </w:rPr>
        <w:t>ления и документов, перечисленных в пункте 2.6 настоящего административного регламента.</w:t>
      </w:r>
    </w:p>
    <w:p w:rsidR="00AB5468" w:rsidRPr="00CD6BFF" w:rsidRDefault="00941BD6" w:rsidP="00941BD6">
      <w:pPr>
        <w:pStyle w:val="a3"/>
        <w:widowControl w:val="0"/>
        <w:ind w:firstLine="709"/>
        <w:jc w:val="both"/>
        <w:rPr>
          <w:sz w:val="24"/>
        </w:rPr>
      </w:pPr>
      <w:r w:rsidRPr="00CD6BFF">
        <w:rPr>
          <w:sz w:val="24"/>
        </w:rPr>
        <w:t xml:space="preserve">3.1.2.2. Содержание административного действия,  продолжительность </w:t>
      </w:r>
      <w:r w:rsidR="00E25009" w:rsidRPr="00CD6BFF">
        <w:rPr>
          <w:sz w:val="24"/>
        </w:rPr>
        <w:br/>
      </w:r>
      <w:r w:rsidRPr="00CD6BFF">
        <w:rPr>
          <w:sz w:val="24"/>
        </w:rPr>
        <w:t>и (или) максимальный срок его выполнения</w:t>
      </w:r>
      <w:r w:rsidR="00AB5468" w:rsidRPr="00CD6BFF">
        <w:rPr>
          <w:sz w:val="24"/>
        </w:rPr>
        <w:t>.</w:t>
      </w:r>
    </w:p>
    <w:p w:rsidR="00961037" w:rsidRPr="00CD6BFF" w:rsidRDefault="00961037" w:rsidP="00961037">
      <w:pPr>
        <w:pStyle w:val="a3"/>
        <w:ind w:firstLine="709"/>
        <w:jc w:val="both"/>
        <w:rPr>
          <w:sz w:val="24"/>
          <w:lang w:bidi="ru-RU"/>
        </w:rPr>
      </w:pPr>
      <w:r w:rsidRPr="00CD6BFF">
        <w:rPr>
          <w:sz w:val="24"/>
        </w:rPr>
        <w:t xml:space="preserve">Должностное лицо, ответственное за выполнение административного действия, принимает представленные (направленные) заявителем </w:t>
      </w:r>
      <w:r w:rsidR="00331151">
        <w:rPr>
          <w:sz w:val="24"/>
        </w:rPr>
        <w:t>уведомл</w:t>
      </w:r>
      <w:r w:rsidRPr="00CD6BFF">
        <w:rPr>
          <w:sz w:val="24"/>
        </w:rPr>
        <w:t xml:space="preserve">ение и документы, осуществляет проверку комплектности </w:t>
      </w:r>
      <w:r w:rsidRPr="00CD6BFF">
        <w:rPr>
          <w:sz w:val="24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961037" w:rsidRPr="00CD6BFF" w:rsidRDefault="00961037" w:rsidP="00961037">
      <w:pPr>
        <w:pStyle w:val="a3"/>
        <w:ind w:firstLine="709"/>
        <w:jc w:val="both"/>
        <w:rPr>
          <w:sz w:val="24"/>
        </w:rPr>
      </w:pPr>
      <w:r w:rsidRPr="00CD6BFF">
        <w:rPr>
          <w:sz w:val="24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</w:t>
      </w:r>
      <w:r w:rsidR="00331151">
        <w:rPr>
          <w:sz w:val="24"/>
          <w:lang w:bidi="ru-RU"/>
        </w:rPr>
        <w:t>уведом</w:t>
      </w:r>
      <w:r w:rsidRPr="00CD6BFF">
        <w:rPr>
          <w:sz w:val="24"/>
          <w:lang w:bidi="ru-RU"/>
        </w:rPr>
        <w:t xml:space="preserve">ление </w:t>
      </w:r>
      <w:r w:rsidRPr="00CD6BFF">
        <w:rPr>
          <w:sz w:val="24"/>
        </w:rPr>
        <w:t>в соответствии с правилами делопроизводства, установленными в администрации.</w:t>
      </w:r>
    </w:p>
    <w:p w:rsidR="00FD009B" w:rsidRPr="00CD6BFF" w:rsidRDefault="00FD009B" w:rsidP="00107EA0">
      <w:pPr>
        <w:ind w:firstLine="709"/>
        <w:jc w:val="both"/>
        <w:rPr>
          <w:rFonts w:eastAsia="Calibri"/>
        </w:rPr>
      </w:pPr>
      <w:r w:rsidRPr="00CD6BFF">
        <w:t xml:space="preserve">Срок выполнения административной процедуры составляет </w:t>
      </w:r>
      <w:r w:rsidR="00B113BA" w:rsidRPr="00CD6BFF">
        <w:t xml:space="preserve">не более 1 рабочего дня. </w:t>
      </w:r>
    </w:p>
    <w:p w:rsidR="00941BD6" w:rsidRPr="00CD6BFF" w:rsidRDefault="00941BD6" w:rsidP="00941BD6">
      <w:pPr>
        <w:pStyle w:val="a3"/>
        <w:widowControl w:val="0"/>
        <w:ind w:firstLine="709"/>
        <w:jc w:val="both"/>
        <w:rPr>
          <w:sz w:val="24"/>
        </w:rPr>
      </w:pPr>
      <w:bookmarkStart w:id="4" w:name="sub_6001"/>
      <w:r w:rsidRPr="00CD6BFF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5" w:name="sub_121061"/>
      <w:bookmarkEnd w:id="4"/>
    </w:p>
    <w:bookmarkEnd w:id="5"/>
    <w:p w:rsidR="00941BD6" w:rsidRPr="00CD6BFF" w:rsidRDefault="00941BD6" w:rsidP="00941BD6">
      <w:pPr>
        <w:pStyle w:val="a3"/>
        <w:widowControl w:val="0"/>
        <w:ind w:firstLine="709"/>
        <w:jc w:val="both"/>
        <w:rPr>
          <w:sz w:val="24"/>
        </w:rPr>
      </w:pPr>
      <w:r w:rsidRPr="00CD6BFF">
        <w:rPr>
          <w:sz w:val="24"/>
        </w:rPr>
        <w:t xml:space="preserve">3.1.2.4. Критерием принятия решения является соответствие </w:t>
      </w:r>
      <w:r w:rsidR="003C2379">
        <w:rPr>
          <w:sz w:val="24"/>
        </w:rPr>
        <w:t>уведом</w:t>
      </w:r>
      <w:r w:rsidRPr="00CD6BFF">
        <w:rPr>
          <w:sz w:val="24"/>
        </w:rPr>
        <w:t>ления требованиям, установленным пунктом 2.9 настоящего административного регламента.</w:t>
      </w:r>
    </w:p>
    <w:p w:rsidR="00941BD6" w:rsidRPr="00CD6BFF" w:rsidRDefault="00941BD6" w:rsidP="00941BD6">
      <w:pPr>
        <w:pStyle w:val="a3"/>
        <w:widowControl w:val="0"/>
        <w:ind w:firstLine="709"/>
        <w:jc w:val="both"/>
        <w:rPr>
          <w:sz w:val="24"/>
        </w:rPr>
      </w:pPr>
      <w:r w:rsidRPr="00CD6BFF">
        <w:rPr>
          <w:sz w:val="24"/>
        </w:rPr>
        <w:t xml:space="preserve">3.1.2.5. Результат выполнения административной процедуры: регистрация (отказ в регистрации) </w:t>
      </w:r>
      <w:r w:rsidR="00141441">
        <w:rPr>
          <w:sz w:val="24"/>
        </w:rPr>
        <w:t>уведом</w:t>
      </w:r>
      <w:r w:rsidR="00141441" w:rsidRPr="00CD6BFF">
        <w:rPr>
          <w:sz w:val="24"/>
        </w:rPr>
        <w:t>ления</w:t>
      </w:r>
      <w:r w:rsidRPr="00CD6BFF">
        <w:rPr>
          <w:sz w:val="24"/>
        </w:rPr>
        <w:t xml:space="preserve"> о предоставлении </w:t>
      </w:r>
      <w:r w:rsidR="00107EA0" w:rsidRPr="00CD6BFF">
        <w:rPr>
          <w:sz w:val="24"/>
        </w:rPr>
        <w:t>муниципальной</w:t>
      </w:r>
      <w:r w:rsidRPr="00CD6BFF">
        <w:rPr>
          <w:sz w:val="24"/>
        </w:rPr>
        <w:t xml:space="preserve"> услуги </w:t>
      </w:r>
      <w:r w:rsidR="00E25009" w:rsidRPr="00CD6BFF">
        <w:rPr>
          <w:sz w:val="24"/>
        </w:rPr>
        <w:br/>
      </w:r>
      <w:r w:rsidRPr="00CD6BFF">
        <w:rPr>
          <w:sz w:val="24"/>
        </w:rPr>
        <w:t>и прилагаемых к нему документов.</w:t>
      </w:r>
    </w:p>
    <w:p w:rsidR="00BC4DB0" w:rsidRPr="00CD6BFF" w:rsidRDefault="00BC4DB0" w:rsidP="00BC4DB0">
      <w:pPr>
        <w:pStyle w:val="a3"/>
        <w:widowControl w:val="0"/>
        <w:ind w:firstLine="709"/>
        <w:jc w:val="both"/>
        <w:rPr>
          <w:sz w:val="24"/>
        </w:rPr>
      </w:pPr>
      <w:r w:rsidRPr="00CD6BFF">
        <w:rPr>
          <w:sz w:val="24"/>
        </w:rPr>
        <w:t>3.1.3. Рассмотрение заявления об оказании муниципальной услуги.</w:t>
      </w:r>
    </w:p>
    <w:p w:rsidR="00107EA0" w:rsidRPr="00CD6BFF" w:rsidRDefault="00BC4DB0" w:rsidP="00107EA0">
      <w:pPr>
        <w:pStyle w:val="a3"/>
        <w:widowControl w:val="0"/>
        <w:ind w:firstLine="709"/>
        <w:jc w:val="both"/>
        <w:rPr>
          <w:sz w:val="24"/>
        </w:rPr>
      </w:pPr>
      <w:r w:rsidRPr="00CD6BFF">
        <w:rPr>
          <w:sz w:val="24"/>
        </w:rPr>
        <w:t xml:space="preserve">3.1.3.1. Основание для начала административной процедуры: </w:t>
      </w:r>
      <w:r w:rsidR="00107EA0" w:rsidRPr="00CD6BFF">
        <w:rPr>
          <w:sz w:val="24"/>
        </w:rPr>
        <w:t xml:space="preserve">поступление </w:t>
      </w:r>
      <w:r w:rsidR="00141441">
        <w:rPr>
          <w:sz w:val="24"/>
        </w:rPr>
        <w:t>уведом</w:t>
      </w:r>
      <w:r w:rsidR="00141441" w:rsidRPr="00CD6BFF">
        <w:rPr>
          <w:sz w:val="24"/>
        </w:rPr>
        <w:t>ления</w:t>
      </w:r>
      <w:r w:rsidR="00107EA0" w:rsidRPr="00CD6BFF">
        <w:rPr>
          <w:sz w:val="24"/>
        </w:rPr>
        <w:t xml:space="preserve">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BC4DB0" w:rsidRPr="00CD6BFF" w:rsidRDefault="00BC4DB0" w:rsidP="00BC4D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082B4F" w:rsidRPr="00CD6BFF" w:rsidRDefault="00082B4F" w:rsidP="00082B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proofErr w:type="gramStart"/>
      <w:r w:rsidRPr="00CD6BFF">
        <w:t xml:space="preserve">Проверка документов на комплектность и достоверность, проверка сведений, содержащихся в представленных </w:t>
      </w:r>
      <w:r w:rsidR="00141441">
        <w:t>уведомлении</w:t>
      </w:r>
      <w:r w:rsidRPr="00CD6BFF"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</w:t>
      </w:r>
      <w:r w:rsidR="00141441">
        <w:t>решения по итогам рассмотрения уведом</w:t>
      </w:r>
      <w:r w:rsidR="00141441" w:rsidRPr="00CD6BFF">
        <w:t>ления</w:t>
      </w:r>
      <w:r w:rsidRPr="00CD6BFF">
        <w:t xml:space="preserve"> и документов в течение 15 рабочих дней с даты регистрации </w:t>
      </w:r>
      <w:r w:rsidR="00141441">
        <w:t>уведом</w:t>
      </w:r>
      <w:r w:rsidR="00141441" w:rsidRPr="00CD6BFF">
        <w:t>ления</w:t>
      </w:r>
      <w:r w:rsidRPr="00CD6BFF">
        <w:t xml:space="preserve"> о предоставлении муниципальной услуги и прилагаемых к нему документов.</w:t>
      </w:r>
      <w:proofErr w:type="gramEnd"/>
    </w:p>
    <w:p w:rsidR="00082B4F" w:rsidRPr="00CD6BFF" w:rsidRDefault="00082B4F" w:rsidP="00082B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proofErr w:type="gramStart"/>
      <w:r w:rsidRPr="00CD6BFF">
        <w:t xml:space="preserve">Приобщение к </w:t>
      </w:r>
      <w:r w:rsidR="00141441">
        <w:t>уведомлению</w:t>
      </w:r>
      <w:r w:rsidRPr="00CD6BFF">
        <w:t xml:space="preserve"> и документам решения о согласовании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помещение,</w:t>
      </w:r>
      <w:r w:rsidRPr="00CD6BFF" w:rsidDel="005276A1">
        <w:t xml:space="preserve"> </w:t>
      </w:r>
      <w:r w:rsidRPr="00CD6BFF">
        <w:t xml:space="preserve">в порядке, предусмотренном пунктом 2.7 настоящего административного регламента в течение 15 рабочих дней с даты регистрации </w:t>
      </w:r>
      <w:r w:rsidR="00141441">
        <w:t>уведом</w:t>
      </w:r>
      <w:r w:rsidR="00141441" w:rsidRPr="00CD6BFF">
        <w:t>ления</w:t>
      </w:r>
      <w:r w:rsidRPr="00CD6BFF">
        <w:t xml:space="preserve"> о предоставлении муниципальной услуги и прилагаемых к нему документов.</w:t>
      </w:r>
      <w:proofErr w:type="gramEnd"/>
    </w:p>
    <w:p w:rsidR="00BC141B" w:rsidRPr="00CD6BFF" w:rsidRDefault="00107EA0" w:rsidP="00BC4D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>О</w:t>
      </w:r>
      <w:r w:rsidR="00023013" w:rsidRPr="00CD6BFF">
        <w:t xml:space="preserve">рганизация и проведение осмотра </w:t>
      </w:r>
      <w:r w:rsidR="0095066C" w:rsidRPr="00CD6BFF">
        <w:t xml:space="preserve">Комиссией переустроенного и (или) перепланированного </w:t>
      </w:r>
      <w:r w:rsidR="005276A1" w:rsidRPr="00CD6BFF">
        <w:t>помещения в многоквартирном доме</w:t>
      </w:r>
      <w:r w:rsidR="005276A1" w:rsidRPr="00CD6BFF" w:rsidDel="005276A1">
        <w:t xml:space="preserve"> </w:t>
      </w:r>
      <w:r w:rsidR="0095066C" w:rsidRPr="00CD6BFF">
        <w:t xml:space="preserve">в течение 15 рабочих дней </w:t>
      </w:r>
      <w:proofErr w:type="gramStart"/>
      <w:r w:rsidR="00BC141B" w:rsidRPr="00CD6BFF">
        <w:t>с даты регистрации</w:t>
      </w:r>
      <w:proofErr w:type="gramEnd"/>
      <w:r w:rsidR="00BC141B" w:rsidRPr="00CD6BFF">
        <w:t xml:space="preserve"> </w:t>
      </w:r>
      <w:r w:rsidR="00141441">
        <w:t>уведом</w:t>
      </w:r>
      <w:r w:rsidR="00141441" w:rsidRPr="00CD6BFF">
        <w:t>ления</w:t>
      </w:r>
      <w:r w:rsidR="00BC141B" w:rsidRPr="00CD6BFF">
        <w:t xml:space="preserve"> о предоставлении муниципальной услуги </w:t>
      </w:r>
      <w:r w:rsidR="00E25009" w:rsidRPr="00CD6BFF">
        <w:br/>
      </w:r>
      <w:r w:rsidR="00BC141B" w:rsidRPr="00CD6BFF">
        <w:t>и прилагаемых к нему документов.</w:t>
      </w:r>
    </w:p>
    <w:p w:rsidR="00BC4DB0" w:rsidRPr="00CD6BFF" w:rsidRDefault="00BC4DB0" w:rsidP="00BC4D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BC4DB0" w:rsidRPr="00CD6BFF" w:rsidRDefault="00BC4DB0" w:rsidP="00BC4D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>3.1.3.4.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:rsidR="00961037" w:rsidRPr="00CD6BFF" w:rsidRDefault="00961037" w:rsidP="009610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>3.1.3.5. Результат выполнения административной процедуры: подготовка решения о предоставлении муниципальной услуги или об отказе в предоставлении муниципальной услуги.</w:t>
      </w:r>
    </w:p>
    <w:p w:rsidR="00C97354" w:rsidRPr="00CD6BFF" w:rsidRDefault="00C97354" w:rsidP="00C97354">
      <w:pPr>
        <w:pStyle w:val="a3"/>
        <w:widowControl w:val="0"/>
        <w:ind w:firstLine="709"/>
        <w:jc w:val="both"/>
        <w:rPr>
          <w:sz w:val="24"/>
        </w:rPr>
      </w:pPr>
      <w:r w:rsidRPr="00CD6BFF">
        <w:rPr>
          <w:sz w:val="24"/>
        </w:rPr>
        <w:t xml:space="preserve">3.1.4. Издание акта Комиссии о завершении (отказе в подтверждении завершения) переустройства и (или) перепланировки </w:t>
      </w:r>
      <w:r w:rsidR="005276A1" w:rsidRPr="00CD6BFF">
        <w:rPr>
          <w:sz w:val="24"/>
        </w:rPr>
        <w:t>помещения в многоквартирном доме</w:t>
      </w:r>
      <w:r w:rsidRPr="00CD6BFF">
        <w:rPr>
          <w:sz w:val="24"/>
        </w:rPr>
        <w:t>.</w:t>
      </w:r>
    </w:p>
    <w:p w:rsidR="00C97354" w:rsidRPr="00CD6BFF" w:rsidRDefault="00C97354" w:rsidP="00C97354">
      <w:pPr>
        <w:pStyle w:val="a3"/>
        <w:widowControl w:val="0"/>
        <w:ind w:firstLine="709"/>
        <w:jc w:val="both"/>
        <w:rPr>
          <w:sz w:val="24"/>
        </w:rPr>
      </w:pPr>
      <w:r w:rsidRPr="00CD6BFF">
        <w:rPr>
          <w:sz w:val="24"/>
        </w:rPr>
        <w:t xml:space="preserve">3.1.4.1. Основание для начала административной процедуры: представление должностным лицом, ответственным за формирование проекта решения, проекта </w:t>
      </w:r>
    </w:p>
    <w:p w:rsidR="00C97354" w:rsidRPr="00CD6BFF" w:rsidRDefault="00C97354" w:rsidP="00C97354">
      <w:pPr>
        <w:pStyle w:val="a3"/>
        <w:widowControl w:val="0"/>
        <w:jc w:val="both"/>
        <w:rPr>
          <w:sz w:val="24"/>
        </w:rPr>
      </w:pPr>
      <w:r w:rsidRPr="00CD6BFF">
        <w:rPr>
          <w:sz w:val="24"/>
        </w:rPr>
        <w:t xml:space="preserve">акта комиссии о завершении (отказе в подтверждении завершения) переустройства и (или) </w:t>
      </w:r>
      <w:r w:rsidRPr="00CD6BFF">
        <w:rPr>
          <w:sz w:val="24"/>
        </w:rPr>
        <w:lastRenderedPageBreak/>
        <w:t xml:space="preserve">перепланировки </w:t>
      </w:r>
      <w:r w:rsidR="005276A1" w:rsidRPr="00CD6BFF">
        <w:rPr>
          <w:sz w:val="24"/>
        </w:rPr>
        <w:t>помещения в многоквартирном доме</w:t>
      </w:r>
      <w:r w:rsidRPr="00CD6BFF">
        <w:rPr>
          <w:sz w:val="24"/>
        </w:rPr>
        <w:t>.</w:t>
      </w:r>
    </w:p>
    <w:p w:rsidR="00082B4F" w:rsidRPr="00CD6BFF" w:rsidRDefault="00082B4F" w:rsidP="00082B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082B4F" w:rsidRPr="00CD6BFF" w:rsidRDefault="00082B4F" w:rsidP="00082B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CD6BFF">
        <w:t xml:space="preserve">принятие решения должностным лицом, ответственным за принятие и подписание соответствующего решения, о предоставлении услуги или об отказе в предоставлении услуги, в течение 2 рабочих дней </w:t>
      </w:r>
      <w:proofErr w:type="gramStart"/>
      <w:r w:rsidRPr="00CD6BFF">
        <w:t>с даты окончания</w:t>
      </w:r>
      <w:proofErr w:type="gramEnd"/>
      <w:r w:rsidRPr="00CD6BFF">
        <w:t xml:space="preserve"> второй административной процедуры. </w:t>
      </w:r>
    </w:p>
    <w:p w:rsidR="00C97354" w:rsidRPr="00CD6BFF" w:rsidRDefault="00C97354" w:rsidP="00C973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 xml:space="preserve">3.1.4.3. Лицо, ответственное за выполнение административной процедуры: должностное лицо, ответственное за принятие и подписание соответствующего </w:t>
      </w:r>
      <w:r w:rsidR="000D0E38" w:rsidRPr="00CD6BFF">
        <w:t>акта</w:t>
      </w:r>
      <w:r w:rsidRPr="00CD6BFF">
        <w:t>.</w:t>
      </w:r>
    </w:p>
    <w:p w:rsidR="003220E7" w:rsidRPr="00CD6BFF" w:rsidRDefault="00C97354" w:rsidP="00C973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 xml:space="preserve">3.1.4.4. Критерий принятия решения: </w:t>
      </w:r>
      <w:r w:rsidR="003220E7" w:rsidRPr="00CD6BFF">
        <w:t>наличие / отсутствие оснований, предусмотренных пунктом 2.10 настоящего административного регламента</w:t>
      </w:r>
    </w:p>
    <w:p w:rsidR="00082B4F" w:rsidRPr="00CD6BFF" w:rsidRDefault="00082B4F" w:rsidP="00082B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 xml:space="preserve">3.1.4.5. </w:t>
      </w:r>
      <w:proofErr w:type="gramStart"/>
      <w:r w:rsidRPr="00CD6BFF">
        <w:t>Результат выполнения административной процедуры: подписание акта Комиссии о завершении переустройства и (или) перепланировки помещения согласно Приложению 2 к административному регламенту или решение об отказе в приеме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помещение, согласно Приложению 5 к административному регламенту.</w:t>
      </w:r>
      <w:proofErr w:type="gramEnd"/>
    </w:p>
    <w:p w:rsidR="00E25009" w:rsidRPr="00CD6BFF" w:rsidRDefault="000D0E38" w:rsidP="000D0E3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 xml:space="preserve">3.1.5. </w:t>
      </w:r>
      <w:r w:rsidR="00115C4E" w:rsidRPr="00CD6BFF">
        <w:t>Направление</w:t>
      </w:r>
      <w:r w:rsidRPr="00CD6BFF">
        <w:t xml:space="preserve"> акта Комиссии о завершении (отказе в подтверждении завершения) переустройства и (или) перепланировки </w:t>
      </w:r>
      <w:r w:rsidR="005276A1" w:rsidRPr="00CD6BFF">
        <w:t xml:space="preserve">помещения </w:t>
      </w:r>
    </w:p>
    <w:p w:rsidR="000D0E38" w:rsidRPr="00CD6BFF" w:rsidRDefault="005276A1" w:rsidP="000D0E3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>в многоквартирном доме</w:t>
      </w:r>
      <w:r w:rsidR="000D0E38" w:rsidRPr="00CD6BFF">
        <w:t>.</w:t>
      </w:r>
    </w:p>
    <w:p w:rsidR="000D0E38" w:rsidRPr="00CD6BFF" w:rsidRDefault="000D0E38" w:rsidP="000D0E3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 xml:space="preserve">3.1.5.1. Основание для начала административной процедуры: подписание акта Комиссии о завершении (отказе в подтверждении завершения) переустройства и (или) перепланировки </w:t>
      </w:r>
      <w:r w:rsidR="005276A1" w:rsidRPr="00CD6BFF">
        <w:t>помещения в многоквартирном доме</w:t>
      </w:r>
      <w:r w:rsidRPr="00CD6BFF">
        <w:t>, являющегося результатом предоставления муниципальной услуги.</w:t>
      </w:r>
    </w:p>
    <w:p w:rsidR="000D0E38" w:rsidRPr="00CD6BFF" w:rsidRDefault="000D0E38" w:rsidP="000D0E3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>3.1.5.2. Содержание административного действия,  продолжительность</w:t>
      </w:r>
      <w:r w:rsidR="00E25009" w:rsidRPr="00CD6BFF">
        <w:br/>
      </w:r>
      <w:r w:rsidRPr="00CD6BFF">
        <w:t xml:space="preserve"> и (или) максимальный срок его выполнения:</w:t>
      </w:r>
    </w:p>
    <w:p w:rsidR="00082B4F" w:rsidRPr="00CD6BFF" w:rsidRDefault="00082B4F" w:rsidP="00082B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>Должностное лицо, ответственное за делопроизводство:</w:t>
      </w:r>
    </w:p>
    <w:p w:rsidR="00082B4F" w:rsidRPr="00CD6BFF" w:rsidRDefault="00082B4F" w:rsidP="00082B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proofErr w:type="gramStart"/>
      <w:r w:rsidRPr="00CD6BFF">
        <w:t xml:space="preserve">1 действие: регистрирует акт </w:t>
      </w:r>
      <w:r w:rsidRPr="00CD6BFF">
        <w:rPr>
          <w:strike/>
        </w:rPr>
        <w:t>приемочной</w:t>
      </w:r>
      <w:r w:rsidRPr="00CD6BFF">
        <w:t xml:space="preserve"> Комиссии о завершении переустройства и (или) перепланировки помещения или решение об отказе в приеме в эксплуатацию после переустройства и (или) перепланировки помещения, в том числе после перевода жилого помещения в нежилое помещение или нежилого помещения в жилое помещение, не позднее 1 рабочего дня с даты  подписания соответствующего решения, являющегося результатом предоставления муниципальной услуги.</w:t>
      </w:r>
      <w:proofErr w:type="gramEnd"/>
    </w:p>
    <w:p w:rsidR="00082B4F" w:rsidRPr="00CD6BFF" w:rsidRDefault="00082B4F" w:rsidP="00082B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 xml:space="preserve">2 действие: направляет результат предоставления муниципальной услуги способом, указанным в </w:t>
      </w:r>
      <w:r w:rsidR="00141441">
        <w:t>уведомлении</w:t>
      </w:r>
      <w:r w:rsidRPr="00CD6BFF">
        <w:t xml:space="preserve">, не позднее 1 рабочего дня </w:t>
      </w:r>
      <w:proofErr w:type="gramStart"/>
      <w:r w:rsidRPr="00CD6BFF">
        <w:t>с даты окончания</w:t>
      </w:r>
      <w:proofErr w:type="gramEnd"/>
      <w:r w:rsidRPr="00CD6BFF">
        <w:t xml:space="preserve"> первого административного действия данной административной процедуры.</w:t>
      </w:r>
    </w:p>
    <w:p w:rsidR="000D0E38" w:rsidRPr="00CD6BFF" w:rsidRDefault="000D0E38" w:rsidP="000D0E3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D6BFF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D0E38" w:rsidRPr="00CD6BFF" w:rsidRDefault="000D0E38" w:rsidP="000D0E38">
      <w:pPr>
        <w:pStyle w:val="a3"/>
        <w:widowControl w:val="0"/>
        <w:ind w:firstLine="709"/>
        <w:jc w:val="both"/>
        <w:rPr>
          <w:sz w:val="24"/>
        </w:rPr>
      </w:pPr>
      <w:r w:rsidRPr="00CD6BFF">
        <w:rPr>
          <w:sz w:val="24"/>
        </w:rPr>
        <w:t xml:space="preserve">3.1.5.4. Результат выполнения административной процедуры: направление заявителю результата предоставления </w:t>
      </w:r>
      <w:r w:rsidR="003C55E9" w:rsidRPr="00CD6BFF">
        <w:rPr>
          <w:sz w:val="24"/>
        </w:rPr>
        <w:t>муниципальной</w:t>
      </w:r>
      <w:r w:rsidRPr="00CD6BFF">
        <w:rPr>
          <w:sz w:val="24"/>
        </w:rPr>
        <w:t xml:space="preserve"> услуги способом, указанным в </w:t>
      </w:r>
      <w:r w:rsidR="00141441">
        <w:rPr>
          <w:sz w:val="24"/>
        </w:rPr>
        <w:t>уведомлени</w:t>
      </w:r>
      <w:r w:rsidRPr="00CD6BFF">
        <w:rPr>
          <w:sz w:val="24"/>
        </w:rPr>
        <w:t>и.</w:t>
      </w:r>
    </w:p>
    <w:p w:rsidR="00B85767" w:rsidRPr="00CD6BFF" w:rsidRDefault="00B85767" w:rsidP="00B85767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  <w:r w:rsidRPr="00CD6BFF">
        <w:t>3.2. Особенности выполнения административных процедур в электронной форме</w:t>
      </w:r>
      <w:r w:rsidR="00FB6548" w:rsidRPr="00CD6BFF">
        <w:t>.</w:t>
      </w:r>
    </w:p>
    <w:p w:rsidR="002C01A1" w:rsidRPr="00CD6BFF" w:rsidRDefault="002C01A1" w:rsidP="002C01A1">
      <w:pPr>
        <w:widowControl w:val="0"/>
        <w:autoSpaceDE w:val="0"/>
        <w:autoSpaceDN w:val="0"/>
        <w:ind w:firstLine="709"/>
        <w:jc w:val="both"/>
      </w:pPr>
      <w:r w:rsidRPr="00CD6BFF">
        <w:t>3.2.1. Предоставление</w:t>
      </w:r>
      <w:r w:rsidR="00EB0E9A" w:rsidRPr="00CD6BFF">
        <w:t xml:space="preserve"> муниципальной услуги на ЕПГУ </w:t>
      </w:r>
      <w:r w:rsidRPr="00CD6BFF">
        <w:t xml:space="preserve">осуществляется в соответствии с Федеральным </w:t>
      </w:r>
      <w:hyperlink r:id="rId16" w:history="1">
        <w:r w:rsidRPr="00CD6BFF">
          <w:t>законом</w:t>
        </w:r>
      </w:hyperlink>
      <w:r w:rsidRPr="00CD6BFF">
        <w:t xml:space="preserve"> № 210-ФЗ, Федеральным </w:t>
      </w:r>
      <w:hyperlink r:id="rId17" w:history="1">
        <w:r w:rsidRPr="00CD6BFF">
          <w:t>законом</w:t>
        </w:r>
      </w:hyperlink>
      <w:r w:rsidRPr="00CD6BFF">
        <w:t xml:space="preserve"> от 27.07.2006 № 149-ФЗ «Об информации, информационных технологиях и о защите информации», </w:t>
      </w:r>
      <w:hyperlink r:id="rId18" w:history="1">
        <w:r w:rsidRPr="00CD6BFF">
          <w:t>постановлением</w:t>
        </w:r>
      </w:hyperlink>
      <w:r w:rsidRPr="00CD6BFF"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C01A1" w:rsidRPr="00CD6BFF" w:rsidRDefault="002C01A1" w:rsidP="002C01A1">
      <w:pPr>
        <w:widowControl w:val="0"/>
        <w:autoSpaceDE w:val="0"/>
        <w:autoSpaceDN w:val="0"/>
        <w:ind w:firstLine="709"/>
        <w:jc w:val="both"/>
      </w:pPr>
      <w:r w:rsidRPr="00CD6BFF"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CD6BFF">
        <w:t>ии и ау</w:t>
      </w:r>
      <w:proofErr w:type="gramEnd"/>
      <w:r w:rsidRPr="00CD6BFF">
        <w:t>тентификации (далее - ЕСИА).</w:t>
      </w:r>
    </w:p>
    <w:p w:rsidR="002C01A1" w:rsidRPr="00CD6BFF" w:rsidRDefault="002C01A1" w:rsidP="002C01A1">
      <w:pPr>
        <w:widowControl w:val="0"/>
        <w:autoSpaceDE w:val="0"/>
        <w:autoSpaceDN w:val="0"/>
        <w:ind w:firstLine="709"/>
        <w:jc w:val="both"/>
      </w:pPr>
      <w:r w:rsidRPr="00CD6BFF">
        <w:t>3.2.3. Муниципальная услуга может быть получена через ЕПГУ следующими способами:</w:t>
      </w:r>
    </w:p>
    <w:p w:rsidR="002C01A1" w:rsidRPr="00CD6BFF" w:rsidRDefault="002C01A1" w:rsidP="002C01A1">
      <w:pPr>
        <w:widowControl w:val="0"/>
        <w:autoSpaceDE w:val="0"/>
        <w:autoSpaceDN w:val="0"/>
        <w:ind w:firstLine="709"/>
        <w:jc w:val="both"/>
      </w:pPr>
      <w:r w:rsidRPr="00CD6BFF">
        <w:t>без личной явки на прием в Администрацию.</w:t>
      </w:r>
    </w:p>
    <w:p w:rsidR="002C01A1" w:rsidRPr="00CD6BFF" w:rsidRDefault="002C01A1" w:rsidP="002C01A1">
      <w:pPr>
        <w:widowControl w:val="0"/>
        <w:autoSpaceDE w:val="0"/>
        <w:autoSpaceDN w:val="0"/>
        <w:ind w:firstLine="709"/>
        <w:jc w:val="both"/>
      </w:pPr>
      <w:r w:rsidRPr="00CD6BFF">
        <w:t>3.2.4. Для подачи заявления через ЕПГУ заявитель должен выполнить следующие действия:</w:t>
      </w:r>
    </w:p>
    <w:p w:rsidR="002C01A1" w:rsidRPr="00CD6BFF" w:rsidRDefault="002C01A1" w:rsidP="002C01A1">
      <w:pPr>
        <w:widowControl w:val="0"/>
        <w:autoSpaceDE w:val="0"/>
        <w:autoSpaceDN w:val="0"/>
        <w:ind w:firstLine="709"/>
        <w:jc w:val="both"/>
      </w:pPr>
      <w:r w:rsidRPr="00CD6BFF">
        <w:t>пройти идентификацию и аутентификацию в ЕСИА;</w:t>
      </w:r>
    </w:p>
    <w:p w:rsidR="002C01A1" w:rsidRPr="00CD6BFF" w:rsidRDefault="002C01A1" w:rsidP="002C01A1">
      <w:pPr>
        <w:widowControl w:val="0"/>
        <w:autoSpaceDE w:val="0"/>
        <w:autoSpaceDN w:val="0"/>
        <w:ind w:firstLine="709"/>
        <w:jc w:val="both"/>
      </w:pPr>
      <w:r w:rsidRPr="00CD6BFF">
        <w:lastRenderedPageBreak/>
        <w:t>в л</w:t>
      </w:r>
      <w:r w:rsidR="00EB0E9A" w:rsidRPr="00CD6BFF">
        <w:t xml:space="preserve">ичном кабинете на ЕПГУ </w:t>
      </w:r>
      <w:r w:rsidRPr="00CD6BFF">
        <w:t>заполнить в электронной форме заявление на оказание муниципальной услуги;</w:t>
      </w:r>
    </w:p>
    <w:p w:rsidR="002C01A1" w:rsidRPr="00CD6BFF" w:rsidRDefault="002C01A1" w:rsidP="002C01A1">
      <w:pPr>
        <w:widowControl w:val="0"/>
        <w:autoSpaceDE w:val="0"/>
        <w:autoSpaceDN w:val="0"/>
        <w:ind w:firstLine="709"/>
        <w:jc w:val="both"/>
      </w:pPr>
      <w:r w:rsidRPr="00CD6BFF">
        <w:t>- 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2C01A1" w:rsidRPr="00CD6BFF" w:rsidRDefault="002C01A1" w:rsidP="002C01A1">
      <w:pPr>
        <w:widowControl w:val="0"/>
        <w:autoSpaceDE w:val="0"/>
        <w:autoSpaceDN w:val="0"/>
        <w:ind w:firstLine="709"/>
        <w:jc w:val="both"/>
      </w:pPr>
      <w:r w:rsidRPr="00CD6BFF">
        <w:t xml:space="preserve">3.2.5. В результате направления пакета электронных документов посредством </w:t>
      </w:r>
      <w:r w:rsidR="00082B4F" w:rsidRPr="00CD6BFF">
        <w:t xml:space="preserve">ЕПГУ </w:t>
      </w:r>
      <w:r w:rsidRPr="00CD6BFF">
        <w:t xml:space="preserve">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2C01A1" w:rsidRPr="00CD6BFF" w:rsidRDefault="002C01A1" w:rsidP="002C01A1">
      <w:pPr>
        <w:widowControl w:val="0"/>
        <w:autoSpaceDE w:val="0"/>
        <w:autoSpaceDN w:val="0"/>
        <w:ind w:firstLine="709"/>
        <w:jc w:val="both"/>
      </w:pPr>
      <w:r w:rsidRPr="00CD6BFF">
        <w:t>3.2.6. При предоставлении муниципальной услуги через ЕПГУ, должностное лицо Администрации выполняет следующие действия:</w:t>
      </w:r>
    </w:p>
    <w:p w:rsidR="002C01A1" w:rsidRPr="00CD6BFF" w:rsidRDefault="002C01A1" w:rsidP="002C01A1">
      <w:pPr>
        <w:widowControl w:val="0"/>
        <w:autoSpaceDE w:val="0"/>
        <w:autoSpaceDN w:val="0"/>
        <w:ind w:firstLine="709"/>
        <w:jc w:val="both"/>
      </w:pPr>
      <w:r w:rsidRPr="00CD6BFF"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2C01A1" w:rsidRPr="00CD6BFF" w:rsidRDefault="002C01A1" w:rsidP="002C01A1">
      <w:pPr>
        <w:widowControl w:val="0"/>
        <w:autoSpaceDE w:val="0"/>
        <w:autoSpaceDN w:val="0"/>
        <w:ind w:firstLine="709"/>
        <w:jc w:val="both"/>
      </w:pPr>
      <w:r w:rsidRPr="00CD6BFF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формы о принятом решении и переводит дело в архив;</w:t>
      </w:r>
    </w:p>
    <w:p w:rsidR="002C01A1" w:rsidRPr="00CD6BFF" w:rsidRDefault="002C01A1" w:rsidP="002C01A1">
      <w:pPr>
        <w:widowControl w:val="0"/>
        <w:autoSpaceDE w:val="0"/>
        <w:autoSpaceDN w:val="0"/>
        <w:ind w:firstLine="709"/>
        <w:jc w:val="both"/>
      </w:pPr>
      <w:r w:rsidRPr="00CD6BFF">
        <w:t>- уведомляет заявителя о принятом решении с помощью указанных в заявлении сре</w:t>
      </w:r>
      <w:proofErr w:type="gramStart"/>
      <w:r w:rsidRPr="00CD6BFF">
        <w:t>дств св</w:t>
      </w:r>
      <w:proofErr w:type="gramEnd"/>
      <w:r w:rsidRPr="00CD6BFF"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2C01A1" w:rsidRPr="00CD6BFF" w:rsidRDefault="002C01A1" w:rsidP="002C01A1">
      <w:pPr>
        <w:widowControl w:val="0"/>
        <w:autoSpaceDE w:val="0"/>
        <w:autoSpaceDN w:val="0"/>
        <w:ind w:firstLine="709"/>
        <w:jc w:val="both"/>
      </w:pPr>
      <w:r w:rsidRPr="00CD6BFF">
        <w:t xml:space="preserve">3.2.7. В случае поступления всех документов, указанных в </w:t>
      </w:r>
      <w:hyperlink w:anchor="P99" w:history="1">
        <w:r w:rsidRPr="00CD6BFF">
          <w:t>пункте 2.6</w:t>
        </w:r>
      </w:hyperlink>
      <w:r w:rsidRPr="00CD6BFF"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2C01A1" w:rsidRPr="00CD6BFF" w:rsidRDefault="002C01A1" w:rsidP="002C01A1">
      <w:pPr>
        <w:widowControl w:val="0"/>
        <w:autoSpaceDE w:val="0"/>
        <w:autoSpaceDN w:val="0"/>
        <w:ind w:firstLine="709"/>
        <w:jc w:val="both"/>
      </w:pPr>
      <w:r w:rsidRPr="00CD6BFF"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</w:t>
      </w:r>
      <w:r w:rsidR="00EB0E9A" w:rsidRPr="00CD6BFF">
        <w:t xml:space="preserve"> </w:t>
      </w:r>
      <w:r w:rsidRPr="00CD6BFF">
        <w:t>ЕПГУ.</w:t>
      </w:r>
    </w:p>
    <w:p w:rsidR="002C01A1" w:rsidRPr="00CD6BFF" w:rsidRDefault="002C01A1" w:rsidP="002C01A1">
      <w:pPr>
        <w:widowControl w:val="0"/>
        <w:autoSpaceDE w:val="0"/>
        <w:autoSpaceDN w:val="0"/>
        <w:ind w:firstLine="709"/>
        <w:jc w:val="both"/>
      </w:pPr>
      <w:r w:rsidRPr="00CD6BFF"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2C01A1" w:rsidRPr="00CD6BFF" w:rsidRDefault="002C01A1" w:rsidP="002C01A1">
      <w:pPr>
        <w:widowControl w:val="0"/>
        <w:autoSpaceDE w:val="0"/>
        <w:autoSpaceDN w:val="0"/>
        <w:ind w:firstLine="709"/>
        <w:jc w:val="both"/>
      </w:pPr>
      <w:r w:rsidRPr="00CD6BFF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235E9E" w:rsidRPr="00CD6BFF" w:rsidRDefault="008406A7" w:rsidP="00235E9E">
      <w:pPr>
        <w:widowControl w:val="0"/>
        <w:ind w:firstLine="709"/>
        <w:jc w:val="both"/>
      </w:pPr>
      <w:r w:rsidRPr="00CD6BFF">
        <w:t>3.3</w:t>
      </w:r>
      <w:r w:rsidR="00235E9E" w:rsidRPr="00CD6BFF"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235E9E" w:rsidRPr="00CD6BFF" w:rsidRDefault="008406A7" w:rsidP="00235E9E">
      <w:pPr>
        <w:widowControl w:val="0"/>
        <w:ind w:firstLine="709"/>
        <w:jc w:val="both"/>
      </w:pPr>
      <w:r w:rsidRPr="00CD6BFF">
        <w:t>3.3</w:t>
      </w:r>
      <w:r w:rsidR="00235E9E" w:rsidRPr="00CD6BFF"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="00235E9E" w:rsidRPr="00CD6BFF">
        <w:t>и(</w:t>
      </w:r>
      <w:proofErr w:type="gramEnd"/>
      <w:r w:rsidR="00235E9E" w:rsidRPr="00CD6BFF">
        <w:t xml:space="preserve">или) ошибок с изложением сути допущенных опечаток </w:t>
      </w:r>
      <w:r w:rsidR="004233ED" w:rsidRPr="00CD6BFF">
        <w:t>и (</w:t>
      </w:r>
      <w:r w:rsidR="00235E9E" w:rsidRPr="00CD6BFF">
        <w:t xml:space="preserve">или) ошибок и приложением копии документа, содержащего опечатки </w:t>
      </w:r>
      <w:r w:rsidR="004233ED" w:rsidRPr="00CD6BFF">
        <w:t>и (</w:t>
      </w:r>
      <w:r w:rsidR="00235E9E" w:rsidRPr="00CD6BFF">
        <w:t>или) ошибки.</w:t>
      </w:r>
    </w:p>
    <w:p w:rsidR="00235E9E" w:rsidRPr="00CD6BFF" w:rsidRDefault="008406A7" w:rsidP="00235E9E">
      <w:pPr>
        <w:widowControl w:val="0"/>
        <w:ind w:firstLine="709"/>
        <w:jc w:val="both"/>
      </w:pPr>
      <w:r w:rsidRPr="00CD6BFF">
        <w:t>3.3</w:t>
      </w:r>
      <w:r w:rsidR="00235E9E" w:rsidRPr="00CD6BFF">
        <w:t xml:space="preserve">.2. </w:t>
      </w:r>
      <w:proofErr w:type="gramStart"/>
      <w:r w:rsidR="00235E9E" w:rsidRPr="00CD6BFF">
        <w:t xml:space="preserve">В течение 5 рабочих дней со дня регистрации заявления об исправлении опечаток </w:t>
      </w:r>
      <w:r w:rsidR="004233ED" w:rsidRPr="00CD6BFF">
        <w:t>и (</w:t>
      </w:r>
      <w:r w:rsidR="00235E9E" w:rsidRPr="00CD6BFF">
        <w:t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="00235E9E" w:rsidRPr="00CD6BFF">
        <w:t xml:space="preserve">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r w:rsidR="004233ED" w:rsidRPr="00CD6BFF">
        <w:t>и (</w:t>
      </w:r>
      <w:r w:rsidR="00235E9E" w:rsidRPr="00CD6BFF">
        <w:t>или) ошибок.</w:t>
      </w: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  <w:r w:rsidRPr="00CD6BFF">
        <w:rPr>
          <w:b/>
          <w:sz w:val="24"/>
        </w:rPr>
        <w:lastRenderedPageBreak/>
        <w:t xml:space="preserve">4. Формы </w:t>
      </w:r>
      <w:proofErr w:type="gramStart"/>
      <w:r w:rsidRPr="00CD6BFF">
        <w:rPr>
          <w:b/>
          <w:sz w:val="24"/>
        </w:rPr>
        <w:t>контроля за</w:t>
      </w:r>
      <w:proofErr w:type="gramEnd"/>
      <w:r w:rsidRPr="00CD6BFF">
        <w:rPr>
          <w:b/>
          <w:sz w:val="24"/>
        </w:rPr>
        <w:t xml:space="preserve"> исполнением административного регламента</w:t>
      </w: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rPr>
          <w:color w:val="4F81BD" w:themeColor="accent1"/>
          <w:sz w:val="24"/>
        </w:rPr>
      </w:pP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t xml:space="preserve">4.1. Порядок осуществления текущего </w:t>
      </w:r>
      <w:proofErr w:type="gramStart"/>
      <w:r w:rsidRPr="00CD6BFF">
        <w:rPr>
          <w:sz w:val="24"/>
        </w:rPr>
        <w:t>контроля за</w:t>
      </w:r>
      <w:proofErr w:type="gramEnd"/>
      <w:r w:rsidRPr="00CD6BFF">
        <w:rPr>
          <w:sz w:val="24"/>
        </w:rPr>
        <w:t xml:space="preserve"> соблюдением </w:t>
      </w:r>
      <w:r w:rsidR="00E25009" w:rsidRPr="00CD6BFF">
        <w:rPr>
          <w:sz w:val="24"/>
        </w:rPr>
        <w:br/>
      </w:r>
      <w:r w:rsidRPr="00CD6BFF">
        <w:rPr>
          <w:sz w:val="24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proofErr w:type="gramStart"/>
      <w:r w:rsidRPr="00CD6BFF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t xml:space="preserve">В целях осуществления </w:t>
      </w:r>
      <w:proofErr w:type="gramStart"/>
      <w:r w:rsidRPr="00CD6BFF">
        <w:rPr>
          <w:sz w:val="24"/>
        </w:rPr>
        <w:t>контроля за</w:t>
      </w:r>
      <w:proofErr w:type="gramEnd"/>
      <w:r w:rsidRPr="00CD6BFF">
        <w:rPr>
          <w:sz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t xml:space="preserve">О проведении проверки </w:t>
      </w:r>
      <w:r w:rsidR="005276A1" w:rsidRPr="00CD6BFF">
        <w:rPr>
          <w:sz w:val="24"/>
        </w:rPr>
        <w:t xml:space="preserve">исполнения административных регламентов </w:t>
      </w:r>
      <w:r w:rsidR="00E25009" w:rsidRPr="00CD6BFF">
        <w:rPr>
          <w:sz w:val="24"/>
        </w:rPr>
        <w:br/>
      </w:r>
      <w:r w:rsidR="005276A1" w:rsidRPr="00CD6BFF">
        <w:rPr>
          <w:sz w:val="24"/>
        </w:rPr>
        <w:t xml:space="preserve">по предоставлению муниципальных услуг </w:t>
      </w:r>
      <w:r w:rsidRPr="00CD6BFF">
        <w:rPr>
          <w:sz w:val="24"/>
        </w:rPr>
        <w:t>издается правовой акт руководителя контролирующего органа.</w:t>
      </w: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="00E25009" w:rsidRPr="00CD6BFF">
        <w:rPr>
          <w:sz w:val="24"/>
        </w:rPr>
        <w:br/>
      </w:r>
      <w:r w:rsidRPr="00CD6BFF">
        <w:rPr>
          <w:sz w:val="24"/>
        </w:rPr>
        <w:t>при проверке нарушений.</w:t>
      </w: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t xml:space="preserve"> По результатам рассмотрения обращений дается письменный ответ. </w:t>
      </w: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1111EA" w:rsidRPr="00CD6BFF">
        <w:rPr>
          <w:sz w:val="24"/>
        </w:rPr>
        <w:t>а</w:t>
      </w:r>
      <w:r w:rsidRPr="00CD6BFF">
        <w:rPr>
          <w:sz w:val="24"/>
        </w:rPr>
        <w:t>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lastRenderedPageBreak/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t xml:space="preserve">Контроль соблюдения </w:t>
      </w:r>
      <w:r w:rsidR="001111EA" w:rsidRPr="00CD6BFF">
        <w:rPr>
          <w:sz w:val="24"/>
        </w:rPr>
        <w:t>работниками ГБУ ЛО «МФЦ»</w:t>
      </w:r>
      <w:r w:rsidRPr="00CD6BFF">
        <w:rPr>
          <w:sz w:val="24"/>
        </w:rPr>
        <w:t xml:space="preserve"> последовательности действий, определенных административными процедурами, осуществляется </w:t>
      </w:r>
      <w:r w:rsidR="001111EA" w:rsidRPr="00CD6BFF">
        <w:rPr>
          <w:sz w:val="24"/>
        </w:rPr>
        <w:t>руководителем обособленного подразделения ГБУ ЛО «МФЦ».</w:t>
      </w: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D6BFF">
        <w:rPr>
          <w:sz w:val="24"/>
        </w:rPr>
        <w:t xml:space="preserve"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</w:t>
      </w:r>
      <w:r w:rsidR="00A377C1" w:rsidRPr="00CD6BFF">
        <w:rPr>
          <w:sz w:val="24"/>
        </w:rPr>
        <w:t>к</w:t>
      </w:r>
      <w:r w:rsidRPr="00CD6BFF">
        <w:rPr>
          <w:sz w:val="24"/>
        </w:rPr>
        <w:t>омитетом экономического развития и инвестиционной деятельности Ленинградской области.</w:t>
      </w:r>
    </w:p>
    <w:p w:rsidR="00B85767" w:rsidRPr="00CD6BFF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</w:rPr>
      </w:pPr>
    </w:p>
    <w:p w:rsidR="00BF3EFB" w:rsidRPr="00CD6BFF" w:rsidRDefault="00B85767" w:rsidP="00BF3EFB">
      <w:pPr>
        <w:autoSpaceDN w:val="0"/>
        <w:jc w:val="center"/>
        <w:outlineLvl w:val="1"/>
        <w:rPr>
          <w:b/>
        </w:rPr>
      </w:pPr>
      <w:r w:rsidRPr="00CD6BFF">
        <w:rPr>
          <w:b/>
          <w:bCs/>
        </w:rPr>
        <w:t xml:space="preserve">5. </w:t>
      </w:r>
      <w:r w:rsidR="00BF3EFB" w:rsidRPr="00CD6BFF">
        <w:rPr>
          <w:b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FE0050" w:rsidRDefault="00BF3EFB" w:rsidP="00BF3EFB">
      <w:pPr>
        <w:autoSpaceDN w:val="0"/>
        <w:jc w:val="center"/>
        <w:outlineLvl w:val="1"/>
        <w:rPr>
          <w:b/>
        </w:rPr>
      </w:pPr>
      <w:r w:rsidRPr="00CD6BFF">
        <w:rPr>
          <w:b/>
        </w:rPr>
        <w:t xml:space="preserve">а также должностных лиц органа, предоставляющего муниципальную услугу, </w:t>
      </w:r>
    </w:p>
    <w:p w:rsidR="00BF3EFB" w:rsidRPr="00CD6BFF" w:rsidRDefault="00BF3EFB" w:rsidP="00BF3EFB">
      <w:pPr>
        <w:autoSpaceDN w:val="0"/>
        <w:jc w:val="center"/>
        <w:outlineLvl w:val="1"/>
        <w:rPr>
          <w:b/>
        </w:rPr>
      </w:pPr>
      <w:r w:rsidRPr="00CD6BFF">
        <w:rPr>
          <w:b/>
        </w:rPr>
        <w:t>либо муниципальных служащих, многофункционального центра</w:t>
      </w:r>
      <w:r w:rsidRPr="00CD6BFF">
        <w:t xml:space="preserve"> </w:t>
      </w:r>
      <w:r w:rsidRPr="00CD6BFF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CD6BFF">
        <w:t xml:space="preserve"> </w:t>
      </w:r>
      <w:r w:rsidRPr="00CD6BFF">
        <w:rPr>
          <w:b/>
        </w:rPr>
        <w:t>предоставления государственных и муниципальных услуг</w:t>
      </w:r>
    </w:p>
    <w:p w:rsidR="00BF3EFB" w:rsidRPr="00CD6BFF" w:rsidRDefault="00BF3EFB" w:rsidP="00BF3EFB">
      <w:pPr>
        <w:tabs>
          <w:tab w:val="left" w:pos="5442"/>
        </w:tabs>
        <w:autoSpaceDN w:val="0"/>
        <w:jc w:val="both"/>
      </w:pPr>
    </w:p>
    <w:p w:rsidR="00BF3EFB" w:rsidRPr="00CD6BFF" w:rsidRDefault="00BF3EFB" w:rsidP="00BF3EFB">
      <w:pPr>
        <w:autoSpaceDN w:val="0"/>
        <w:ind w:firstLine="540"/>
        <w:jc w:val="both"/>
      </w:pPr>
      <w:r w:rsidRPr="00CD6BFF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F3EFB" w:rsidRPr="00CD6BFF" w:rsidRDefault="00BF3EFB" w:rsidP="00BF3EFB">
      <w:pPr>
        <w:autoSpaceDN w:val="0"/>
        <w:ind w:firstLine="540"/>
        <w:jc w:val="both"/>
      </w:pPr>
      <w:r w:rsidRPr="00CD6BFF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F3EFB" w:rsidRPr="00CD6BFF" w:rsidRDefault="00BF3EFB" w:rsidP="00BF3EFB">
      <w:pPr>
        <w:autoSpaceDN w:val="0"/>
        <w:ind w:firstLine="540"/>
        <w:jc w:val="both"/>
      </w:pPr>
      <w:r w:rsidRPr="00CD6BFF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="00FB6548" w:rsidRPr="00CD6BFF">
        <w:br/>
      </w:r>
      <w:r w:rsidRPr="00CD6BFF">
        <w:t>№ 210-ФЗ;</w:t>
      </w:r>
    </w:p>
    <w:p w:rsidR="00BF3EFB" w:rsidRPr="00CD6BFF" w:rsidRDefault="00BF3EFB" w:rsidP="00BF3EFB">
      <w:pPr>
        <w:autoSpaceDN w:val="0"/>
        <w:ind w:firstLine="540"/>
        <w:jc w:val="both"/>
      </w:pPr>
      <w:r w:rsidRPr="00CD6BFF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="00E25009" w:rsidRPr="00CD6BFF">
        <w:br/>
      </w:r>
      <w:r w:rsidRPr="00CD6BFF">
        <w:t xml:space="preserve">и действия (бездействие) которого обжалуются, возложена функция </w:t>
      </w:r>
      <w:r w:rsidR="00E25009" w:rsidRPr="00CD6BFF">
        <w:br/>
      </w:r>
      <w:r w:rsidRPr="00CD6BFF">
        <w:t xml:space="preserve">по предоставлению соответствующих муниципальных услуг в полном объеме </w:t>
      </w:r>
      <w:r w:rsidR="00E25009" w:rsidRPr="00CD6BFF">
        <w:br/>
      </w:r>
      <w:r w:rsidRPr="00CD6BFF">
        <w:t>в порядке, определенном частью 1.3 статьи 16 Федерального закона № 210-ФЗ;</w:t>
      </w:r>
    </w:p>
    <w:p w:rsidR="00BF3EFB" w:rsidRPr="00CD6BFF" w:rsidRDefault="00BF3EFB" w:rsidP="00BF3EFB">
      <w:pPr>
        <w:autoSpaceDN w:val="0"/>
        <w:ind w:firstLine="540"/>
        <w:jc w:val="both"/>
      </w:pPr>
      <w:r w:rsidRPr="00CD6BFF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CD6BFF" w:rsidDel="009F0626">
        <w:t xml:space="preserve"> </w:t>
      </w:r>
      <w:r w:rsidRPr="00CD6BFF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BF3EFB" w:rsidRPr="00CD6BFF" w:rsidRDefault="00BF3EFB" w:rsidP="00BF3EFB">
      <w:pPr>
        <w:autoSpaceDN w:val="0"/>
        <w:ind w:firstLine="540"/>
        <w:jc w:val="both"/>
      </w:pPr>
      <w:r w:rsidRPr="00CD6BFF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BF3EFB" w:rsidRPr="00CD6BFF" w:rsidRDefault="00BF3EFB" w:rsidP="00BF3EFB">
      <w:pPr>
        <w:autoSpaceDN w:val="0"/>
        <w:ind w:firstLine="540"/>
        <w:jc w:val="both"/>
      </w:pPr>
      <w:proofErr w:type="gramStart"/>
      <w:r w:rsidRPr="00CD6BFF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="00E25009" w:rsidRPr="00CD6BFF">
        <w:br/>
      </w:r>
      <w:r w:rsidRPr="00CD6BFF">
        <w:t>и иными нормативными правовыми актами Ленинградской области, муниципальными правовыми актами.</w:t>
      </w:r>
      <w:proofErr w:type="gramEnd"/>
      <w:r w:rsidRPr="00CD6BFF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BF3EFB" w:rsidRPr="00CD6BFF" w:rsidRDefault="00BF3EFB" w:rsidP="00BF3EFB">
      <w:pPr>
        <w:autoSpaceDN w:val="0"/>
        <w:ind w:firstLine="540"/>
        <w:jc w:val="both"/>
      </w:pPr>
      <w:r w:rsidRPr="00CD6BFF"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BF3EFB" w:rsidRPr="00CD6BFF" w:rsidRDefault="00BF3EFB" w:rsidP="00BF3EFB">
      <w:pPr>
        <w:autoSpaceDN w:val="0"/>
        <w:ind w:firstLine="540"/>
        <w:jc w:val="both"/>
      </w:pPr>
      <w:proofErr w:type="gramStart"/>
      <w:r w:rsidRPr="00CD6BFF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D6BFF">
        <w:t xml:space="preserve"> </w:t>
      </w:r>
      <w:r w:rsidR="00E25009" w:rsidRPr="00CD6BFF">
        <w:br/>
      </w:r>
      <w:r w:rsidRPr="00CD6BFF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="00E25009" w:rsidRPr="00CD6BFF">
        <w:br/>
      </w:r>
      <w:r w:rsidRPr="00CD6BFF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BF3EFB" w:rsidRPr="00CD6BFF" w:rsidRDefault="00BF3EFB" w:rsidP="00BF3EFB">
      <w:pPr>
        <w:autoSpaceDN w:val="0"/>
        <w:ind w:firstLine="540"/>
        <w:jc w:val="both"/>
      </w:pPr>
      <w:r w:rsidRPr="00CD6BFF">
        <w:t>8) нарушение срока или порядка выдачи документов по результатам предоставления муниципальной услуги;</w:t>
      </w:r>
    </w:p>
    <w:p w:rsidR="00BF3EFB" w:rsidRPr="00CD6BFF" w:rsidRDefault="00BF3EFB" w:rsidP="00BF3EFB">
      <w:pPr>
        <w:autoSpaceDN w:val="0"/>
        <w:ind w:firstLine="540"/>
        <w:jc w:val="both"/>
      </w:pPr>
      <w:proofErr w:type="gramStart"/>
      <w:r w:rsidRPr="00CD6BFF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="00E25009" w:rsidRPr="00CD6BFF">
        <w:br/>
      </w:r>
      <w:r w:rsidRPr="00CD6BFF"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CD6BFF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="00E25009" w:rsidRPr="00CD6BFF">
        <w:br/>
      </w:r>
      <w:r w:rsidRPr="00CD6BFF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BF3EFB" w:rsidRPr="00CD6BFF" w:rsidRDefault="00BF3EFB" w:rsidP="00BF3EFB">
      <w:pPr>
        <w:autoSpaceDN w:val="0"/>
        <w:ind w:firstLine="540"/>
        <w:jc w:val="both"/>
      </w:pPr>
      <w:r w:rsidRPr="00CD6BFF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E25009" w:rsidRPr="00CD6BFF">
        <w:br/>
      </w:r>
      <w:r w:rsidRPr="00CD6BFF"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BF3EFB" w:rsidRPr="00CD6BFF" w:rsidRDefault="00BF3EFB" w:rsidP="00BF3EFB">
      <w:pPr>
        <w:autoSpaceDN w:val="0"/>
        <w:ind w:firstLine="540"/>
        <w:jc w:val="both"/>
      </w:pPr>
      <w:r w:rsidRPr="00CD6BFF">
        <w:t xml:space="preserve">5.3. Жалоба </w:t>
      </w:r>
      <w:r w:rsidR="00E25009" w:rsidRPr="00CD6BFF">
        <w:t xml:space="preserve">согласно Приложению № 3 </w:t>
      </w:r>
      <w:r w:rsidRPr="00CD6BFF">
        <w:t xml:space="preserve">подается в письменной форме </w:t>
      </w:r>
      <w:r w:rsidR="00E25009" w:rsidRPr="00CD6BFF">
        <w:br/>
      </w:r>
      <w:r w:rsidRPr="00CD6BFF"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="00E25009" w:rsidRPr="00CD6BFF">
        <w:br/>
      </w:r>
      <w:r w:rsidRPr="00CD6BFF"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="00E25009" w:rsidRPr="00CD6BFF">
        <w:br/>
      </w:r>
      <w:r w:rsidRPr="00CD6BFF"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BF3EFB" w:rsidRPr="00CD6BFF" w:rsidRDefault="00BF3EFB" w:rsidP="00BF3EFB">
      <w:pPr>
        <w:autoSpaceDN w:val="0"/>
        <w:ind w:firstLine="540"/>
        <w:jc w:val="both"/>
      </w:pPr>
      <w:proofErr w:type="gramStart"/>
      <w:r w:rsidRPr="00CD6BFF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</w:t>
      </w:r>
      <w:r w:rsidRPr="00CD6BFF">
        <w:lastRenderedPageBreak/>
        <w:t>информационно-телекоммуникационной сети "Интернет", официального сайта органа, предоставляющего муниципальную ус</w:t>
      </w:r>
      <w:r w:rsidR="00EB0E9A" w:rsidRPr="00CD6BFF">
        <w:t>лугу, ЕПГУ</w:t>
      </w:r>
      <w:r w:rsidRPr="00CD6BFF">
        <w:t>, а также может быть принята при личном приеме заявителя.</w:t>
      </w:r>
      <w:proofErr w:type="gramEnd"/>
      <w:r w:rsidRPr="00CD6BFF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</w:t>
      </w:r>
      <w:r w:rsidR="00EB0E9A" w:rsidRPr="00CD6BFF">
        <w:t>ункционального центра, ЕПГУ</w:t>
      </w:r>
      <w:r w:rsidRPr="00CD6BFF">
        <w:t xml:space="preserve">, а также может быть принята при личном приеме заявителя. </w:t>
      </w:r>
    </w:p>
    <w:p w:rsidR="00BF3EFB" w:rsidRPr="00CD6BFF" w:rsidRDefault="00BF3EFB" w:rsidP="00BF3EFB">
      <w:pPr>
        <w:autoSpaceDN w:val="0"/>
        <w:ind w:firstLine="540"/>
        <w:jc w:val="both"/>
      </w:pPr>
      <w:r w:rsidRPr="00CD6BFF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9" w:history="1">
        <w:r w:rsidRPr="00CD6BFF">
          <w:t>части 5 статьи 11.2</w:t>
        </w:r>
      </w:hyperlink>
      <w:r w:rsidRPr="00CD6BFF">
        <w:t xml:space="preserve"> Федерального закона № 210-ФЗ.</w:t>
      </w:r>
    </w:p>
    <w:p w:rsidR="00BF3EFB" w:rsidRPr="00CD6BFF" w:rsidRDefault="00BF3EFB" w:rsidP="00BF3EFB">
      <w:pPr>
        <w:autoSpaceDN w:val="0"/>
        <w:ind w:firstLine="540"/>
        <w:jc w:val="both"/>
      </w:pPr>
      <w:r w:rsidRPr="00CD6BFF">
        <w:t>В письменной жалобе в обязательном порядке указываются:</w:t>
      </w:r>
    </w:p>
    <w:p w:rsidR="00BF3EFB" w:rsidRPr="00CD6BFF" w:rsidRDefault="00BF3EFB" w:rsidP="00BF3EFB">
      <w:pPr>
        <w:autoSpaceDN w:val="0"/>
        <w:ind w:firstLine="540"/>
        <w:jc w:val="both"/>
      </w:pPr>
      <w:proofErr w:type="gramStart"/>
      <w:r w:rsidRPr="00CD6BFF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BF3EFB" w:rsidRPr="00CD6BFF" w:rsidRDefault="00BF3EFB" w:rsidP="00BF3EFB">
      <w:pPr>
        <w:autoSpaceDN w:val="0"/>
        <w:ind w:firstLine="540"/>
        <w:jc w:val="both"/>
      </w:pPr>
      <w:proofErr w:type="gramStart"/>
      <w:r w:rsidRPr="00CD6BFF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="00E25009" w:rsidRPr="00CD6BFF">
        <w:br/>
      </w:r>
      <w:r w:rsidRPr="00CD6BFF">
        <w:t>по которым должен быть направлен ответ заявителю;</w:t>
      </w:r>
      <w:proofErr w:type="gramEnd"/>
    </w:p>
    <w:p w:rsidR="00BF3EFB" w:rsidRPr="00CD6BFF" w:rsidRDefault="00BF3EFB" w:rsidP="00BF3EFB">
      <w:pPr>
        <w:autoSpaceDN w:val="0"/>
        <w:ind w:firstLine="540"/>
        <w:jc w:val="both"/>
      </w:pPr>
      <w:r w:rsidRPr="00CD6BFF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BF3EFB" w:rsidRPr="00CD6BFF" w:rsidRDefault="00BF3EFB" w:rsidP="00BF3EFB">
      <w:pPr>
        <w:autoSpaceDN w:val="0"/>
        <w:ind w:firstLine="540"/>
        <w:jc w:val="both"/>
      </w:pPr>
      <w:r w:rsidRPr="00CD6BFF">
        <w:t xml:space="preserve">- доводы, на основании которых заявитель не согласен с решением </w:t>
      </w:r>
      <w:r w:rsidR="00E25009" w:rsidRPr="00CD6BFF">
        <w:br/>
      </w:r>
      <w:r w:rsidRPr="00CD6BFF"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="00E25009" w:rsidRPr="00CD6BFF">
        <w:br/>
      </w:r>
      <w:r w:rsidRPr="00CD6BFF">
        <w:t>(при наличии), подтверждающие доводы заявителя, либо их копии.</w:t>
      </w:r>
    </w:p>
    <w:p w:rsidR="00BF3EFB" w:rsidRPr="00CD6BFF" w:rsidRDefault="00BF3EFB" w:rsidP="00BF3EFB">
      <w:pPr>
        <w:autoSpaceDN w:val="0"/>
        <w:ind w:firstLine="540"/>
        <w:jc w:val="both"/>
      </w:pPr>
      <w:r w:rsidRPr="00CD6BFF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0" w:history="1">
        <w:r w:rsidRPr="00CD6BFF">
          <w:t>статьей 11.1</w:t>
        </w:r>
      </w:hyperlink>
      <w:r w:rsidRPr="00CD6BFF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="00E25009" w:rsidRPr="00CD6BFF">
        <w:br/>
      </w:r>
      <w:r w:rsidRPr="00CD6BFF">
        <w:t>и документы не содержат сведений, составляющих государственную или иную охраняемую тайну.</w:t>
      </w:r>
    </w:p>
    <w:p w:rsidR="00BF3EFB" w:rsidRPr="00CD6BFF" w:rsidRDefault="00BF3EFB" w:rsidP="00BF3EFB">
      <w:pPr>
        <w:autoSpaceDN w:val="0"/>
        <w:ind w:firstLine="540"/>
        <w:jc w:val="both"/>
      </w:pPr>
      <w:r w:rsidRPr="00CD6BFF">
        <w:t xml:space="preserve">5.6. </w:t>
      </w:r>
      <w:proofErr w:type="gramStart"/>
      <w:r w:rsidRPr="00CD6BFF">
        <w:t>Жалоба, поступившая в орган, предоставляющий муниципальную услугу, ГБУ ЛО «МФЦ», учредителю ГБУ ЛО «МФЦ</w:t>
      </w:r>
      <w:r w:rsidR="0034724C" w:rsidRPr="00CD6BFF">
        <w:t>»</w:t>
      </w:r>
      <w:r w:rsidRPr="00CD6BFF">
        <w:t xml:space="preserve">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="00E25009" w:rsidRPr="00CD6BFF">
        <w:br/>
      </w:r>
      <w:r w:rsidRPr="00CD6BFF">
        <w:t>или в случае обжалования нарушения установленного срока таких исправлений - в течение</w:t>
      </w:r>
      <w:proofErr w:type="gramEnd"/>
      <w:r w:rsidRPr="00CD6BFF">
        <w:t xml:space="preserve"> пяти рабочих дней со дня ее регистрации.</w:t>
      </w:r>
    </w:p>
    <w:p w:rsidR="00BF3EFB" w:rsidRPr="00CD6BFF" w:rsidRDefault="00BF3EFB" w:rsidP="00BF3EFB">
      <w:pPr>
        <w:autoSpaceDN w:val="0"/>
        <w:ind w:firstLine="540"/>
        <w:jc w:val="both"/>
      </w:pPr>
      <w:r w:rsidRPr="00CD6BFF">
        <w:t>5.7. По результатам рассмотрения жалобы принимается одно из следующих решений:</w:t>
      </w:r>
    </w:p>
    <w:p w:rsidR="00BF3EFB" w:rsidRPr="00CD6BFF" w:rsidRDefault="00BF3EFB" w:rsidP="00BF3EFB">
      <w:pPr>
        <w:autoSpaceDN w:val="0"/>
        <w:ind w:firstLine="540"/>
        <w:jc w:val="both"/>
      </w:pPr>
      <w:proofErr w:type="gramStart"/>
      <w:r w:rsidRPr="00CD6BFF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F3EFB" w:rsidRPr="00CD6BFF" w:rsidRDefault="00BF3EFB" w:rsidP="00BF3EFB">
      <w:pPr>
        <w:tabs>
          <w:tab w:val="left" w:pos="6358"/>
        </w:tabs>
        <w:autoSpaceDN w:val="0"/>
        <w:ind w:firstLine="540"/>
        <w:jc w:val="both"/>
      </w:pPr>
      <w:r w:rsidRPr="00CD6BFF">
        <w:t>2) в удов</w:t>
      </w:r>
      <w:r w:rsidR="0034724C" w:rsidRPr="00CD6BFF">
        <w:t>летворении жалобы отказывается.</w:t>
      </w:r>
    </w:p>
    <w:p w:rsidR="00BF3EFB" w:rsidRPr="00CD6BFF" w:rsidRDefault="00BF3EFB" w:rsidP="00BF3EFB">
      <w:pPr>
        <w:autoSpaceDN w:val="0"/>
        <w:adjustRightInd w:val="0"/>
        <w:ind w:firstLine="709"/>
        <w:jc w:val="both"/>
      </w:pPr>
      <w:r w:rsidRPr="00CD6BFF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="00E25009" w:rsidRPr="00CD6BFF">
        <w:br/>
      </w:r>
      <w:r w:rsidRPr="00CD6BFF">
        <w:t>в электронной форме направляется мотивированный ответ о результатах рассмотрения жалобы:</w:t>
      </w:r>
    </w:p>
    <w:p w:rsidR="00BF3EFB" w:rsidRPr="00CD6BFF" w:rsidRDefault="00BF3EFB" w:rsidP="00BF3EFB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CD6BFF">
        <w:lastRenderedPageBreak/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="00E25009" w:rsidRPr="00CD6BFF">
        <w:br/>
      </w:r>
      <w:r w:rsidRPr="00CD6BFF"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D6BFF">
        <w:t>неудобства</w:t>
      </w:r>
      <w:proofErr w:type="gramEnd"/>
      <w:r w:rsidRPr="00CD6BFF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F3EFB" w:rsidRPr="00CD6BFF" w:rsidRDefault="00BF3EFB" w:rsidP="00BF3EFB">
      <w:pPr>
        <w:pStyle w:val="af5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D6BFF">
        <w:rPr>
          <w:rFonts w:ascii="Times New Roman" w:hAnsi="Times New Roman"/>
          <w:sz w:val="24"/>
          <w:szCs w:val="24"/>
        </w:rPr>
        <w:t xml:space="preserve">в случае признания </w:t>
      </w:r>
      <w:proofErr w:type="gramStart"/>
      <w:r w:rsidRPr="00CD6BFF">
        <w:rPr>
          <w:rFonts w:ascii="Times New Roman" w:hAnsi="Times New Roman"/>
          <w:sz w:val="24"/>
          <w:szCs w:val="24"/>
        </w:rPr>
        <w:t>жалобы</w:t>
      </w:r>
      <w:proofErr w:type="gramEnd"/>
      <w:r w:rsidRPr="00CD6BFF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BF3EFB" w:rsidRPr="00CD6BFF" w:rsidRDefault="00BF3EFB" w:rsidP="00BF3EFB">
      <w:pPr>
        <w:autoSpaceDN w:val="0"/>
        <w:ind w:firstLine="540"/>
        <w:jc w:val="both"/>
        <w:rPr>
          <w:b/>
        </w:rPr>
      </w:pPr>
      <w:r w:rsidRPr="00CD6BFF">
        <w:t xml:space="preserve">В случае установления в ходе или по результатам </w:t>
      </w:r>
      <w:proofErr w:type="gramStart"/>
      <w:r w:rsidRPr="00CD6BFF">
        <w:t>рассмотрения жалобы признаков состава административного правонарушения</w:t>
      </w:r>
      <w:proofErr w:type="gramEnd"/>
      <w:r w:rsidRPr="00CD6BFF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C1F58" w:rsidRPr="00CD6BFF" w:rsidRDefault="001C1F58" w:rsidP="001C1F58">
      <w:pPr>
        <w:widowControl w:val="0"/>
        <w:ind w:firstLine="709"/>
        <w:jc w:val="center"/>
        <w:rPr>
          <w:b/>
        </w:rPr>
      </w:pPr>
    </w:p>
    <w:p w:rsidR="001C1F58" w:rsidRPr="00CD6BFF" w:rsidRDefault="001C1F58" w:rsidP="001C1F58">
      <w:pPr>
        <w:widowControl w:val="0"/>
        <w:ind w:firstLine="709"/>
        <w:jc w:val="center"/>
        <w:rPr>
          <w:b/>
        </w:rPr>
      </w:pPr>
      <w:r w:rsidRPr="00CD6BFF">
        <w:rPr>
          <w:b/>
        </w:rPr>
        <w:t xml:space="preserve">6. Особенности выполнения административных процедур </w:t>
      </w:r>
      <w:r w:rsidRPr="00CD6BFF">
        <w:rPr>
          <w:b/>
        </w:rPr>
        <w:br/>
        <w:t>в многофункциональных центрах</w:t>
      </w:r>
    </w:p>
    <w:p w:rsidR="001C1F58" w:rsidRPr="00CD6BFF" w:rsidRDefault="001C1F58" w:rsidP="001C1F5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1C1F58" w:rsidRPr="00CD6BFF" w:rsidRDefault="001C1F58" w:rsidP="001C1F58">
      <w:pPr>
        <w:autoSpaceDE w:val="0"/>
        <w:autoSpaceDN w:val="0"/>
        <w:adjustRightInd w:val="0"/>
        <w:ind w:firstLine="709"/>
        <w:jc w:val="both"/>
        <w:rPr>
          <w:b/>
        </w:rPr>
      </w:pPr>
      <w:r w:rsidRPr="00CD6BFF">
        <w:rPr>
          <w:rFonts w:eastAsiaTheme="minorHAnsi"/>
          <w:bCs/>
          <w:lang w:eastAsia="en-US"/>
        </w:rPr>
        <w:t xml:space="preserve">6.1. Предоставление </w:t>
      </w:r>
      <w:r w:rsidR="00082B4F" w:rsidRPr="00CD6BFF">
        <w:rPr>
          <w:rFonts w:eastAsiaTheme="minorHAnsi"/>
          <w:bCs/>
          <w:lang w:eastAsia="en-US"/>
        </w:rPr>
        <w:t>муниципаль</w:t>
      </w:r>
      <w:r w:rsidRPr="00CD6BFF">
        <w:rPr>
          <w:rFonts w:eastAsiaTheme="minorHAnsi"/>
          <w:bCs/>
          <w:lang w:eastAsia="en-US"/>
        </w:rPr>
        <w:t xml:space="preserve">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1C1F58" w:rsidRPr="00CD6BFF" w:rsidRDefault="001C1F58" w:rsidP="001C1F58">
      <w:pPr>
        <w:widowControl w:val="0"/>
        <w:ind w:firstLine="709"/>
        <w:jc w:val="both"/>
      </w:pPr>
      <w:r w:rsidRPr="00CD6BFF"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1C1F58" w:rsidRPr="00CD6BFF" w:rsidRDefault="001C1F58" w:rsidP="001C1F58">
      <w:pPr>
        <w:widowControl w:val="0"/>
        <w:ind w:firstLine="709"/>
        <w:jc w:val="both"/>
      </w:pPr>
      <w:r w:rsidRPr="00CD6BFF">
        <w:rPr>
          <w:rFonts w:eastAsiaTheme="minorHAnsi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1C1F58" w:rsidRPr="00CD6BFF" w:rsidRDefault="001C1F58" w:rsidP="001C1F58">
      <w:pPr>
        <w:widowControl w:val="0"/>
        <w:ind w:firstLine="709"/>
        <w:jc w:val="both"/>
      </w:pPr>
      <w:r w:rsidRPr="00CD6BFF">
        <w:rPr>
          <w:rFonts w:eastAsiaTheme="minorHAnsi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1C1F58" w:rsidRPr="00CD6BFF" w:rsidRDefault="001C1F58" w:rsidP="001C1F58">
      <w:pPr>
        <w:widowControl w:val="0"/>
        <w:ind w:firstLine="709"/>
        <w:jc w:val="both"/>
      </w:pPr>
      <w:r w:rsidRPr="00CD6BFF">
        <w:rPr>
          <w:rFonts w:eastAsiaTheme="minorHAnsi"/>
          <w:lang w:eastAsia="en-US"/>
        </w:rPr>
        <w:t>б) определяет предмет обращения;</w:t>
      </w:r>
    </w:p>
    <w:p w:rsidR="001C1F58" w:rsidRPr="00CD6BFF" w:rsidRDefault="001C1F58" w:rsidP="001C1F58">
      <w:pPr>
        <w:widowControl w:val="0"/>
        <w:ind w:firstLine="709"/>
        <w:jc w:val="both"/>
      </w:pPr>
      <w:r w:rsidRPr="00CD6BFF">
        <w:rPr>
          <w:rFonts w:eastAsiaTheme="minorHAnsi"/>
          <w:lang w:eastAsia="en-US"/>
        </w:rPr>
        <w:t>в) проводит проверку правильности заполнения обращения;</w:t>
      </w:r>
    </w:p>
    <w:p w:rsidR="001C1F58" w:rsidRPr="00CD6BFF" w:rsidRDefault="001C1F58" w:rsidP="001C1F58">
      <w:pPr>
        <w:widowControl w:val="0"/>
        <w:ind w:firstLine="709"/>
        <w:jc w:val="both"/>
      </w:pPr>
      <w:r w:rsidRPr="00CD6BFF">
        <w:rPr>
          <w:rFonts w:eastAsiaTheme="minorHAnsi"/>
          <w:lang w:eastAsia="en-US"/>
        </w:rPr>
        <w:t>г) проводит проверку укомплектованности пакета документов;</w:t>
      </w:r>
    </w:p>
    <w:p w:rsidR="001C1F58" w:rsidRPr="00CD6BFF" w:rsidRDefault="001C1F58" w:rsidP="001C1F58">
      <w:pPr>
        <w:widowControl w:val="0"/>
        <w:ind w:firstLine="709"/>
        <w:jc w:val="both"/>
      </w:pPr>
      <w:r w:rsidRPr="00CD6BFF">
        <w:rPr>
          <w:rFonts w:eastAsiaTheme="minorHAnsi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082B4F" w:rsidRPr="00CD6BFF">
        <w:rPr>
          <w:rFonts w:eastAsiaTheme="minorHAnsi"/>
          <w:lang w:eastAsia="en-US"/>
        </w:rPr>
        <w:t>муниципаль</w:t>
      </w:r>
      <w:r w:rsidRPr="00CD6BFF">
        <w:rPr>
          <w:rFonts w:eastAsiaTheme="minorHAnsi"/>
          <w:lang w:eastAsia="en-US"/>
        </w:rPr>
        <w:t>ной услугой;</w:t>
      </w:r>
    </w:p>
    <w:p w:rsidR="001C1F58" w:rsidRPr="00CD6BFF" w:rsidRDefault="001C1F58" w:rsidP="001C1F58">
      <w:pPr>
        <w:widowControl w:val="0"/>
        <w:ind w:firstLine="709"/>
        <w:jc w:val="both"/>
      </w:pPr>
      <w:r w:rsidRPr="00CD6BFF">
        <w:rPr>
          <w:rFonts w:eastAsiaTheme="minorHAnsi"/>
          <w:lang w:eastAsia="en-US"/>
        </w:rPr>
        <w:t>е) заверяет каждый документ дела своей электронной подписью;</w:t>
      </w:r>
    </w:p>
    <w:p w:rsidR="001C1F58" w:rsidRPr="00CD6BFF" w:rsidRDefault="001C1F58" w:rsidP="001C1F5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CD6BFF">
        <w:rPr>
          <w:rFonts w:eastAsiaTheme="minorHAnsi"/>
          <w:lang w:eastAsia="en-US"/>
        </w:rPr>
        <w:t>ж) направляет копии документов и реестр документов в администрацию:</w:t>
      </w:r>
    </w:p>
    <w:p w:rsidR="001C1F58" w:rsidRPr="00CD6BFF" w:rsidRDefault="001C1F58" w:rsidP="001C1F5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CD6BFF">
        <w:rPr>
          <w:rFonts w:eastAsiaTheme="minorHAnsi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CD6BFF">
        <w:t>ГБУ ЛО «МФЦ»</w:t>
      </w:r>
      <w:r w:rsidRPr="00CD6BFF">
        <w:rPr>
          <w:rFonts w:eastAsiaTheme="minorHAnsi"/>
          <w:lang w:eastAsia="en-US"/>
        </w:rPr>
        <w:t>;</w:t>
      </w:r>
    </w:p>
    <w:p w:rsidR="001C1F58" w:rsidRPr="00CD6BFF" w:rsidRDefault="001C1F58" w:rsidP="001C1F58">
      <w:pPr>
        <w:widowControl w:val="0"/>
        <w:ind w:firstLine="709"/>
        <w:jc w:val="both"/>
      </w:pPr>
      <w:r w:rsidRPr="00CD6BFF"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CD6BFF"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1C1F58" w:rsidRPr="00CD6BFF" w:rsidRDefault="001C1F58" w:rsidP="001C1F58">
      <w:pPr>
        <w:widowControl w:val="0"/>
        <w:ind w:firstLine="709"/>
        <w:jc w:val="both"/>
      </w:pPr>
      <w:r w:rsidRPr="00CD6BFF">
        <w:t>По окончании приема документов работник ГБУ ЛО «МФЦ» выдает заявителю расписку в приеме документов.</w:t>
      </w:r>
    </w:p>
    <w:p w:rsidR="00082B4F" w:rsidRPr="00CD6BFF" w:rsidRDefault="00082B4F" w:rsidP="00082B4F">
      <w:pPr>
        <w:widowControl w:val="0"/>
        <w:ind w:firstLine="709"/>
        <w:jc w:val="both"/>
      </w:pPr>
      <w:r w:rsidRPr="00CD6BFF"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082B4F" w:rsidRPr="00CD6BFF" w:rsidRDefault="00082B4F" w:rsidP="00082B4F">
      <w:pPr>
        <w:widowControl w:val="0"/>
        <w:ind w:firstLine="709"/>
        <w:jc w:val="both"/>
      </w:pPr>
      <w:r w:rsidRPr="00CD6BFF">
        <w:t>а) сообщает заявителю о наличии оснований для отказа в приеме документов;</w:t>
      </w:r>
    </w:p>
    <w:p w:rsidR="00082B4F" w:rsidRPr="00CD6BFF" w:rsidRDefault="00082B4F" w:rsidP="00082B4F">
      <w:pPr>
        <w:widowControl w:val="0"/>
        <w:ind w:firstLine="709"/>
        <w:jc w:val="both"/>
      </w:pPr>
      <w:r w:rsidRPr="00CD6BFF"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082B4F" w:rsidRPr="00CD6BFF" w:rsidRDefault="00082B4F" w:rsidP="001C1F58">
      <w:pPr>
        <w:widowControl w:val="0"/>
        <w:ind w:firstLine="709"/>
        <w:jc w:val="both"/>
      </w:pPr>
      <w:r w:rsidRPr="00CD6BFF">
        <w:t>в) выдает уведомление об отказе в приеме документов, необходимых для предоставления муниципальной услуги (приложение № 4 к административному регламенту).</w:t>
      </w:r>
    </w:p>
    <w:p w:rsidR="00082B4F" w:rsidRPr="00CD6BFF" w:rsidRDefault="00082B4F" w:rsidP="00082B4F">
      <w:pPr>
        <w:widowControl w:val="0"/>
        <w:ind w:firstLine="709"/>
        <w:jc w:val="both"/>
      </w:pPr>
      <w:r w:rsidRPr="00CD6BFF">
        <w:lastRenderedPageBreak/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082B4F" w:rsidRPr="00CD6BFF" w:rsidRDefault="00082B4F" w:rsidP="00082B4F">
      <w:pPr>
        <w:widowControl w:val="0"/>
        <w:ind w:firstLine="709"/>
        <w:jc w:val="both"/>
      </w:pPr>
      <w:r w:rsidRPr="00CD6BFF">
        <w:t>а) в электронной форме в течение 1 рабочего дня со дня принятия решения:</w:t>
      </w:r>
    </w:p>
    <w:p w:rsidR="00082B4F" w:rsidRPr="00CD6BFF" w:rsidRDefault="00082B4F" w:rsidP="00082B4F">
      <w:pPr>
        <w:widowControl w:val="0"/>
        <w:ind w:firstLine="709"/>
        <w:jc w:val="both"/>
      </w:pPr>
      <w:r w:rsidRPr="00CD6BFF">
        <w:t>- о предоставлении (отказе в предоставлении) муниципальной услуги заявителю;</w:t>
      </w:r>
    </w:p>
    <w:p w:rsidR="00082B4F" w:rsidRPr="00CD6BFF" w:rsidRDefault="00082B4F" w:rsidP="00082B4F">
      <w:pPr>
        <w:widowControl w:val="0"/>
        <w:ind w:firstLine="709"/>
        <w:jc w:val="both"/>
      </w:pPr>
      <w:r w:rsidRPr="00CD6BFF">
        <w:t>- об отказе в приеме заявления и документов, необходимых для предоставления муниципальной услуги, с приложением перечня документов, которые заявителю необходимо представить для предоставления муниципальной услуги;</w:t>
      </w:r>
    </w:p>
    <w:p w:rsidR="00082B4F" w:rsidRPr="00CD6BFF" w:rsidRDefault="00082B4F" w:rsidP="00082B4F">
      <w:pPr>
        <w:widowControl w:val="0"/>
        <w:ind w:firstLine="709"/>
        <w:jc w:val="both"/>
      </w:pPr>
      <w:r w:rsidRPr="00CD6BFF">
        <w:t>б) на бумажном носителе в срок не более 2 рабочих дней со дня принятия решения:</w:t>
      </w:r>
    </w:p>
    <w:p w:rsidR="00082B4F" w:rsidRPr="00CD6BFF" w:rsidRDefault="00082B4F" w:rsidP="00082B4F">
      <w:pPr>
        <w:widowControl w:val="0"/>
        <w:ind w:firstLine="709"/>
        <w:jc w:val="both"/>
      </w:pPr>
      <w:r w:rsidRPr="00CD6BFF">
        <w:t>о предоставлении (отказе в предоставлении) муниципальной услуги заявителю;</w:t>
      </w:r>
    </w:p>
    <w:p w:rsidR="00082B4F" w:rsidRPr="00CD6BFF" w:rsidRDefault="00082B4F" w:rsidP="00082B4F">
      <w:pPr>
        <w:widowControl w:val="0"/>
        <w:ind w:firstLine="709"/>
        <w:jc w:val="both"/>
      </w:pPr>
      <w:r w:rsidRPr="00CD6BFF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082B4F" w:rsidRPr="00CD6BFF" w:rsidRDefault="00082B4F" w:rsidP="00082B4F">
      <w:pPr>
        <w:widowControl w:val="0"/>
        <w:ind w:firstLine="709"/>
        <w:jc w:val="both"/>
      </w:pPr>
      <w:r w:rsidRPr="00CD6BFF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082B4F" w:rsidRPr="00CD6BFF" w:rsidRDefault="00082B4F" w:rsidP="00082B4F">
      <w:pPr>
        <w:jc w:val="both"/>
      </w:pPr>
      <w:proofErr w:type="gramStart"/>
      <w:r w:rsidRPr="00CD6BFF"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CD6BFF">
        <w:br/>
        <w:t xml:space="preserve">от администрации сообщает заявителю о принятом решении по телефону </w:t>
      </w:r>
      <w:r w:rsidRPr="00CD6BFF">
        <w:br/>
        <w:t xml:space="preserve">(с записью даты и времени телефонного звонка или посредством </w:t>
      </w:r>
      <w:r w:rsidRPr="00CD6BFF">
        <w:br/>
      </w:r>
      <w:proofErr w:type="spellStart"/>
      <w:r w:rsidRPr="00CD6BFF">
        <w:t>смс-информирования</w:t>
      </w:r>
      <w:proofErr w:type="spellEnd"/>
      <w:r w:rsidRPr="00CD6BFF">
        <w:t>), а также о возможности получения документов в ГБУ ЛО «МФЦ».</w:t>
      </w:r>
      <w:proofErr w:type="gramEnd"/>
    </w:p>
    <w:p w:rsidR="00B85767" w:rsidRPr="00CD6BFF" w:rsidRDefault="00B85767" w:rsidP="00BF3EFB">
      <w:pPr>
        <w:widowControl w:val="0"/>
        <w:autoSpaceDE w:val="0"/>
        <w:autoSpaceDN w:val="0"/>
        <w:jc w:val="center"/>
        <w:outlineLvl w:val="1"/>
        <w:rPr>
          <w:color w:val="4F81BD" w:themeColor="accent1"/>
        </w:rPr>
      </w:pPr>
    </w:p>
    <w:p w:rsidR="000C3E29" w:rsidRPr="00FE0050" w:rsidRDefault="00C84242" w:rsidP="00564458">
      <w:pPr>
        <w:ind w:right="-1" w:firstLine="4820"/>
        <w:jc w:val="right"/>
        <w:rPr>
          <w:sz w:val="20"/>
          <w:szCs w:val="20"/>
        </w:rPr>
      </w:pPr>
      <w:r w:rsidRPr="00CD6BFF">
        <w:rPr>
          <w:b/>
          <w:color w:val="4F81BD" w:themeColor="accent1"/>
        </w:rPr>
        <w:br w:type="page"/>
      </w:r>
      <w:r w:rsidR="00BA7F87" w:rsidRPr="00CD6BFF">
        <w:rPr>
          <w:color w:val="4F81BD" w:themeColor="accent1"/>
        </w:rPr>
        <w:lastRenderedPageBreak/>
        <w:t xml:space="preserve">                                          </w:t>
      </w:r>
      <w:r w:rsidR="00BA7F87" w:rsidRPr="00FE0050">
        <w:rPr>
          <w:color w:val="4F81BD" w:themeColor="accent1"/>
          <w:sz w:val="20"/>
          <w:szCs w:val="20"/>
        </w:rPr>
        <w:t xml:space="preserve">     </w:t>
      </w:r>
      <w:r w:rsidR="000C3E29" w:rsidRPr="00FE0050">
        <w:rPr>
          <w:sz w:val="20"/>
          <w:szCs w:val="20"/>
        </w:rPr>
        <w:t>Приложение 1</w:t>
      </w:r>
    </w:p>
    <w:p w:rsidR="00BA7F87" w:rsidRPr="00FE0050" w:rsidRDefault="00BA7F87" w:rsidP="005644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4594" w:right="-1" w:firstLine="340"/>
        <w:jc w:val="right"/>
        <w:rPr>
          <w:sz w:val="20"/>
          <w:szCs w:val="20"/>
        </w:rPr>
      </w:pPr>
      <w:r w:rsidRPr="00FE0050">
        <w:rPr>
          <w:bCs/>
          <w:sz w:val="20"/>
          <w:szCs w:val="20"/>
        </w:rPr>
        <w:t xml:space="preserve">к </w:t>
      </w:r>
      <w:hyperlink w:anchor="sub_1000" w:history="1">
        <w:r w:rsidR="00564458" w:rsidRPr="00FE0050">
          <w:rPr>
            <w:bCs/>
            <w:sz w:val="20"/>
            <w:szCs w:val="20"/>
          </w:rPr>
          <w:t>а</w:t>
        </w:r>
        <w:r w:rsidRPr="00FE0050">
          <w:rPr>
            <w:bCs/>
            <w:sz w:val="20"/>
            <w:szCs w:val="20"/>
          </w:rPr>
          <w:t>дминистративному регламенту</w:t>
        </w:r>
      </w:hyperlink>
    </w:p>
    <w:p w:rsidR="000C3E29" w:rsidRPr="00CD6BFF" w:rsidRDefault="000C3E29" w:rsidP="00564458">
      <w:pPr>
        <w:ind w:right="-1" w:firstLine="4678"/>
        <w:jc w:val="right"/>
        <w:rPr>
          <w:bCs/>
        </w:rPr>
      </w:pPr>
    </w:p>
    <w:p w:rsidR="00082B4F" w:rsidRPr="00CD6BFF" w:rsidRDefault="009963F5" w:rsidP="00564458">
      <w:pPr>
        <w:ind w:right="-1" w:firstLine="4820"/>
        <w:jc w:val="right"/>
        <w:rPr>
          <w:bCs/>
        </w:rPr>
      </w:pPr>
      <w:r>
        <w:rPr>
          <w:bCs/>
        </w:rPr>
        <w:t>Главе</w:t>
      </w:r>
    </w:p>
    <w:p w:rsidR="000C3E29" w:rsidRPr="00CD6BFF" w:rsidRDefault="00082B4F" w:rsidP="00564458">
      <w:pPr>
        <w:ind w:right="-1" w:firstLine="4820"/>
        <w:jc w:val="right"/>
        <w:rPr>
          <w:bCs/>
        </w:rPr>
      </w:pPr>
      <w:r w:rsidRPr="00CD6BFF">
        <w:rPr>
          <w:bCs/>
        </w:rPr>
        <w:t xml:space="preserve"> Кипенско</w:t>
      </w:r>
      <w:r w:rsidR="009963F5">
        <w:rPr>
          <w:bCs/>
        </w:rPr>
        <w:t>го</w:t>
      </w:r>
      <w:r w:rsidRPr="00CD6BFF">
        <w:rPr>
          <w:bCs/>
        </w:rPr>
        <w:t xml:space="preserve"> сельско</w:t>
      </w:r>
      <w:r w:rsidR="009963F5">
        <w:rPr>
          <w:bCs/>
        </w:rPr>
        <w:t>го</w:t>
      </w:r>
      <w:r w:rsidRPr="00CD6BFF">
        <w:rPr>
          <w:bCs/>
        </w:rPr>
        <w:t xml:space="preserve"> поселени</w:t>
      </w:r>
      <w:r w:rsidR="009963F5">
        <w:rPr>
          <w:bCs/>
        </w:rPr>
        <w:t>я</w:t>
      </w:r>
      <w:r w:rsidRPr="00CD6BFF">
        <w:rPr>
          <w:bCs/>
        </w:rPr>
        <w:t xml:space="preserve"> </w:t>
      </w:r>
    </w:p>
    <w:p w:rsidR="000C3E29" w:rsidRPr="00CD6BFF" w:rsidRDefault="000C3E29" w:rsidP="000C3E29">
      <w:pPr>
        <w:ind w:firstLine="4678"/>
        <w:jc w:val="center"/>
        <w:rPr>
          <w:bCs/>
        </w:rPr>
      </w:pPr>
    </w:p>
    <w:p w:rsidR="000C3E29" w:rsidRPr="00CD6BFF" w:rsidRDefault="000C3E29" w:rsidP="000C3E29">
      <w:pPr>
        <w:ind w:firstLine="4678"/>
        <w:jc w:val="center"/>
        <w:rPr>
          <w:bCs/>
        </w:rPr>
      </w:pPr>
    </w:p>
    <w:p w:rsidR="009963F5" w:rsidRPr="009963F5" w:rsidRDefault="009963F5" w:rsidP="009963F5">
      <w:pPr>
        <w:jc w:val="center"/>
        <w:rPr>
          <w:b/>
          <w:bCs/>
          <w:szCs w:val="28"/>
        </w:rPr>
      </w:pPr>
      <w:r w:rsidRPr="009963F5">
        <w:rPr>
          <w:b/>
          <w:bCs/>
          <w:szCs w:val="28"/>
        </w:rPr>
        <w:t>УВЕДОМЛЕНИЕ</w:t>
      </w:r>
    </w:p>
    <w:p w:rsidR="009963F5" w:rsidRDefault="009963F5" w:rsidP="009963F5">
      <w:pPr>
        <w:jc w:val="center"/>
        <w:rPr>
          <w:b/>
          <w:bCs/>
          <w:szCs w:val="28"/>
        </w:rPr>
      </w:pPr>
      <w:r w:rsidRPr="009963F5">
        <w:rPr>
          <w:b/>
          <w:bCs/>
          <w:szCs w:val="28"/>
        </w:rPr>
        <w:t xml:space="preserve">о завершении  переустройства и (или) перепланировки помещения, </w:t>
      </w:r>
    </w:p>
    <w:p w:rsidR="009963F5" w:rsidRDefault="009963F5" w:rsidP="009963F5">
      <w:pPr>
        <w:jc w:val="center"/>
        <w:rPr>
          <w:b/>
          <w:bCs/>
          <w:szCs w:val="28"/>
        </w:rPr>
      </w:pPr>
      <w:r w:rsidRPr="009963F5">
        <w:rPr>
          <w:b/>
          <w:bCs/>
          <w:szCs w:val="28"/>
        </w:rPr>
        <w:t xml:space="preserve">в том числе в целях перевода жилого помещения в нежилое помещение </w:t>
      </w:r>
    </w:p>
    <w:p w:rsidR="009963F5" w:rsidRPr="00A377C1" w:rsidRDefault="009963F5" w:rsidP="009963F5">
      <w:pPr>
        <w:jc w:val="center"/>
      </w:pPr>
      <w:r w:rsidRPr="009963F5">
        <w:rPr>
          <w:b/>
          <w:bCs/>
          <w:szCs w:val="28"/>
        </w:rPr>
        <w:t>или нежилого помещения в жилое помещение</w:t>
      </w:r>
      <w:r w:rsidRPr="0015581D">
        <w:rPr>
          <w:b/>
          <w:bCs/>
          <w:szCs w:val="28"/>
        </w:rPr>
        <w:t xml:space="preserve"> </w:t>
      </w:r>
    </w:p>
    <w:p w:rsidR="000C3E29" w:rsidRPr="00CD6BFF" w:rsidRDefault="000C3E29" w:rsidP="000C3E29">
      <w:pPr>
        <w:jc w:val="center"/>
        <w:rPr>
          <w:b/>
          <w:bCs/>
        </w:rPr>
      </w:pPr>
    </w:p>
    <w:p w:rsidR="000C3E29" w:rsidRPr="00CD6BFF" w:rsidRDefault="000C3E29" w:rsidP="000C3E29">
      <w:r w:rsidRPr="00CD6BFF">
        <w:t>от  ___________________________________________________________________________</w:t>
      </w:r>
    </w:p>
    <w:p w:rsidR="000C3E29" w:rsidRPr="00CD6BFF" w:rsidRDefault="000C3E29" w:rsidP="000C3E29">
      <w:r w:rsidRPr="00CD6BFF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E29" w:rsidRPr="00CD6BFF" w:rsidRDefault="000C3E29" w:rsidP="000C3E29">
      <w:pPr>
        <w:jc w:val="center"/>
      </w:pPr>
      <w:proofErr w:type="gramStart"/>
      <w:r w:rsidRPr="00CD6BFF">
        <w:t>(указывается наниматель, либо арендатор, либо собственник помещения, либо собственники</w:t>
      </w:r>
      <w:proofErr w:type="gramEnd"/>
    </w:p>
    <w:p w:rsidR="000C3E29" w:rsidRPr="00CD6BFF" w:rsidRDefault="000C3E29" w:rsidP="000C3E29">
      <w:pPr>
        <w:jc w:val="center"/>
      </w:pPr>
      <w:r w:rsidRPr="00CD6BFF">
        <w:t>помещения, находящегося в общей собственности двух и более лиц, в случае, если ни один</w:t>
      </w:r>
    </w:p>
    <w:p w:rsidR="000C3E29" w:rsidRPr="00CD6BFF" w:rsidRDefault="000C3E29" w:rsidP="000C3E29">
      <w:pPr>
        <w:jc w:val="center"/>
      </w:pPr>
      <w:r w:rsidRPr="00CD6BFF">
        <w:t xml:space="preserve">из собственников либо иных лиц не </w:t>
      </w:r>
      <w:proofErr w:type="gramStart"/>
      <w:r w:rsidRPr="00CD6BFF">
        <w:t>уполномочен</w:t>
      </w:r>
      <w:proofErr w:type="gramEnd"/>
      <w:r w:rsidRPr="00CD6BFF">
        <w:t xml:space="preserve"> в установленном порядке представлять их интересы)</w:t>
      </w:r>
      <w:r w:rsidRPr="00CD6BFF">
        <w:rPr>
          <w:position w:val="-4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15pt;height:15.45pt" o:ole="">
            <v:imagedata r:id="rId21" o:title=""/>
          </v:shape>
          <o:OLEObject Type="Embed" ProgID="Equation.3" ShapeID="_x0000_i1025" DrawAspect="Content" ObjectID="_1775368630" r:id="rId22"/>
        </w:object>
      </w:r>
    </w:p>
    <w:p w:rsidR="000C3E29" w:rsidRPr="00CD6BFF" w:rsidRDefault="000C3E29" w:rsidP="000C3E29"/>
    <w:p w:rsidR="000C3E29" w:rsidRPr="00CD6BFF" w:rsidRDefault="000C3E29" w:rsidP="000C3E29">
      <w:r w:rsidRPr="00CD6BFF">
        <w:t xml:space="preserve">Место нахождения </w:t>
      </w:r>
      <w:r w:rsidR="005276A1" w:rsidRPr="00CD6BFF">
        <w:t>помещения</w:t>
      </w:r>
      <w:r w:rsidRPr="00CD6BFF">
        <w:t>:  _____________________________________________________________________________</w:t>
      </w:r>
    </w:p>
    <w:p w:rsidR="000C3E29" w:rsidRPr="00CD6BFF" w:rsidRDefault="007D52D1" w:rsidP="000C3E29">
      <w:pPr>
        <w:jc w:val="center"/>
      </w:pPr>
      <w:r w:rsidRPr="00CD6BFF">
        <w:t xml:space="preserve">     </w:t>
      </w:r>
      <w:proofErr w:type="gramStart"/>
      <w:r w:rsidR="000C3E29" w:rsidRPr="00CD6BFF">
        <w:t>(указывается полный адрес: субъект Российской Федерации,</w:t>
      </w:r>
      <w:proofErr w:type="gramEnd"/>
    </w:p>
    <w:p w:rsidR="000C3E29" w:rsidRPr="00CD6BFF" w:rsidRDefault="000C3E29" w:rsidP="000C3E29">
      <w:r w:rsidRPr="00CD6BFF">
        <w:t>_____________________________________________________________________________</w:t>
      </w:r>
    </w:p>
    <w:p w:rsidR="000C3E29" w:rsidRPr="00CD6BFF" w:rsidRDefault="000C3E29" w:rsidP="000C3E29">
      <w:pPr>
        <w:jc w:val="center"/>
      </w:pPr>
      <w:r w:rsidRPr="00CD6BFF">
        <w:t>муниципальное образование, поселение, улица, дом, корпус, строение,</w:t>
      </w:r>
    </w:p>
    <w:p w:rsidR="000C3E29" w:rsidRPr="00CD6BFF" w:rsidRDefault="000C3E29" w:rsidP="000C3E29">
      <w:r w:rsidRPr="00CD6BFF">
        <w:t>_____________________________________________________________________________</w:t>
      </w:r>
    </w:p>
    <w:p w:rsidR="000C3E29" w:rsidRPr="00CD6BFF" w:rsidRDefault="000C3E29" w:rsidP="000C3E29">
      <w:pPr>
        <w:jc w:val="center"/>
      </w:pPr>
      <w:r w:rsidRPr="00CD6BFF">
        <w:t>квартира (комната), подъезд, этаж)</w:t>
      </w:r>
    </w:p>
    <w:p w:rsidR="000C3E29" w:rsidRPr="00CD6BFF" w:rsidRDefault="000C3E29" w:rsidP="000C3E29">
      <w:r w:rsidRPr="00CD6BFF">
        <w:t>Собственни</w:t>
      </w:r>
      <w:proofErr w:type="gramStart"/>
      <w:r w:rsidRPr="00CD6BFF">
        <w:t>к(</w:t>
      </w:r>
      <w:proofErr w:type="gramEnd"/>
      <w:r w:rsidRPr="00CD6BFF">
        <w:t xml:space="preserve">и) </w:t>
      </w:r>
      <w:r w:rsidR="00B02349" w:rsidRPr="00CD6BFF">
        <w:t>помещения</w:t>
      </w:r>
      <w:r w:rsidRPr="00CD6BFF">
        <w:t>:  ___________________________________________</w:t>
      </w:r>
      <w:r w:rsidR="00D97CFA" w:rsidRPr="00CD6BFF">
        <w:t>__________</w:t>
      </w:r>
      <w:r w:rsidRPr="00CD6BFF">
        <w:t>_</w:t>
      </w:r>
    </w:p>
    <w:p w:rsidR="000C3E29" w:rsidRPr="00CD6BFF" w:rsidRDefault="000C3E29" w:rsidP="000C3E29">
      <w:r w:rsidRPr="00CD6BFF">
        <w:t>____________________________________________________________</w:t>
      </w:r>
      <w:r w:rsidR="00D97CFA" w:rsidRPr="00CD6BFF">
        <w:t>____________________</w:t>
      </w:r>
    </w:p>
    <w:p w:rsidR="000C3E29" w:rsidRPr="00CD6BFF" w:rsidRDefault="000C3E29" w:rsidP="000C3E29">
      <w:r w:rsidRPr="00CD6BFF">
        <w:t>Прошу принять в эксплуатацию после ____________________________________________</w:t>
      </w:r>
    </w:p>
    <w:p w:rsidR="000C3E29" w:rsidRPr="00CD6BFF" w:rsidRDefault="000C3E29" w:rsidP="000C3E29">
      <w:r w:rsidRPr="00CD6BFF">
        <w:t>_____________________________________________________________________________________________</w:t>
      </w:r>
    </w:p>
    <w:p w:rsidR="000C3E29" w:rsidRPr="00CD6BFF" w:rsidRDefault="000C3E29" w:rsidP="000C3E29">
      <w:pPr>
        <w:jc w:val="center"/>
      </w:pPr>
      <w:r w:rsidRPr="00CD6BFF">
        <w:t xml:space="preserve">(переустройства, перепланировки, переустройства и перепланировки – </w:t>
      </w:r>
      <w:proofErr w:type="gramStart"/>
      <w:r w:rsidRPr="00CD6BFF">
        <w:t>нужное</w:t>
      </w:r>
      <w:proofErr w:type="gramEnd"/>
      <w:r w:rsidRPr="00CD6BFF">
        <w:t xml:space="preserve"> указать)</w:t>
      </w:r>
    </w:p>
    <w:p w:rsidR="000C3E29" w:rsidRPr="00CD6BFF" w:rsidRDefault="00D97CFA" w:rsidP="000C3E29">
      <w:r w:rsidRPr="00CD6BFF">
        <w:t>помещения</w:t>
      </w:r>
      <w:r w:rsidR="000C3E29" w:rsidRPr="00CD6BFF">
        <w:t>, занимаемого на основании  ___________________________________________</w:t>
      </w:r>
    </w:p>
    <w:p w:rsidR="000C3E29" w:rsidRPr="00CD6BFF" w:rsidRDefault="000C3E29" w:rsidP="000C3E29">
      <w:r w:rsidRPr="00CD6BFF">
        <w:t>____________________________________________________________________________________________</w:t>
      </w:r>
    </w:p>
    <w:p w:rsidR="000C3E29" w:rsidRPr="00CD6BFF" w:rsidRDefault="000C3E29" w:rsidP="000C3E29">
      <w:pPr>
        <w:jc w:val="center"/>
      </w:pPr>
      <w:r w:rsidRPr="00CD6BFF">
        <w:t xml:space="preserve">(права собственности, договора найма, договора аренды – </w:t>
      </w:r>
      <w:proofErr w:type="gramStart"/>
      <w:r w:rsidRPr="00CD6BFF">
        <w:t>нужное</w:t>
      </w:r>
      <w:proofErr w:type="gramEnd"/>
      <w:r w:rsidRPr="00CD6BFF">
        <w:t xml:space="preserve"> указать)</w:t>
      </w:r>
      <w:r w:rsidR="00D97CFA" w:rsidRPr="00CD6BFF">
        <w:t>.</w:t>
      </w:r>
    </w:p>
    <w:p w:rsidR="00D97CFA" w:rsidRPr="00CD6BFF" w:rsidRDefault="00D97CFA" w:rsidP="000C3E29">
      <w:pPr>
        <w:jc w:val="center"/>
      </w:pPr>
    </w:p>
    <w:p w:rsidR="00D97CFA" w:rsidRPr="00CD6BFF" w:rsidRDefault="00D97CFA" w:rsidP="00D97CFA">
      <w:pPr>
        <w:jc w:val="both"/>
      </w:pPr>
      <w:r w:rsidRPr="00CD6BFF">
        <w:rPr>
          <w:position w:val="-4"/>
        </w:rPr>
        <w:object w:dxaOrig="120" w:dyaOrig="300">
          <v:shape id="_x0000_i1026" type="#_x0000_t75" style="width:6.15pt;height:15.45pt" o:ole="">
            <v:imagedata r:id="rId23" o:title=""/>
          </v:shape>
          <o:OLEObject Type="Embed" ProgID="Equation.3" ShapeID="_x0000_i1026" DrawAspect="Content" ObjectID="_1775368631" r:id="rId24"/>
        </w:object>
      </w:r>
      <w:proofErr w:type="gramStart"/>
      <w:r w:rsidRPr="00CD6BFF"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D97CFA" w:rsidRPr="00CD6BFF" w:rsidRDefault="00D97CFA" w:rsidP="00D97CFA">
      <w:pPr>
        <w:jc w:val="both"/>
      </w:pPr>
      <w:r w:rsidRPr="00CD6BFF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D97CFA" w:rsidRPr="00CD6BFF" w:rsidRDefault="00D97CFA" w:rsidP="00D97CFA">
      <w:pPr>
        <w:jc w:val="both"/>
      </w:pPr>
      <w:r w:rsidRPr="00CD6BFF">
        <w:t>Дополнительно может указываться адрес электронной почты</w:t>
      </w:r>
    </w:p>
    <w:p w:rsidR="00D97CFA" w:rsidRPr="00CD6BFF" w:rsidRDefault="00D97CFA" w:rsidP="000C3E29">
      <w:pPr>
        <w:jc w:val="center"/>
      </w:pPr>
    </w:p>
    <w:tbl>
      <w:tblPr>
        <w:tblStyle w:val="afa"/>
        <w:tblW w:w="0" w:type="auto"/>
        <w:tblLook w:val="04A0"/>
      </w:tblPr>
      <w:tblGrid>
        <w:gridCol w:w="675"/>
        <w:gridCol w:w="9463"/>
      </w:tblGrid>
      <w:tr w:rsidR="00D97CFA" w:rsidRPr="00CD6BFF" w:rsidTr="003053AC">
        <w:tc>
          <w:tcPr>
            <w:tcW w:w="675" w:type="dxa"/>
          </w:tcPr>
          <w:p w:rsidR="00D97CFA" w:rsidRPr="00CD6BFF" w:rsidRDefault="00D97CFA" w:rsidP="003053AC">
            <w:pPr>
              <w:jc w:val="both"/>
            </w:pPr>
          </w:p>
        </w:tc>
        <w:tc>
          <w:tcPr>
            <w:tcW w:w="9463" w:type="dxa"/>
          </w:tcPr>
          <w:p w:rsidR="00D97CFA" w:rsidRPr="00CD6BFF" w:rsidRDefault="00D97CFA" w:rsidP="003053AC">
            <w:pPr>
              <w:jc w:val="both"/>
            </w:pPr>
            <w:r w:rsidRPr="00CD6BFF">
              <w:t>Подтверждаю, что все скрытые работы  выполнены в соответствие с проектной документацией</w:t>
            </w:r>
          </w:p>
        </w:tc>
      </w:tr>
    </w:tbl>
    <w:p w:rsidR="00D97CFA" w:rsidRPr="00CD6BFF" w:rsidRDefault="00D97CFA" w:rsidP="000C3E29">
      <w:pPr>
        <w:jc w:val="center"/>
      </w:pPr>
    </w:p>
    <w:p w:rsidR="00D97CFA" w:rsidRDefault="00D97CFA" w:rsidP="000C3E29">
      <w:pPr>
        <w:jc w:val="center"/>
      </w:pPr>
    </w:p>
    <w:p w:rsidR="009963F5" w:rsidRPr="0015581D" w:rsidRDefault="009963F5" w:rsidP="009963F5">
      <w:pPr>
        <w:jc w:val="both"/>
      </w:pPr>
      <w:r w:rsidRPr="009963F5">
        <w:lastRenderedPageBreak/>
        <w:t xml:space="preserve">Сведения об уплате заявителем государственной пошлины за осуществление государственной регистрации прав на недвижимое имущество </w:t>
      </w:r>
      <w:r w:rsidRPr="009963F5">
        <w:softHyphen/>
        <w:t>_______________________ (указывается в случае образования в результате перепланировки помещения новых помещений)</w:t>
      </w:r>
    </w:p>
    <w:p w:rsidR="00D97CFA" w:rsidRPr="00CD6BFF" w:rsidRDefault="00D97CFA" w:rsidP="000C3E29">
      <w:pPr>
        <w:jc w:val="center"/>
      </w:pPr>
    </w:p>
    <w:p w:rsidR="000C3E29" w:rsidRPr="00CD6BFF" w:rsidRDefault="000C3E29" w:rsidP="000C3E29">
      <w:pPr>
        <w:ind w:firstLine="709"/>
        <w:jc w:val="both"/>
      </w:pPr>
      <w:r w:rsidRPr="00CD6BFF">
        <w:t xml:space="preserve">К </w:t>
      </w:r>
      <w:r w:rsidR="009963F5">
        <w:t>уведом</w:t>
      </w:r>
      <w:r w:rsidRPr="00CD6BFF">
        <w:t>лению прилагаются следующие документы:</w:t>
      </w:r>
    </w:p>
    <w:p w:rsidR="000C3E29" w:rsidRPr="00CD6BFF" w:rsidRDefault="000C3E29" w:rsidP="000C3E29">
      <w:pPr>
        <w:ind w:firstLine="709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6300"/>
        <w:gridCol w:w="2340"/>
      </w:tblGrid>
      <w:tr w:rsidR="002C72D4" w:rsidRPr="00CD6BFF" w:rsidTr="00C22180">
        <w:trPr>
          <w:cantSplit/>
        </w:trPr>
        <w:tc>
          <w:tcPr>
            <w:tcW w:w="828" w:type="dxa"/>
          </w:tcPr>
          <w:p w:rsidR="000C3E29" w:rsidRPr="00CD6BFF" w:rsidRDefault="000C3E29" w:rsidP="00C22180">
            <w:pPr>
              <w:jc w:val="center"/>
            </w:pPr>
            <w:r w:rsidRPr="00CD6BFF">
              <w:t xml:space="preserve">№ </w:t>
            </w:r>
            <w:proofErr w:type="gramStart"/>
            <w:r w:rsidRPr="00CD6BFF">
              <w:t>п</w:t>
            </w:r>
            <w:proofErr w:type="gramEnd"/>
            <w:r w:rsidRPr="00CD6BFF">
              <w:t>/п</w:t>
            </w:r>
          </w:p>
        </w:tc>
        <w:tc>
          <w:tcPr>
            <w:tcW w:w="6300" w:type="dxa"/>
          </w:tcPr>
          <w:p w:rsidR="000C3E29" w:rsidRPr="00CD6BFF" w:rsidRDefault="000C3E29" w:rsidP="00C22180">
            <w:pPr>
              <w:pStyle w:val="4"/>
              <w:rPr>
                <w:b w:val="0"/>
                <w:sz w:val="24"/>
                <w:szCs w:val="24"/>
              </w:rPr>
            </w:pPr>
            <w:r w:rsidRPr="00CD6BFF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40" w:type="dxa"/>
          </w:tcPr>
          <w:p w:rsidR="000C3E29" w:rsidRPr="00CD6BFF" w:rsidRDefault="000C3E29" w:rsidP="00C22180">
            <w:pPr>
              <w:jc w:val="center"/>
            </w:pPr>
            <w:r w:rsidRPr="00CD6BFF">
              <w:t>Количество</w:t>
            </w:r>
          </w:p>
          <w:p w:rsidR="000C3E29" w:rsidRPr="00CD6BFF" w:rsidRDefault="000C3E29" w:rsidP="00D97CFA">
            <w:pPr>
              <w:jc w:val="center"/>
            </w:pPr>
            <w:r w:rsidRPr="00CD6BFF">
              <w:t>листов</w:t>
            </w:r>
            <w:r w:rsidR="00D97CFA" w:rsidRPr="00CD6BFF">
              <w:rPr>
                <w:position w:val="-4"/>
              </w:rPr>
              <w:object w:dxaOrig="120" w:dyaOrig="300">
                <v:shape id="_x0000_i1027" type="#_x0000_t75" style="width:6.15pt;height:15.45pt" o:ole="">
                  <v:imagedata r:id="rId21" o:title=""/>
                </v:shape>
                <o:OLEObject Type="Embed" ProgID="Equation.3" ShapeID="_x0000_i1027" DrawAspect="Content" ObjectID="_1775368632" r:id="rId25"/>
              </w:object>
            </w:r>
          </w:p>
        </w:tc>
      </w:tr>
      <w:tr w:rsidR="002C72D4" w:rsidRPr="00CD6BFF" w:rsidTr="00C060D5">
        <w:trPr>
          <w:cantSplit/>
          <w:trHeight w:val="593"/>
        </w:trPr>
        <w:tc>
          <w:tcPr>
            <w:tcW w:w="828" w:type="dxa"/>
          </w:tcPr>
          <w:p w:rsidR="00C060D5" w:rsidRPr="00CD6BFF" w:rsidRDefault="00C060D5" w:rsidP="000B7BE0">
            <w:pPr>
              <w:jc w:val="center"/>
              <w:rPr>
                <w:strike/>
              </w:rPr>
            </w:pPr>
          </w:p>
          <w:p w:rsidR="00C060D5" w:rsidRPr="00CD6BFF" w:rsidRDefault="00C060D5" w:rsidP="000B7BE0">
            <w:pPr>
              <w:jc w:val="center"/>
              <w:rPr>
                <w:strike/>
              </w:rPr>
            </w:pPr>
          </w:p>
        </w:tc>
        <w:tc>
          <w:tcPr>
            <w:tcW w:w="6300" w:type="dxa"/>
          </w:tcPr>
          <w:p w:rsidR="00C060D5" w:rsidRPr="00CD6BFF" w:rsidRDefault="00C060D5" w:rsidP="000B7BE0">
            <w:pPr>
              <w:pStyle w:val="4"/>
              <w:ind w:left="23"/>
              <w:jc w:val="both"/>
              <w:rPr>
                <w:b w:val="0"/>
                <w:strike/>
                <w:sz w:val="24"/>
                <w:szCs w:val="24"/>
              </w:rPr>
            </w:pPr>
          </w:p>
        </w:tc>
        <w:tc>
          <w:tcPr>
            <w:tcW w:w="2340" w:type="dxa"/>
          </w:tcPr>
          <w:p w:rsidR="00C060D5" w:rsidRPr="00CD6BFF" w:rsidRDefault="00C060D5" w:rsidP="00C22180">
            <w:pPr>
              <w:jc w:val="center"/>
            </w:pPr>
          </w:p>
        </w:tc>
      </w:tr>
      <w:tr w:rsidR="000C3E29" w:rsidRPr="00CD6BFF" w:rsidTr="00C22180">
        <w:trPr>
          <w:cantSplit/>
        </w:trPr>
        <w:tc>
          <w:tcPr>
            <w:tcW w:w="828" w:type="dxa"/>
          </w:tcPr>
          <w:p w:rsidR="000C3E29" w:rsidRPr="00CD6BFF" w:rsidRDefault="000C3E29" w:rsidP="00D306C9">
            <w:pPr>
              <w:rPr>
                <w:strike/>
              </w:rPr>
            </w:pPr>
          </w:p>
        </w:tc>
        <w:tc>
          <w:tcPr>
            <w:tcW w:w="6300" w:type="dxa"/>
          </w:tcPr>
          <w:p w:rsidR="000C3E29" w:rsidRPr="00CD6BFF" w:rsidRDefault="000C3E29" w:rsidP="000C3E29">
            <w:pPr>
              <w:pStyle w:val="4"/>
              <w:ind w:left="23"/>
              <w:jc w:val="both"/>
              <w:rPr>
                <w:b w:val="0"/>
                <w:strike/>
                <w:sz w:val="24"/>
                <w:szCs w:val="24"/>
              </w:rPr>
            </w:pPr>
          </w:p>
        </w:tc>
        <w:tc>
          <w:tcPr>
            <w:tcW w:w="2340" w:type="dxa"/>
          </w:tcPr>
          <w:p w:rsidR="000C3E29" w:rsidRPr="00CD6BFF" w:rsidRDefault="000C3E29" w:rsidP="00C22180">
            <w:pPr>
              <w:jc w:val="center"/>
              <w:rPr>
                <w:strike/>
              </w:rPr>
            </w:pPr>
          </w:p>
        </w:tc>
      </w:tr>
    </w:tbl>
    <w:p w:rsidR="000C3E29" w:rsidRPr="00CD6BFF" w:rsidRDefault="000C3E29" w:rsidP="000C3E29">
      <w:pPr>
        <w:ind w:firstLine="720"/>
        <w:jc w:val="both"/>
      </w:pPr>
    </w:p>
    <w:p w:rsidR="000C3E29" w:rsidRPr="00CD6BFF" w:rsidRDefault="00D97CFA" w:rsidP="000C3E29">
      <w:pPr>
        <w:ind w:firstLine="720"/>
        <w:jc w:val="both"/>
      </w:pPr>
      <w:r w:rsidRPr="00CD6BFF">
        <w:t xml:space="preserve"> данный столбец не заполняется, в случае подачи заявления в электронной форме через ЕПГУ</w:t>
      </w:r>
    </w:p>
    <w:p w:rsidR="00D97CFA" w:rsidRPr="00CD6BFF" w:rsidRDefault="00D97CFA" w:rsidP="000C3E29">
      <w:pPr>
        <w:ind w:firstLine="720"/>
        <w:jc w:val="both"/>
      </w:pPr>
    </w:p>
    <w:p w:rsidR="00D97CFA" w:rsidRPr="00CD6BFF" w:rsidRDefault="00D97CFA" w:rsidP="000C3E29">
      <w:pPr>
        <w:ind w:firstLine="720"/>
        <w:jc w:val="both"/>
      </w:pPr>
    </w:p>
    <w:p w:rsidR="000C3E29" w:rsidRPr="00CD6BFF" w:rsidRDefault="009963F5" w:rsidP="000C3E29">
      <w:r>
        <w:t>Подпись лица, подавшего уведом</w:t>
      </w:r>
      <w:r w:rsidRPr="00CD6BFF">
        <w:t>лению</w:t>
      </w:r>
      <w:r w:rsidR="000C3E29" w:rsidRPr="00CD6BFF">
        <w:t>:</w:t>
      </w:r>
    </w:p>
    <w:p w:rsidR="000C3E29" w:rsidRPr="00CD6BFF" w:rsidRDefault="000C3E29" w:rsidP="000C3E29"/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2C72D4" w:rsidRPr="00CD6BFF" w:rsidTr="007D52D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CD6BFF" w:rsidRDefault="000C3E29" w:rsidP="00C22180">
            <w:r w:rsidRPr="00CD6BFF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E29" w:rsidRPr="00CD6BFF" w:rsidRDefault="000C3E29" w:rsidP="00C2218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CD6BFF" w:rsidRDefault="000C3E29" w:rsidP="00C22180">
            <w:r w:rsidRPr="00CD6BFF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E29" w:rsidRPr="00CD6BFF" w:rsidRDefault="000C3E29" w:rsidP="00C22180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CD6BFF" w:rsidRDefault="000C3E29" w:rsidP="00C22180">
            <w:r w:rsidRPr="00CD6BFF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E29" w:rsidRPr="00CD6BFF" w:rsidRDefault="000C3E29" w:rsidP="00C2218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CD6BFF" w:rsidRDefault="000C3E29" w:rsidP="00C22180">
            <w:proofErr w:type="gramStart"/>
            <w:r w:rsidRPr="00CD6BFF">
              <w:t>г</w:t>
            </w:r>
            <w:proofErr w:type="gramEnd"/>
            <w:r w:rsidRPr="00CD6BFF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E29" w:rsidRPr="00CD6BFF" w:rsidRDefault="000C3E29" w:rsidP="00C2218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CD6BFF" w:rsidRDefault="000C3E29" w:rsidP="00C22180"/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E29" w:rsidRPr="00CD6BFF" w:rsidRDefault="000C3E29" w:rsidP="00C22180"/>
        </w:tc>
      </w:tr>
      <w:tr w:rsidR="000C3E29" w:rsidRPr="00CD6BFF" w:rsidTr="007D52D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CD6BFF" w:rsidRDefault="000C3E29" w:rsidP="00C2218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CD6BFF" w:rsidRDefault="000C3E29" w:rsidP="00C2218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CD6BFF" w:rsidRDefault="000C3E29" w:rsidP="00C22180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CD6BFF" w:rsidRDefault="000C3E29" w:rsidP="00C22180">
            <w:r w:rsidRPr="00CD6BFF"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CD6BFF" w:rsidRDefault="000C3E29" w:rsidP="00C2218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CD6BFF" w:rsidRDefault="000C3E29" w:rsidP="00C2218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CD6BFF" w:rsidRDefault="000C3E29" w:rsidP="00C22180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CD6BFF" w:rsidRDefault="000C3E29" w:rsidP="00C22180">
            <w:r w:rsidRPr="00CD6BFF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CD6BFF" w:rsidRDefault="000C3E29" w:rsidP="00C22180"/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CD6BFF" w:rsidRDefault="000C3E29" w:rsidP="007D52D1">
            <w:pPr>
              <w:ind w:right="660"/>
            </w:pPr>
            <w:r w:rsidRPr="00CD6BFF">
              <w:t>(расшифровка подписи заявителя)</w:t>
            </w:r>
          </w:p>
        </w:tc>
      </w:tr>
    </w:tbl>
    <w:p w:rsidR="000C3E29" w:rsidRPr="00CD6BFF" w:rsidRDefault="000C3E29" w:rsidP="000C3E29"/>
    <w:p w:rsidR="000C3E29" w:rsidRPr="00CD6BFF" w:rsidRDefault="000C3E29" w:rsidP="000C3E29"/>
    <w:p w:rsidR="00D97CFA" w:rsidRPr="00CD6BFF" w:rsidRDefault="00D97CFA" w:rsidP="00D97CFA"/>
    <w:p w:rsidR="00D97CFA" w:rsidRPr="00CD6BFF" w:rsidRDefault="00D97CFA" w:rsidP="00D97CFA">
      <w:pPr>
        <w:widowControl w:val="0"/>
        <w:autoSpaceDE w:val="0"/>
        <w:autoSpaceDN w:val="0"/>
        <w:adjustRightInd w:val="0"/>
      </w:pPr>
      <w:r w:rsidRPr="00CD6BFF">
        <w:t xml:space="preserve">Результат рассмотрения </w:t>
      </w:r>
      <w:r w:rsidR="009963F5">
        <w:t>уведом</w:t>
      </w:r>
      <w:r w:rsidR="009963F5" w:rsidRPr="00CD6BFF">
        <w:t>лению</w:t>
      </w:r>
      <w:r w:rsidRPr="00CD6BFF">
        <w:t xml:space="preserve"> прошу (поставить отметку «V»):</w:t>
      </w:r>
    </w:p>
    <w:p w:rsidR="00D97CFA" w:rsidRPr="00CD6BFF" w:rsidRDefault="00D97CFA" w:rsidP="00D97CFA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9605"/>
      </w:tblGrid>
      <w:tr w:rsidR="00D97CFA" w:rsidRPr="00CD6BFF" w:rsidTr="003053AC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D97CFA" w:rsidRPr="00CD6BFF" w:rsidRDefault="00D97CFA" w:rsidP="003053AC">
            <w:pPr>
              <w:widowControl w:val="0"/>
              <w:autoSpaceDE w:val="0"/>
              <w:autoSpaceDN w:val="0"/>
              <w:adjustRightInd w:val="0"/>
            </w:pPr>
          </w:p>
          <w:p w:rsidR="00D97CFA" w:rsidRPr="00CD6BFF" w:rsidRDefault="00D97CFA" w:rsidP="003053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7CFA" w:rsidRPr="00CD6BFF" w:rsidRDefault="00D97CFA" w:rsidP="003053AC">
            <w:pPr>
              <w:widowControl w:val="0"/>
              <w:autoSpaceDE w:val="0"/>
              <w:autoSpaceDN w:val="0"/>
              <w:adjustRightInd w:val="0"/>
            </w:pPr>
            <w:r w:rsidRPr="00CD6BFF">
              <w:t>направить в электронной форме в личный кабинет на ЕПГУ</w:t>
            </w:r>
          </w:p>
        </w:tc>
      </w:tr>
      <w:tr w:rsidR="00D97CFA" w:rsidRPr="00CD6BFF" w:rsidTr="003053AC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D97CFA" w:rsidRPr="00CD6BFF" w:rsidRDefault="00D97CFA" w:rsidP="003053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7CFA" w:rsidRPr="00CD6BFF" w:rsidRDefault="00D97CFA" w:rsidP="003053AC">
            <w:pPr>
              <w:widowControl w:val="0"/>
              <w:autoSpaceDE w:val="0"/>
              <w:autoSpaceDN w:val="0"/>
              <w:adjustRightInd w:val="0"/>
            </w:pPr>
            <w:r w:rsidRPr="00CD6BFF">
              <w:t>направить по электронной почте, указать электронный адрес__________________________</w:t>
            </w:r>
          </w:p>
        </w:tc>
      </w:tr>
      <w:tr w:rsidR="00D97CFA" w:rsidRPr="00CD6BFF" w:rsidTr="00D97CFA">
        <w:trPr>
          <w:trHeight w:val="79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D97CFA" w:rsidRPr="00CD6BFF" w:rsidRDefault="00D97CFA" w:rsidP="003053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7CFA" w:rsidRPr="00CD6BFF" w:rsidRDefault="00D97CFA" w:rsidP="003053A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CD6BFF">
              <w:t xml:space="preserve">выдать на руки в МФЦ,  </w:t>
            </w:r>
            <w:proofErr w:type="gramStart"/>
            <w:r w:rsidRPr="00CD6BFF">
              <w:t>расположенном</w:t>
            </w:r>
            <w:proofErr w:type="gramEnd"/>
            <w:r w:rsidRPr="00CD6BFF">
              <w:t xml:space="preserve">  по адресу &lt;*&gt;: Ленинградская область, _____________________________________________________________</w:t>
            </w:r>
          </w:p>
        </w:tc>
      </w:tr>
    </w:tbl>
    <w:p w:rsidR="00D97CFA" w:rsidRPr="00CD6BFF" w:rsidRDefault="00D97CFA" w:rsidP="00D97CFA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</w:p>
    <w:p w:rsidR="00D97CFA" w:rsidRPr="00CD6BFF" w:rsidRDefault="00D97CFA" w:rsidP="00D97CFA">
      <w:pPr>
        <w:spacing w:before="240"/>
        <w:ind w:right="5810"/>
      </w:pPr>
    </w:p>
    <w:p w:rsidR="00D97CFA" w:rsidRPr="00CD6BFF" w:rsidRDefault="00D97CFA" w:rsidP="00D97CFA">
      <w:pPr>
        <w:pBdr>
          <w:top w:val="single" w:sz="4" w:space="1" w:color="auto"/>
        </w:pBdr>
        <w:ind w:right="5810"/>
        <w:jc w:val="center"/>
      </w:pPr>
      <w:proofErr w:type="gramStart"/>
      <w:r w:rsidRPr="00CD6BFF">
        <w:t>(должность,</w:t>
      </w:r>
      <w:proofErr w:type="gramEnd"/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92"/>
        <w:gridCol w:w="1570"/>
        <w:gridCol w:w="2616"/>
      </w:tblGrid>
      <w:tr w:rsidR="00D97CFA" w:rsidRPr="00CD6BFF" w:rsidTr="003053AC">
        <w:trPr>
          <w:trHeight w:val="315"/>
        </w:trPr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7CFA" w:rsidRPr="00CD6BFF" w:rsidRDefault="00D97CFA" w:rsidP="003053AC">
            <w:pPr>
              <w:jc w:val="center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CFA" w:rsidRPr="00CD6BFF" w:rsidRDefault="00D97CFA" w:rsidP="003053AC">
            <w:r w:rsidRPr="00CD6BFF">
              <w:t xml:space="preserve">           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7CFA" w:rsidRPr="00CD6BFF" w:rsidRDefault="00D97CFA" w:rsidP="003053AC">
            <w:pPr>
              <w:jc w:val="center"/>
            </w:pPr>
            <w:r w:rsidRPr="00CD6BFF">
              <w:t xml:space="preserve"> </w:t>
            </w:r>
          </w:p>
        </w:tc>
      </w:tr>
      <w:tr w:rsidR="00D97CFA" w:rsidRPr="00CD6BFF" w:rsidTr="003053AC">
        <w:trPr>
          <w:trHeight w:val="641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CFA" w:rsidRPr="00CD6BFF" w:rsidRDefault="00D97CFA" w:rsidP="003053AC">
            <w:pPr>
              <w:jc w:val="center"/>
            </w:pPr>
            <w:proofErr w:type="gramStart"/>
            <w:r w:rsidRPr="00CD6BFF">
              <w:t>Ф.И.О. должностного лица, принявшего заявление)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CFA" w:rsidRPr="00CD6BFF" w:rsidRDefault="00D97CFA" w:rsidP="003053AC"/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CFA" w:rsidRPr="00CD6BFF" w:rsidRDefault="00D97CFA" w:rsidP="003053AC">
            <w:pPr>
              <w:jc w:val="center"/>
            </w:pPr>
            <w:r w:rsidRPr="00CD6BFF">
              <w:t>(подпись)</w:t>
            </w:r>
          </w:p>
        </w:tc>
      </w:tr>
    </w:tbl>
    <w:p w:rsidR="00636CC9" w:rsidRPr="00CD6BFF" w:rsidRDefault="00636CC9" w:rsidP="00636CC9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</w:p>
    <w:p w:rsidR="00636CC9" w:rsidRPr="00CD6BFF" w:rsidRDefault="00636CC9" w:rsidP="00636CC9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</w:p>
    <w:p w:rsidR="00DB73DC" w:rsidRPr="00CD6BFF" w:rsidRDefault="00DB73DC" w:rsidP="008F0DD5">
      <w:pPr>
        <w:pStyle w:val="a3"/>
        <w:tabs>
          <w:tab w:val="left" w:pos="142"/>
          <w:tab w:val="left" w:pos="284"/>
        </w:tabs>
        <w:ind w:left="-567" w:firstLine="340"/>
        <w:jc w:val="both"/>
        <w:rPr>
          <w:color w:val="4F81BD" w:themeColor="accent1"/>
          <w:sz w:val="24"/>
        </w:rPr>
      </w:pPr>
    </w:p>
    <w:p w:rsidR="00B02349" w:rsidRPr="00CD6BFF" w:rsidRDefault="00B02349">
      <w:pPr>
        <w:rPr>
          <w:b/>
          <w:bCs/>
          <w:color w:val="4F81BD" w:themeColor="accent1"/>
        </w:rPr>
      </w:pPr>
      <w:r w:rsidRPr="00CD6BFF">
        <w:rPr>
          <w:b/>
          <w:bCs/>
          <w:color w:val="4F81BD" w:themeColor="accent1"/>
        </w:rPr>
        <w:br w:type="page"/>
      </w:r>
    </w:p>
    <w:p w:rsidR="008F0DD5" w:rsidRPr="00FE0050" w:rsidRDefault="008F0DD5" w:rsidP="009963F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  <w:sz w:val="20"/>
          <w:szCs w:val="20"/>
        </w:rPr>
      </w:pPr>
      <w:r w:rsidRPr="00FE0050">
        <w:rPr>
          <w:bCs/>
          <w:sz w:val="20"/>
          <w:szCs w:val="20"/>
        </w:rPr>
        <w:lastRenderedPageBreak/>
        <w:t>Приложение 2</w:t>
      </w:r>
    </w:p>
    <w:p w:rsidR="00BA7F87" w:rsidRPr="00FE0050" w:rsidRDefault="00BA7F87" w:rsidP="009963F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4594" w:firstLine="340"/>
        <w:jc w:val="right"/>
        <w:rPr>
          <w:sz w:val="20"/>
          <w:szCs w:val="20"/>
        </w:rPr>
      </w:pPr>
      <w:r w:rsidRPr="00FE0050">
        <w:rPr>
          <w:bCs/>
          <w:sz w:val="20"/>
          <w:szCs w:val="20"/>
        </w:rPr>
        <w:t xml:space="preserve">к </w:t>
      </w:r>
      <w:hyperlink w:anchor="sub_1000" w:history="1">
        <w:r w:rsidR="00564458" w:rsidRPr="00FE0050">
          <w:rPr>
            <w:bCs/>
            <w:sz w:val="20"/>
            <w:szCs w:val="20"/>
          </w:rPr>
          <w:t>а</w:t>
        </w:r>
        <w:r w:rsidRPr="00FE0050">
          <w:rPr>
            <w:bCs/>
            <w:sz w:val="20"/>
            <w:szCs w:val="20"/>
          </w:rPr>
          <w:t>дминистративному регламенту</w:t>
        </w:r>
      </w:hyperlink>
    </w:p>
    <w:p w:rsidR="00D1055E" w:rsidRPr="00CD6BFF" w:rsidRDefault="00D1055E" w:rsidP="00D1055E">
      <w:pPr>
        <w:rPr>
          <w:b/>
        </w:rPr>
      </w:pPr>
    </w:p>
    <w:p w:rsidR="00265C51" w:rsidRPr="00CD6BFF" w:rsidRDefault="00265C51" w:rsidP="00265C51">
      <w:pPr>
        <w:jc w:val="center"/>
        <w:rPr>
          <w:b/>
        </w:rPr>
      </w:pPr>
      <w:r w:rsidRPr="00CD6BFF">
        <w:rPr>
          <w:b/>
        </w:rPr>
        <w:t xml:space="preserve">Акт </w:t>
      </w:r>
    </w:p>
    <w:p w:rsidR="00265C51" w:rsidRPr="00CD6BFF" w:rsidRDefault="00265C51" w:rsidP="00265C51">
      <w:pPr>
        <w:ind w:right="-185" w:hanging="180"/>
        <w:jc w:val="center"/>
        <w:rPr>
          <w:b/>
        </w:rPr>
      </w:pPr>
      <w:r w:rsidRPr="00CD6BFF">
        <w:rPr>
          <w:b/>
        </w:rPr>
        <w:t xml:space="preserve">приемочной комиссии о завершении переустройства и (или) перепланировки </w:t>
      </w:r>
    </w:p>
    <w:p w:rsidR="00D97CFA" w:rsidRPr="00CD6BFF" w:rsidRDefault="00B02349" w:rsidP="00D97CFA">
      <w:pPr>
        <w:jc w:val="center"/>
      </w:pPr>
      <w:r w:rsidRPr="00CD6BFF">
        <w:rPr>
          <w:b/>
        </w:rPr>
        <w:t>помещения</w:t>
      </w:r>
      <w:r w:rsidR="00B62B7E" w:rsidRPr="00CD6BFF">
        <w:rPr>
          <w:b/>
        </w:rPr>
        <w:t>,</w:t>
      </w:r>
      <w:r w:rsidRPr="00CD6BFF">
        <w:rPr>
          <w:b/>
        </w:rPr>
        <w:t xml:space="preserve"> </w:t>
      </w:r>
      <w:r w:rsidR="00D97CFA" w:rsidRPr="00CD6BFF">
        <w:rPr>
          <w:b/>
        </w:rPr>
        <w:t>в том числе в целях перевода жилого помещения в нежилое помещение или нежилого помещения в жилое помещение</w:t>
      </w:r>
      <w:r w:rsidR="00D97CFA" w:rsidRPr="00CD6BFF">
        <w:t xml:space="preserve"> </w:t>
      </w:r>
    </w:p>
    <w:p w:rsidR="00D97CFA" w:rsidRPr="00CD6BFF" w:rsidRDefault="00D97CFA" w:rsidP="00D97CFA">
      <w:pPr>
        <w:jc w:val="center"/>
      </w:pPr>
    </w:p>
    <w:p w:rsidR="00265C51" w:rsidRPr="00CD6BFF" w:rsidRDefault="00265C51" w:rsidP="00D97CFA">
      <w:pPr>
        <w:jc w:val="center"/>
      </w:pPr>
      <w:r w:rsidRPr="00CD6BFF">
        <w:t>«__» ___________ 20__ г.                                                                                         ______________</w:t>
      </w:r>
    </w:p>
    <w:p w:rsidR="00265C51" w:rsidRPr="00CD6BFF" w:rsidRDefault="00265C51" w:rsidP="00265C51">
      <w:r w:rsidRPr="00CD6BFF">
        <w:t> </w:t>
      </w:r>
    </w:p>
    <w:p w:rsidR="00265C51" w:rsidRPr="00CD6BFF" w:rsidRDefault="00265C51" w:rsidP="00265C5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CD6BFF">
        <w:rPr>
          <w:rFonts w:ascii="Times New Roman" w:hAnsi="Times New Roman" w:cs="Times New Roman"/>
          <w:sz w:val="24"/>
          <w:szCs w:val="24"/>
        </w:rPr>
        <w:tab/>
      </w:r>
    </w:p>
    <w:p w:rsidR="00265C51" w:rsidRPr="00CD6BFF" w:rsidRDefault="00265C51" w:rsidP="00265C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ab/>
      </w:r>
      <w:r w:rsidRPr="00CD6BFF">
        <w:rPr>
          <w:rFonts w:ascii="Times New Roman" w:hAnsi="Times New Roman" w:cs="Times New Roman"/>
          <w:sz w:val="24"/>
          <w:szCs w:val="24"/>
        </w:rPr>
        <w:tab/>
      </w:r>
      <w:r w:rsidRPr="00CD6BFF">
        <w:rPr>
          <w:rFonts w:ascii="Times New Roman" w:hAnsi="Times New Roman" w:cs="Times New Roman"/>
          <w:sz w:val="24"/>
          <w:szCs w:val="24"/>
        </w:rPr>
        <w:tab/>
      </w:r>
      <w:r w:rsidRPr="00CD6BF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/>
      </w:tblPr>
      <w:tblGrid>
        <w:gridCol w:w="3780"/>
        <w:gridCol w:w="5143"/>
      </w:tblGrid>
      <w:tr w:rsidR="002C72D4" w:rsidRPr="00CD6BFF" w:rsidTr="009D529F">
        <w:tc>
          <w:tcPr>
            <w:tcW w:w="8923" w:type="dxa"/>
            <w:gridSpan w:val="2"/>
            <w:shd w:val="clear" w:color="auto" w:fill="auto"/>
          </w:tcPr>
          <w:p w:rsidR="00265C51" w:rsidRPr="00CD6BFF" w:rsidRDefault="00265C51" w:rsidP="009D529F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2C72D4" w:rsidRPr="00CD6BFF" w:rsidTr="009D529F">
        <w:tc>
          <w:tcPr>
            <w:tcW w:w="3780" w:type="dxa"/>
            <w:shd w:val="clear" w:color="auto" w:fill="auto"/>
          </w:tcPr>
          <w:p w:rsidR="00265C51" w:rsidRPr="00CD6BFF" w:rsidRDefault="00265C51" w:rsidP="009D529F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265C51" w:rsidRPr="00CD6BFF" w:rsidRDefault="00265C51" w:rsidP="009D529F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265C51" w:rsidRPr="00CD6BFF" w:rsidRDefault="00265C51" w:rsidP="009D529F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265C51" w:rsidRPr="00CD6BFF" w:rsidRDefault="00265C51" w:rsidP="009D529F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:rsidR="00265C51" w:rsidRPr="00CD6BFF" w:rsidRDefault="00265C51" w:rsidP="009D529F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D4" w:rsidRPr="00CD6BFF" w:rsidTr="009D529F">
        <w:tc>
          <w:tcPr>
            <w:tcW w:w="8923" w:type="dxa"/>
            <w:gridSpan w:val="2"/>
            <w:shd w:val="clear" w:color="auto" w:fill="auto"/>
          </w:tcPr>
          <w:p w:rsidR="00265C51" w:rsidRPr="00CD6BFF" w:rsidRDefault="00265C51" w:rsidP="009D529F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2C72D4" w:rsidRPr="00CD6BFF" w:rsidTr="009D529F">
        <w:tc>
          <w:tcPr>
            <w:tcW w:w="3780" w:type="dxa"/>
            <w:shd w:val="clear" w:color="auto" w:fill="auto"/>
          </w:tcPr>
          <w:p w:rsidR="00265C51" w:rsidRPr="00CD6BFF" w:rsidRDefault="00265C51" w:rsidP="009D529F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265C51" w:rsidRPr="00CD6BFF" w:rsidRDefault="00265C51" w:rsidP="009D529F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265C51" w:rsidRPr="00CD6BFF" w:rsidRDefault="00265C51" w:rsidP="009D529F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265C51" w:rsidRPr="00CD6BFF" w:rsidRDefault="00265C51" w:rsidP="009D529F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:rsidR="00265C51" w:rsidRPr="00CD6BFF" w:rsidRDefault="00265C51" w:rsidP="009D529F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D4" w:rsidRPr="00CD6BFF" w:rsidTr="009D529F">
        <w:tc>
          <w:tcPr>
            <w:tcW w:w="3780" w:type="dxa"/>
            <w:shd w:val="clear" w:color="auto" w:fill="auto"/>
          </w:tcPr>
          <w:p w:rsidR="00265C51" w:rsidRPr="00CD6BFF" w:rsidRDefault="00265C51" w:rsidP="009D529F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265C51" w:rsidRPr="00CD6BFF" w:rsidRDefault="00265C51" w:rsidP="009D529F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265C51" w:rsidRPr="00CD6BFF" w:rsidRDefault="00265C51" w:rsidP="009D529F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265C51" w:rsidRPr="00CD6BFF" w:rsidRDefault="00265C51" w:rsidP="009D529F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:rsidR="00265C51" w:rsidRPr="00CD6BFF" w:rsidRDefault="00265C51" w:rsidP="009D529F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D4" w:rsidRPr="00CD6BFF" w:rsidTr="009D529F">
        <w:tc>
          <w:tcPr>
            <w:tcW w:w="3780" w:type="dxa"/>
            <w:shd w:val="clear" w:color="auto" w:fill="auto"/>
          </w:tcPr>
          <w:p w:rsidR="00265C51" w:rsidRPr="00CD6BFF" w:rsidRDefault="00265C51" w:rsidP="009D529F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265C51" w:rsidRPr="00CD6BFF" w:rsidRDefault="00265C51" w:rsidP="009D529F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265C51" w:rsidRPr="00CD6BFF" w:rsidRDefault="00265C51" w:rsidP="009D529F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65C51" w:rsidRPr="00CD6BFF" w:rsidRDefault="00265C51" w:rsidP="009D529F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:rsidR="00265C51" w:rsidRPr="00CD6BFF" w:rsidRDefault="00265C51" w:rsidP="009D529F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C51" w:rsidRPr="00CD6BFF" w:rsidRDefault="00265C51" w:rsidP="00265C51">
      <w:pPr>
        <w:jc w:val="both"/>
      </w:pPr>
      <w:r w:rsidRPr="00CD6BFF">
        <w:t xml:space="preserve">произвела осмотр </w:t>
      </w:r>
      <w:r w:rsidR="00B02349" w:rsidRPr="00CD6BFF">
        <w:t xml:space="preserve">помещения </w:t>
      </w:r>
      <w:r w:rsidRPr="00CD6BFF">
        <w:t>после проведения работ по его переустройству  и   (или)  перепланировке (</w:t>
      </w:r>
      <w:proofErr w:type="gramStart"/>
      <w:r w:rsidRPr="00CD6BFF">
        <w:t>нужное</w:t>
      </w:r>
      <w:proofErr w:type="gramEnd"/>
      <w:r w:rsidRPr="00CD6BFF">
        <w:t xml:space="preserve"> указать) и установила:</w:t>
      </w:r>
    </w:p>
    <w:p w:rsidR="00265C51" w:rsidRPr="00CD6BFF" w:rsidRDefault="00265C51" w:rsidP="00265C5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5C51" w:rsidRPr="00CD6BFF" w:rsidRDefault="00265C51" w:rsidP="00265C51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1. </w:t>
      </w:r>
      <w:r w:rsidR="00B62B7E" w:rsidRPr="00CD6BFF">
        <w:rPr>
          <w:rFonts w:ascii="Times New Roman" w:hAnsi="Times New Roman" w:cs="Times New Roman"/>
          <w:sz w:val="24"/>
          <w:szCs w:val="24"/>
        </w:rPr>
        <w:t>. Помещение, предъявленное собственником (уполномоченным лицом) к осмотру, расположено по адресу</w:t>
      </w:r>
      <w:r w:rsidRPr="00CD6BFF">
        <w:rPr>
          <w:rFonts w:ascii="Times New Roman" w:hAnsi="Times New Roman" w:cs="Times New Roman"/>
          <w:sz w:val="24"/>
          <w:szCs w:val="24"/>
        </w:rPr>
        <w:t>: ____________</w:t>
      </w:r>
      <w:r w:rsidR="00B62B7E" w:rsidRPr="00CD6BFF">
        <w:rPr>
          <w:rFonts w:ascii="Times New Roman" w:hAnsi="Times New Roman" w:cs="Times New Roman"/>
          <w:sz w:val="24"/>
          <w:szCs w:val="24"/>
        </w:rPr>
        <w:t>____________________________</w:t>
      </w:r>
      <w:r w:rsidRPr="00CD6BFF">
        <w:rPr>
          <w:rFonts w:ascii="Times New Roman" w:hAnsi="Times New Roman" w:cs="Times New Roman"/>
          <w:sz w:val="24"/>
          <w:szCs w:val="24"/>
        </w:rPr>
        <w:t>.</w:t>
      </w:r>
    </w:p>
    <w:p w:rsidR="00265C51" w:rsidRPr="00CD6BFF" w:rsidRDefault="00265C51" w:rsidP="00265C5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2. Работы _______________________________________________________________</w:t>
      </w:r>
    </w:p>
    <w:p w:rsidR="00265C51" w:rsidRPr="00CD6BFF" w:rsidRDefault="00265C51" w:rsidP="00265C51">
      <w:pPr>
        <w:jc w:val="center"/>
      </w:pPr>
      <w:r w:rsidRPr="00CD6BFF">
        <w:t>(перечень произведенных работ по переустройству и (или) перепланировке жилого помещения)</w:t>
      </w:r>
    </w:p>
    <w:p w:rsidR="00265C51" w:rsidRPr="00CD6BFF" w:rsidRDefault="00265C51" w:rsidP="00265C51">
      <w:pPr>
        <w:jc w:val="center"/>
      </w:pPr>
      <w:r w:rsidRPr="00CD6BFF">
        <w:t>_____________________________________________________________________________</w:t>
      </w:r>
    </w:p>
    <w:p w:rsidR="00265C51" w:rsidRPr="00CD6BFF" w:rsidRDefault="00265C51" w:rsidP="00265C51">
      <w:pPr>
        <w:jc w:val="center"/>
      </w:pPr>
    </w:p>
    <w:p w:rsidR="00265C51" w:rsidRPr="00CD6BFF" w:rsidRDefault="00265C51" w:rsidP="00265C51">
      <w:pPr>
        <w:jc w:val="both"/>
      </w:pPr>
      <w:proofErr w:type="gramStart"/>
      <w:r w:rsidRPr="00CD6BFF">
        <w:t>произведены</w:t>
      </w:r>
      <w:proofErr w:type="gramEnd"/>
      <w:r w:rsidRPr="00CD6BFF">
        <w:t xml:space="preserve"> на основании ______________________________________________________</w:t>
      </w:r>
    </w:p>
    <w:p w:rsidR="00265C51" w:rsidRPr="00CD6BFF" w:rsidRDefault="00265C51" w:rsidP="00265C51">
      <w:pPr>
        <w:jc w:val="both"/>
      </w:pPr>
    </w:p>
    <w:p w:rsidR="00265C51" w:rsidRPr="00CD6BFF" w:rsidRDefault="00265C51" w:rsidP="00265C51">
      <w:pPr>
        <w:jc w:val="both"/>
      </w:pPr>
      <w:r w:rsidRPr="00CD6BFF">
        <w:t>_____________________________________________________________________________</w:t>
      </w:r>
    </w:p>
    <w:p w:rsidR="00265C51" w:rsidRPr="00CD6BFF" w:rsidRDefault="00265C51" w:rsidP="00265C51">
      <w:pPr>
        <w:jc w:val="both"/>
      </w:pPr>
    </w:p>
    <w:p w:rsidR="00265C51" w:rsidRPr="00CD6BFF" w:rsidRDefault="00265C51" w:rsidP="00265C51">
      <w:pPr>
        <w:ind w:firstLine="720"/>
        <w:jc w:val="both"/>
      </w:pPr>
      <w:r w:rsidRPr="00CD6BFF">
        <w:t>3. Представленный проект разработан ______________________________________</w:t>
      </w:r>
    </w:p>
    <w:p w:rsidR="00265C51" w:rsidRPr="00CD6BFF" w:rsidRDefault="00265C51" w:rsidP="00265C51">
      <w:pPr>
        <w:ind w:firstLine="720"/>
        <w:jc w:val="both"/>
      </w:pPr>
    </w:p>
    <w:p w:rsidR="00265C51" w:rsidRPr="00CD6BFF" w:rsidRDefault="00265C51" w:rsidP="00265C51">
      <w:pPr>
        <w:jc w:val="both"/>
      </w:pPr>
      <w:r w:rsidRPr="00CD6BFF">
        <w:t xml:space="preserve">_____________________________________________________________________________ </w:t>
      </w:r>
    </w:p>
    <w:p w:rsidR="00265C51" w:rsidRPr="00CD6BFF" w:rsidRDefault="00265C51" w:rsidP="00265C51">
      <w:pPr>
        <w:jc w:val="center"/>
      </w:pPr>
      <w:r w:rsidRPr="00CD6BFF">
        <w:t>(указывается наименование проектной организации)</w:t>
      </w:r>
    </w:p>
    <w:p w:rsidR="00265C51" w:rsidRPr="00CD6BFF" w:rsidRDefault="00265C51" w:rsidP="00265C51">
      <w:pPr>
        <w:jc w:val="both"/>
      </w:pPr>
      <w:r w:rsidRPr="00CD6BFF">
        <w:t xml:space="preserve">и </w:t>
      </w:r>
      <w:proofErr w:type="gramStart"/>
      <w:r w:rsidRPr="00CD6BFF">
        <w:t>согласован</w:t>
      </w:r>
      <w:proofErr w:type="gramEnd"/>
      <w:r w:rsidRPr="00CD6BFF">
        <w:t xml:space="preserve"> в установленном порядке.</w:t>
      </w:r>
    </w:p>
    <w:p w:rsidR="00265C51" w:rsidRPr="00CD6BFF" w:rsidRDefault="00265C51" w:rsidP="00265C51">
      <w:pPr>
        <w:jc w:val="both"/>
      </w:pPr>
    </w:p>
    <w:p w:rsidR="00265C51" w:rsidRPr="00CD6BFF" w:rsidRDefault="00265C51" w:rsidP="00265C5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4. Предъявленное  к приему в эксплуатацию помещение имеет следующие показатели: ___________________________________________________________________</w:t>
      </w:r>
    </w:p>
    <w:p w:rsidR="00265C51" w:rsidRPr="00CD6BFF" w:rsidRDefault="00265C51" w:rsidP="00265C51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(указываются характеристики помещения)</w:t>
      </w:r>
    </w:p>
    <w:p w:rsidR="00265C51" w:rsidRPr="00CD6BFF" w:rsidRDefault="00265C51" w:rsidP="00265C5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5C51" w:rsidRPr="00CD6BFF" w:rsidRDefault="00265C51" w:rsidP="00265C5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62B7E" w:rsidRPr="00CD6BFF" w:rsidRDefault="00B62B7E" w:rsidP="00B62B7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(выполненные ремонтно-строительные работы):</w:t>
      </w:r>
    </w:p>
    <w:p w:rsidR="00B62B7E" w:rsidRPr="00CD6BFF" w:rsidRDefault="00B62B7E" w:rsidP="00B62B7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6BFF">
        <w:rPr>
          <w:rFonts w:ascii="Times New Roman" w:hAnsi="Times New Roman" w:cs="Times New Roman"/>
          <w:sz w:val="24"/>
          <w:szCs w:val="24"/>
          <w:u w:val="single"/>
        </w:rPr>
        <w:t>Соответствует проекту</w:t>
      </w:r>
    </w:p>
    <w:p w:rsidR="00B62B7E" w:rsidRPr="00CD6BFF" w:rsidRDefault="00B62B7E" w:rsidP="00B62B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2B7E" w:rsidRPr="00CD6BFF" w:rsidRDefault="00B62B7E" w:rsidP="00B62B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6BFF">
        <w:rPr>
          <w:rFonts w:ascii="Times New Roman" w:hAnsi="Times New Roman" w:cs="Times New Roman"/>
          <w:sz w:val="24"/>
          <w:szCs w:val="24"/>
        </w:rPr>
        <w:lastRenderedPageBreak/>
        <w:t>(указывается соответствие выполненных работ представленному проекту, _____________________________________________________________________________</w:t>
      </w:r>
      <w:proofErr w:type="gramEnd"/>
    </w:p>
    <w:p w:rsidR="00B62B7E" w:rsidRPr="00CD6BFF" w:rsidRDefault="00B62B7E" w:rsidP="00B62B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соответствие нормам действующего законодательства РФ)</w:t>
      </w:r>
    </w:p>
    <w:p w:rsidR="00B62B7E" w:rsidRPr="00CD6BFF" w:rsidRDefault="00B62B7E" w:rsidP="00B62B7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62B7E" w:rsidRPr="00CD6BFF" w:rsidRDefault="00B62B7E" w:rsidP="00B62B7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:rsidR="00B62B7E" w:rsidRPr="00CD6BFF" w:rsidRDefault="00B62B7E" w:rsidP="00B62B7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</w:p>
    <w:p w:rsidR="00B62B7E" w:rsidRPr="00CD6BFF" w:rsidRDefault="00B62B7E" w:rsidP="00B62B7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6BFF">
        <w:rPr>
          <w:rFonts w:ascii="Times New Roman" w:hAnsi="Times New Roman" w:cs="Times New Roman"/>
          <w:sz w:val="24"/>
          <w:szCs w:val="24"/>
          <w:u w:val="single"/>
        </w:rPr>
        <w:t>Принять в эксплуатацию</w:t>
      </w:r>
    </w:p>
    <w:p w:rsidR="00B62B7E" w:rsidRPr="00CD6BFF" w:rsidRDefault="00B62B7E" w:rsidP="00B62B7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62B7E" w:rsidRPr="00CD6BFF" w:rsidRDefault="00B62B7E" w:rsidP="00B62B7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6BFF">
        <w:rPr>
          <w:rFonts w:ascii="Times New Roman" w:hAnsi="Times New Roman" w:cs="Times New Roman"/>
          <w:sz w:val="24"/>
          <w:szCs w:val="24"/>
        </w:rPr>
        <w:t xml:space="preserve">(указывается возможность осуществления приема в эксплуатацию </w:t>
      </w:r>
      <w:proofErr w:type="gramEnd"/>
    </w:p>
    <w:p w:rsidR="00B62B7E" w:rsidRPr="00CD6BFF" w:rsidRDefault="00B62B7E" w:rsidP="00B62B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помещения после проведения работ по переустройству и (или) перепланировке)</w:t>
      </w:r>
    </w:p>
    <w:p w:rsidR="00B62B7E" w:rsidRPr="00CD6BFF" w:rsidRDefault="00B62B7E" w:rsidP="00B62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62B7E" w:rsidRPr="00CD6BFF" w:rsidRDefault="00B62B7E" w:rsidP="00B62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62B7E" w:rsidRPr="00CD6BFF" w:rsidRDefault="00B62B7E" w:rsidP="00B62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________________________      ____________________ </w:t>
      </w:r>
    </w:p>
    <w:p w:rsidR="00B62B7E" w:rsidRPr="00CD6BFF" w:rsidRDefault="00B62B7E" w:rsidP="00B62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64458">
        <w:rPr>
          <w:rFonts w:ascii="Times New Roman" w:hAnsi="Times New Roman" w:cs="Times New Roman"/>
          <w:sz w:val="24"/>
          <w:szCs w:val="24"/>
        </w:rPr>
        <w:t xml:space="preserve">    </w:t>
      </w:r>
      <w:r w:rsidRPr="00CD6BFF">
        <w:rPr>
          <w:rFonts w:ascii="Times New Roman" w:hAnsi="Times New Roman" w:cs="Times New Roman"/>
          <w:sz w:val="24"/>
          <w:szCs w:val="24"/>
        </w:rPr>
        <w:t xml:space="preserve"> (подпись)                </w:t>
      </w:r>
      <w:r w:rsidR="0056445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D6BFF">
        <w:rPr>
          <w:rFonts w:ascii="Times New Roman" w:hAnsi="Times New Roman" w:cs="Times New Roman"/>
          <w:sz w:val="24"/>
          <w:szCs w:val="24"/>
        </w:rPr>
        <w:t>(Ф.И.О. должностного лица)</w:t>
      </w:r>
    </w:p>
    <w:p w:rsidR="00B62B7E" w:rsidRPr="00CD6BFF" w:rsidRDefault="00B62B7E" w:rsidP="00B62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B62B7E" w:rsidRPr="00CD6BFF" w:rsidRDefault="00B62B7E" w:rsidP="00B62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62B7E" w:rsidRPr="00CD6BFF" w:rsidRDefault="00B62B7E" w:rsidP="00B62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________________________      ____________________ </w:t>
      </w:r>
    </w:p>
    <w:p w:rsidR="00B62B7E" w:rsidRPr="00CD6BFF" w:rsidRDefault="00B62B7E" w:rsidP="00B62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                           (Ф.И.О. должностного лица)</w:t>
      </w:r>
    </w:p>
    <w:p w:rsidR="00B62B7E" w:rsidRPr="00CD6BFF" w:rsidRDefault="00B62B7E" w:rsidP="00B62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62B7E" w:rsidRPr="00CD6BFF" w:rsidRDefault="00B62B7E" w:rsidP="00B62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B62B7E" w:rsidRPr="00CD6BFF" w:rsidRDefault="00B62B7E" w:rsidP="00B62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                           (Ф.И.О. должностного лица)</w:t>
      </w:r>
    </w:p>
    <w:p w:rsidR="00B62B7E" w:rsidRPr="00CD6BFF" w:rsidRDefault="00B62B7E" w:rsidP="00B62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62B7E" w:rsidRPr="00CD6BFF" w:rsidRDefault="00B62B7E" w:rsidP="00B62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62B7E" w:rsidRPr="00CD6BFF" w:rsidRDefault="00B62B7E" w:rsidP="00B62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B62B7E" w:rsidRPr="00CD6BFF" w:rsidRDefault="00B62B7E" w:rsidP="00B62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6445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D6BFF">
        <w:rPr>
          <w:rFonts w:ascii="Times New Roman" w:hAnsi="Times New Roman" w:cs="Times New Roman"/>
          <w:sz w:val="24"/>
          <w:szCs w:val="24"/>
        </w:rPr>
        <w:t>(подпись)                           (Ф.И.О. должностного лица)</w:t>
      </w:r>
    </w:p>
    <w:p w:rsidR="00B62B7E" w:rsidRPr="00CD6BFF" w:rsidRDefault="00B62B7E" w:rsidP="00B62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62B7E" w:rsidRPr="00CD6BFF" w:rsidRDefault="00B62B7E" w:rsidP="00B62B7E">
      <w:pPr>
        <w:jc w:val="both"/>
      </w:pPr>
    </w:p>
    <w:p w:rsidR="00B62B7E" w:rsidRPr="00CD6BFF" w:rsidRDefault="00B62B7E" w:rsidP="00B62B7E"/>
    <w:p w:rsidR="00B62B7E" w:rsidRPr="00CD6BFF" w:rsidRDefault="00B62B7E" w:rsidP="00B62B7E">
      <w:pPr>
        <w:jc w:val="both"/>
      </w:pPr>
    </w:p>
    <w:p w:rsidR="00B62B7E" w:rsidRPr="00CD6BFF" w:rsidRDefault="00B62B7E" w:rsidP="00B62B7E">
      <w:pPr>
        <w:jc w:val="both"/>
      </w:pPr>
    </w:p>
    <w:p w:rsidR="00B62B7E" w:rsidRPr="00CD6BFF" w:rsidRDefault="00B62B7E" w:rsidP="00B62B7E">
      <w:pPr>
        <w:jc w:val="both"/>
      </w:pPr>
    </w:p>
    <w:p w:rsidR="00B62B7E" w:rsidRPr="00CD6BFF" w:rsidRDefault="00B62B7E" w:rsidP="00B62B7E">
      <w:pPr>
        <w:jc w:val="both"/>
      </w:pPr>
    </w:p>
    <w:p w:rsidR="00B62B7E" w:rsidRPr="00CD6BFF" w:rsidRDefault="00B62B7E" w:rsidP="00B62B7E">
      <w:pPr>
        <w:jc w:val="both"/>
      </w:pPr>
    </w:p>
    <w:p w:rsidR="00B62B7E" w:rsidRPr="00CD6BFF" w:rsidRDefault="00B62B7E" w:rsidP="00B62B7E">
      <w:pPr>
        <w:jc w:val="both"/>
      </w:pPr>
    </w:p>
    <w:p w:rsidR="00B62B7E" w:rsidRPr="00CD6BFF" w:rsidRDefault="00B62B7E" w:rsidP="00B62B7E">
      <w:pPr>
        <w:jc w:val="both"/>
      </w:pPr>
    </w:p>
    <w:p w:rsidR="00B62B7E" w:rsidRPr="00CD6BFF" w:rsidRDefault="00B62B7E" w:rsidP="00B62B7E">
      <w:pPr>
        <w:jc w:val="both"/>
      </w:pPr>
    </w:p>
    <w:p w:rsidR="00B62B7E" w:rsidRPr="00CD6BFF" w:rsidRDefault="00B62B7E" w:rsidP="00B62B7E">
      <w:pPr>
        <w:jc w:val="both"/>
      </w:pPr>
    </w:p>
    <w:p w:rsidR="00B62B7E" w:rsidRPr="00CD6BFF" w:rsidRDefault="00B62B7E" w:rsidP="00B62B7E">
      <w:pPr>
        <w:jc w:val="both"/>
      </w:pPr>
    </w:p>
    <w:p w:rsidR="00B62B7E" w:rsidRPr="00CD6BFF" w:rsidRDefault="00B62B7E" w:rsidP="00B62B7E">
      <w:pPr>
        <w:jc w:val="both"/>
      </w:pPr>
    </w:p>
    <w:p w:rsidR="00B62B7E" w:rsidRPr="00CD6BFF" w:rsidRDefault="00B62B7E" w:rsidP="00B62B7E">
      <w:pPr>
        <w:jc w:val="both"/>
      </w:pPr>
    </w:p>
    <w:p w:rsidR="00B62B7E" w:rsidRDefault="00B62B7E" w:rsidP="00B62B7E">
      <w:pPr>
        <w:jc w:val="both"/>
      </w:pPr>
    </w:p>
    <w:p w:rsidR="009963F5" w:rsidRDefault="009963F5" w:rsidP="00B62B7E">
      <w:pPr>
        <w:jc w:val="both"/>
      </w:pPr>
    </w:p>
    <w:p w:rsidR="009963F5" w:rsidRDefault="009963F5" w:rsidP="00B62B7E">
      <w:pPr>
        <w:jc w:val="both"/>
      </w:pPr>
    </w:p>
    <w:p w:rsidR="009963F5" w:rsidRDefault="009963F5" w:rsidP="00B62B7E">
      <w:pPr>
        <w:jc w:val="both"/>
      </w:pPr>
    </w:p>
    <w:p w:rsidR="009963F5" w:rsidRDefault="009963F5" w:rsidP="00B62B7E">
      <w:pPr>
        <w:jc w:val="both"/>
      </w:pPr>
    </w:p>
    <w:p w:rsidR="009963F5" w:rsidRDefault="009963F5" w:rsidP="00B62B7E">
      <w:pPr>
        <w:jc w:val="both"/>
      </w:pPr>
    </w:p>
    <w:p w:rsidR="009963F5" w:rsidRDefault="009963F5" w:rsidP="00B62B7E">
      <w:pPr>
        <w:jc w:val="both"/>
      </w:pPr>
    </w:p>
    <w:p w:rsidR="00564458" w:rsidRDefault="00564458" w:rsidP="00B62B7E">
      <w:pPr>
        <w:jc w:val="both"/>
      </w:pPr>
    </w:p>
    <w:p w:rsidR="00564458" w:rsidRDefault="00564458" w:rsidP="00B62B7E">
      <w:pPr>
        <w:jc w:val="both"/>
      </w:pPr>
    </w:p>
    <w:p w:rsidR="00564458" w:rsidRDefault="00564458" w:rsidP="00B62B7E">
      <w:pPr>
        <w:jc w:val="both"/>
      </w:pPr>
    </w:p>
    <w:p w:rsidR="00564458" w:rsidRDefault="00564458" w:rsidP="00B62B7E">
      <w:pPr>
        <w:jc w:val="both"/>
      </w:pPr>
    </w:p>
    <w:p w:rsidR="009963F5" w:rsidRPr="00CD6BFF" w:rsidRDefault="009963F5" w:rsidP="00B62B7E">
      <w:pPr>
        <w:jc w:val="both"/>
      </w:pPr>
    </w:p>
    <w:p w:rsidR="00B62B7E" w:rsidRPr="00CD6BFF" w:rsidRDefault="00B62B7E" w:rsidP="00B62B7E">
      <w:pPr>
        <w:jc w:val="both"/>
      </w:pPr>
    </w:p>
    <w:p w:rsidR="005C1DF1" w:rsidRPr="00FE0050" w:rsidRDefault="003438FE" w:rsidP="009963F5">
      <w:pPr>
        <w:ind w:firstLine="4820"/>
        <w:jc w:val="right"/>
        <w:rPr>
          <w:bCs/>
          <w:sz w:val="20"/>
          <w:szCs w:val="20"/>
        </w:rPr>
      </w:pPr>
      <w:r w:rsidRPr="00CD6BFF">
        <w:rPr>
          <w:b/>
          <w:bCs/>
        </w:rPr>
        <w:lastRenderedPageBreak/>
        <w:t xml:space="preserve">                                               </w:t>
      </w:r>
      <w:r w:rsidRPr="00564458">
        <w:rPr>
          <w:bCs/>
        </w:rPr>
        <w:t xml:space="preserve">  </w:t>
      </w:r>
      <w:r w:rsidR="005C1DF1" w:rsidRPr="00FE0050">
        <w:rPr>
          <w:bCs/>
          <w:sz w:val="20"/>
          <w:szCs w:val="20"/>
        </w:rPr>
        <w:t>Приложение № 3</w:t>
      </w:r>
    </w:p>
    <w:p w:rsidR="003438FE" w:rsidRPr="00FE0050" w:rsidRDefault="003438FE" w:rsidP="009963F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4594" w:firstLine="340"/>
        <w:jc w:val="right"/>
        <w:rPr>
          <w:sz w:val="20"/>
          <w:szCs w:val="20"/>
        </w:rPr>
      </w:pPr>
      <w:r w:rsidRPr="00FE0050">
        <w:rPr>
          <w:bCs/>
          <w:sz w:val="20"/>
          <w:szCs w:val="20"/>
        </w:rPr>
        <w:t xml:space="preserve">к </w:t>
      </w:r>
      <w:hyperlink w:anchor="sub_1000" w:history="1">
        <w:r w:rsidR="00564458" w:rsidRPr="00FE0050">
          <w:rPr>
            <w:bCs/>
            <w:sz w:val="20"/>
            <w:szCs w:val="20"/>
          </w:rPr>
          <w:t>а</w:t>
        </w:r>
        <w:r w:rsidRPr="00FE0050">
          <w:rPr>
            <w:bCs/>
            <w:sz w:val="20"/>
            <w:szCs w:val="20"/>
          </w:rPr>
          <w:t>дминистративному регламенту</w:t>
        </w:r>
      </w:hyperlink>
    </w:p>
    <w:p w:rsidR="00B02349" w:rsidRPr="00CD6BFF" w:rsidRDefault="00B02349" w:rsidP="00BF3EFB">
      <w:pPr>
        <w:pStyle w:val="a3"/>
        <w:ind w:right="-104" w:firstLine="4820"/>
        <w:jc w:val="left"/>
        <w:rPr>
          <w:b/>
          <w:sz w:val="24"/>
        </w:rPr>
      </w:pPr>
    </w:p>
    <w:p w:rsidR="009963F5" w:rsidRDefault="00BF3EFB" w:rsidP="009963F5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CD6BFF">
        <w:rPr>
          <w:sz w:val="24"/>
        </w:rPr>
        <w:t xml:space="preserve">Типовая форма жалобы на </w:t>
      </w:r>
      <w:r w:rsidRPr="00CD6BFF">
        <w:rPr>
          <w:bCs/>
          <w:sz w:val="24"/>
        </w:rPr>
        <w:t xml:space="preserve">решения и действия (бездействие) органа, </w:t>
      </w:r>
    </w:p>
    <w:p w:rsidR="00BF3EFB" w:rsidRPr="00CD6BFF" w:rsidRDefault="00BF3EFB" w:rsidP="009963F5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proofErr w:type="gramStart"/>
      <w:r w:rsidRPr="00CD6BFF">
        <w:rPr>
          <w:bCs/>
          <w:sz w:val="24"/>
        </w:rPr>
        <w:t>предоставляющего</w:t>
      </w:r>
      <w:proofErr w:type="gramEnd"/>
      <w:r w:rsidRPr="00CD6BFF">
        <w:rPr>
          <w:bCs/>
          <w:sz w:val="24"/>
        </w:rPr>
        <w:t xml:space="preserve"> муниципальную услугу, а также должностных лиц, государственных служащих</w:t>
      </w:r>
    </w:p>
    <w:p w:rsidR="00BF3EFB" w:rsidRPr="00CD6BFF" w:rsidRDefault="00BF3EFB" w:rsidP="009963F5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9963F5" w:rsidRDefault="009963F5" w:rsidP="009963F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right"/>
        <w:rPr>
          <w:bCs/>
        </w:rPr>
      </w:pPr>
      <w:r>
        <w:rPr>
          <w:bCs/>
        </w:rPr>
        <w:t>Главе</w:t>
      </w:r>
    </w:p>
    <w:p w:rsidR="00BF3EFB" w:rsidRPr="00CD6BFF" w:rsidRDefault="009963F5" w:rsidP="009963F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right"/>
        <w:rPr>
          <w:b/>
          <w:bCs/>
        </w:rPr>
      </w:pPr>
      <w:r>
        <w:rPr>
          <w:bCs/>
        </w:rPr>
        <w:t xml:space="preserve"> Кипенского</w:t>
      </w:r>
      <w:r w:rsidR="00B62B7E" w:rsidRPr="00CD6BFF">
        <w:rPr>
          <w:bCs/>
        </w:rPr>
        <w:t xml:space="preserve"> сельско</w:t>
      </w:r>
      <w:r>
        <w:rPr>
          <w:bCs/>
        </w:rPr>
        <w:t>го</w:t>
      </w:r>
      <w:r w:rsidR="00B62B7E" w:rsidRPr="00CD6BFF">
        <w:rPr>
          <w:bCs/>
        </w:rPr>
        <w:t xml:space="preserve"> поселени</w:t>
      </w:r>
      <w:r>
        <w:rPr>
          <w:bCs/>
        </w:rPr>
        <w:t>я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F3EFB" w:rsidRPr="00CD6BFF" w:rsidRDefault="00BF3EFB" w:rsidP="00BF3EF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ЖАЛОБА</w:t>
      </w:r>
    </w:p>
    <w:p w:rsidR="00BF3EFB" w:rsidRPr="00CD6BFF" w:rsidRDefault="00BF3EFB" w:rsidP="00BF3EF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F3EFB" w:rsidRPr="00CD6BFF" w:rsidRDefault="00BF3EFB" w:rsidP="00B62B7E">
      <w:pPr>
        <w:pStyle w:val="HTML"/>
        <w:widowControl w:val="0"/>
        <w:tabs>
          <w:tab w:val="clear" w:pos="8244"/>
        </w:tabs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D6BFF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CD6B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6BFF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CD6BFF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М.П. ___________</w:t>
      </w: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F3EFB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85767" w:rsidRPr="00CD6BFF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  <w:r w:rsidR="005D7EB5" w:rsidRPr="00CD6BFF">
        <w:rPr>
          <w:rFonts w:ascii="Times New Roman" w:hAnsi="Times New Roman" w:cs="Times New Roman"/>
          <w:sz w:val="24"/>
          <w:szCs w:val="24"/>
        </w:rPr>
        <w:t>.</w:t>
      </w:r>
    </w:p>
    <w:p w:rsidR="005D7EB5" w:rsidRPr="00CD6BFF" w:rsidRDefault="005D7EB5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D7EB5" w:rsidRPr="00CD6BFF" w:rsidRDefault="005D7EB5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D7EB5" w:rsidRPr="00CD6BFF" w:rsidRDefault="005D7EB5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D7EB5" w:rsidRPr="00CD6BFF" w:rsidRDefault="005D7EB5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D7EB5" w:rsidRDefault="005D7EB5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CD6BFF" w:rsidRPr="00CD6BFF" w:rsidRDefault="00CD6BFF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D7EB5" w:rsidRPr="00CD6BFF" w:rsidRDefault="005D7EB5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D7EB5" w:rsidRDefault="005D7EB5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FE0050" w:rsidRPr="00CD6BFF" w:rsidRDefault="00FE0050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D7EB5" w:rsidRDefault="005D7EB5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64458" w:rsidRPr="00CD6BFF" w:rsidRDefault="00564458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D7EB5" w:rsidRPr="00FE0050" w:rsidRDefault="005D7EB5" w:rsidP="00564458">
      <w:pPr>
        <w:pStyle w:val="1"/>
        <w:spacing w:line="240" w:lineRule="auto"/>
        <w:jc w:val="right"/>
        <w:rPr>
          <w:rFonts w:ascii="Times New Roman" w:hAnsi="Times New Roman"/>
          <w:b w:val="0"/>
          <w:sz w:val="20"/>
        </w:rPr>
      </w:pPr>
      <w:r w:rsidRPr="00FE0050">
        <w:rPr>
          <w:rFonts w:ascii="Times New Roman" w:hAnsi="Times New Roman"/>
          <w:b w:val="0"/>
          <w:sz w:val="20"/>
        </w:rPr>
        <w:lastRenderedPageBreak/>
        <w:t>Приложение 4</w:t>
      </w:r>
    </w:p>
    <w:p w:rsidR="005D7EB5" w:rsidRPr="00FE0050" w:rsidRDefault="005D7EB5" w:rsidP="005644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0"/>
          <w:szCs w:val="20"/>
        </w:rPr>
      </w:pPr>
      <w:r w:rsidRPr="00FE0050">
        <w:rPr>
          <w:bCs/>
          <w:sz w:val="20"/>
          <w:szCs w:val="20"/>
        </w:rPr>
        <w:t xml:space="preserve">к </w:t>
      </w:r>
      <w:hyperlink w:anchor="sub_1000" w:history="1">
        <w:r w:rsidR="00564458" w:rsidRPr="00FE0050">
          <w:rPr>
            <w:bCs/>
            <w:sz w:val="20"/>
            <w:szCs w:val="20"/>
          </w:rPr>
          <w:t>а</w:t>
        </w:r>
        <w:r w:rsidRPr="00FE0050">
          <w:rPr>
            <w:bCs/>
            <w:sz w:val="20"/>
            <w:szCs w:val="20"/>
          </w:rPr>
          <w:t>дминистративному регламенту</w:t>
        </w:r>
      </w:hyperlink>
    </w:p>
    <w:p w:rsidR="0097389D" w:rsidRDefault="0097389D" w:rsidP="0097389D">
      <w:pPr>
        <w:rPr>
          <w:lang w:val="en-US"/>
        </w:rPr>
      </w:pPr>
      <w:r>
        <w:t xml:space="preserve">                                </w:t>
      </w:r>
      <w:r>
        <w:rPr>
          <w:lang w:val="en-US"/>
        </w:rPr>
        <w:t xml:space="preserve">     </w:t>
      </w:r>
    </w:p>
    <w:tbl>
      <w:tblPr>
        <w:tblStyle w:val="af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84"/>
        <w:gridCol w:w="4301"/>
        <w:gridCol w:w="235"/>
        <w:gridCol w:w="51"/>
        <w:gridCol w:w="232"/>
      </w:tblGrid>
      <w:tr w:rsidR="0097389D" w:rsidRPr="00E912F7" w:rsidTr="0097389D">
        <w:trPr>
          <w:gridAfter w:val="1"/>
          <w:wAfter w:w="232" w:type="dxa"/>
        </w:trPr>
        <w:tc>
          <w:tcPr>
            <w:tcW w:w="4786" w:type="dxa"/>
          </w:tcPr>
          <w:p w:rsidR="0097389D" w:rsidRPr="00E912F7" w:rsidRDefault="0097389D" w:rsidP="004173B3">
            <w:pPr>
              <w:jc w:val="center"/>
            </w:pPr>
            <w:r w:rsidRPr="00E912F7">
              <w:rPr>
                <w:bCs/>
                <w:noProof/>
              </w:rPr>
              <w:drawing>
                <wp:inline distT="0" distB="0" distL="0" distR="0">
                  <wp:extent cx="617220" cy="731520"/>
                  <wp:effectExtent l="19050" t="0" r="0" b="0"/>
                  <wp:docPr id="3" name="Рисунок 245" descr="Kipen_K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5" descr="Kipen_K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89D" w:rsidRPr="00E912F7" w:rsidRDefault="0097389D" w:rsidP="004173B3">
            <w:pPr>
              <w:jc w:val="center"/>
            </w:pPr>
            <w:r w:rsidRPr="00E912F7">
              <w:t>Администрация</w:t>
            </w:r>
          </w:p>
          <w:p w:rsidR="0097389D" w:rsidRPr="00E912F7" w:rsidRDefault="0097389D" w:rsidP="004173B3">
            <w:pPr>
              <w:jc w:val="center"/>
            </w:pPr>
            <w:r w:rsidRPr="00E912F7">
              <w:t>Кипенского сельского поселения Ломоносовского муниципального района Ленинградской области</w:t>
            </w:r>
          </w:p>
          <w:p w:rsidR="0097389D" w:rsidRPr="00E912F7" w:rsidRDefault="0097389D" w:rsidP="004173B3">
            <w:pPr>
              <w:jc w:val="center"/>
            </w:pPr>
          </w:p>
          <w:p w:rsidR="0097389D" w:rsidRPr="00E912F7" w:rsidRDefault="0097389D" w:rsidP="004173B3">
            <w:pPr>
              <w:jc w:val="center"/>
            </w:pPr>
            <w:r w:rsidRPr="00E912F7">
              <w:t>188515, Ленинградская область,</w:t>
            </w:r>
          </w:p>
          <w:p w:rsidR="0097389D" w:rsidRPr="00E912F7" w:rsidRDefault="0097389D" w:rsidP="004173B3">
            <w:pPr>
              <w:jc w:val="center"/>
            </w:pPr>
            <w:r w:rsidRPr="00E912F7">
              <w:t>Ломоносовский район, д. Кипень,</w:t>
            </w:r>
          </w:p>
          <w:p w:rsidR="0097389D" w:rsidRPr="00E912F7" w:rsidRDefault="0097389D" w:rsidP="004173B3">
            <w:pPr>
              <w:jc w:val="center"/>
            </w:pPr>
            <w:r w:rsidRPr="00E912F7">
              <w:t>Ропшинское шоссе, дом 5</w:t>
            </w:r>
          </w:p>
          <w:p w:rsidR="0097389D" w:rsidRPr="00E912F7" w:rsidRDefault="0097389D" w:rsidP="004173B3">
            <w:pPr>
              <w:jc w:val="center"/>
            </w:pPr>
          </w:p>
          <w:p w:rsidR="0097389D" w:rsidRPr="00E912F7" w:rsidRDefault="0097389D" w:rsidP="004173B3">
            <w:pPr>
              <w:jc w:val="center"/>
            </w:pPr>
            <w:r w:rsidRPr="00E912F7">
              <w:t>Телефон (8-81376) 73280</w:t>
            </w:r>
          </w:p>
          <w:p w:rsidR="0097389D" w:rsidRPr="00E912F7" w:rsidRDefault="0097389D" w:rsidP="004173B3">
            <w:pPr>
              <w:jc w:val="center"/>
            </w:pPr>
            <w:r w:rsidRPr="00E912F7">
              <w:t>(8-81376) 73157</w:t>
            </w:r>
          </w:p>
          <w:p w:rsidR="0097389D" w:rsidRPr="00E912F7" w:rsidRDefault="0097389D" w:rsidP="004173B3">
            <w:pPr>
              <w:jc w:val="center"/>
            </w:pPr>
            <w:r w:rsidRPr="00E912F7">
              <w:t>Факс (8-81376) 73512</w:t>
            </w:r>
          </w:p>
          <w:p w:rsidR="0097389D" w:rsidRPr="00E912F7" w:rsidRDefault="0097389D" w:rsidP="004173B3">
            <w:pPr>
              <w:jc w:val="center"/>
              <w:rPr>
                <w:lang w:val="en-US"/>
              </w:rPr>
            </w:pPr>
            <w:r w:rsidRPr="00E912F7">
              <w:rPr>
                <w:lang w:val="en-US"/>
              </w:rPr>
              <w:t xml:space="preserve">E-mail: </w:t>
            </w:r>
            <w:hyperlink r:id="rId27" w:history="1">
              <w:r w:rsidRPr="00E912F7">
                <w:rPr>
                  <w:rStyle w:val="af4"/>
                  <w:lang w:val="en-US"/>
                </w:rPr>
                <w:t>kipensp@mail.ru</w:t>
              </w:r>
            </w:hyperlink>
          </w:p>
          <w:p w:rsidR="0097389D" w:rsidRPr="00E912F7" w:rsidRDefault="0097389D" w:rsidP="004173B3">
            <w:pPr>
              <w:jc w:val="center"/>
              <w:rPr>
                <w:lang w:val="en-US"/>
              </w:rPr>
            </w:pPr>
            <w:r w:rsidRPr="00E912F7">
              <w:rPr>
                <w:lang w:val="en-US"/>
              </w:rPr>
              <w:t>www.</w:t>
            </w:r>
            <w:proofErr w:type="spellStart"/>
            <w:r w:rsidRPr="00E912F7">
              <w:t>кипенское</w:t>
            </w:r>
            <w:proofErr w:type="spellEnd"/>
            <w:r w:rsidRPr="00E912F7">
              <w:rPr>
                <w:lang w:val="en-US"/>
              </w:rPr>
              <w:t>.</w:t>
            </w:r>
            <w:proofErr w:type="spellStart"/>
            <w:r w:rsidRPr="00E912F7">
              <w:t>рф</w:t>
            </w:r>
            <w:proofErr w:type="spellEnd"/>
          </w:p>
          <w:p w:rsidR="0097389D" w:rsidRPr="00E912F7" w:rsidRDefault="0097389D" w:rsidP="004173B3">
            <w:pPr>
              <w:jc w:val="center"/>
              <w:rPr>
                <w:lang w:eastAsia="en-US"/>
              </w:rPr>
            </w:pPr>
            <w:r w:rsidRPr="00E912F7">
              <w:rPr>
                <w:lang w:eastAsia="en-US"/>
              </w:rPr>
              <w:t>______________№______________</w:t>
            </w:r>
          </w:p>
          <w:p w:rsidR="0097389D" w:rsidRPr="00E912F7" w:rsidRDefault="0097389D" w:rsidP="004173B3">
            <w:pPr>
              <w:jc w:val="center"/>
              <w:rPr>
                <w:lang w:eastAsia="en-US"/>
              </w:rPr>
            </w:pPr>
          </w:p>
          <w:p w:rsidR="0097389D" w:rsidRPr="00E912F7" w:rsidRDefault="0097389D" w:rsidP="004173B3">
            <w:pPr>
              <w:jc w:val="center"/>
              <w:rPr>
                <w:lang w:eastAsia="en-US"/>
              </w:rPr>
            </w:pPr>
            <w:r w:rsidRPr="00E912F7">
              <w:rPr>
                <w:lang w:eastAsia="en-US"/>
              </w:rPr>
              <w:t>На №</w:t>
            </w:r>
            <w:proofErr w:type="spellStart"/>
            <w:r w:rsidRPr="00E912F7">
              <w:rPr>
                <w:lang w:eastAsia="en-US"/>
              </w:rPr>
              <w:t>__________от</w:t>
            </w:r>
            <w:proofErr w:type="spellEnd"/>
            <w:r w:rsidRPr="00E912F7">
              <w:rPr>
                <w:lang w:eastAsia="en-US"/>
              </w:rPr>
              <w:t>______________</w:t>
            </w:r>
          </w:p>
          <w:p w:rsidR="0097389D" w:rsidRPr="00E912F7" w:rsidRDefault="0097389D" w:rsidP="004173B3">
            <w:pPr>
              <w:jc w:val="center"/>
              <w:rPr>
                <w:lang w:val="en-US"/>
              </w:rPr>
            </w:pPr>
          </w:p>
        </w:tc>
        <w:tc>
          <w:tcPr>
            <w:tcW w:w="4585" w:type="dxa"/>
            <w:gridSpan w:val="2"/>
          </w:tcPr>
          <w:p w:rsidR="0097389D" w:rsidRPr="00E912F7" w:rsidRDefault="0097389D" w:rsidP="004173B3">
            <w:pPr>
              <w:tabs>
                <w:tab w:val="left" w:pos="4144"/>
              </w:tabs>
              <w:jc w:val="center"/>
            </w:pPr>
          </w:p>
          <w:p w:rsidR="0097389D" w:rsidRPr="00E912F7" w:rsidRDefault="0097389D" w:rsidP="00417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9D" w:rsidRPr="00E912F7" w:rsidRDefault="0097389D" w:rsidP="004173B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97389D" w:rsidRPr="00E912F7" w:rsidRDefault="0097389D" w:rsidP="004173B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7389D" w:rsidRPr="00E912F7" w:rsidRDefault="0097389D" w:rsidP="004173B3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</w:p>
          <w:p w:rsidR="0097389D" w:rsidRPr="00E912F7" w:rsidRDefault="0097389D" w:rsidP="004173B3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E912F7">
              <w:rPr>
                <w:rFonts w:ascii="Times New Roman" w:hAnsi="Times New Roman" w:cs="Times New Roman"/>
              </w:rPr>
              <w:t xml:space="preserve">(Ф.И.О. физического лица/ </w:t>
            </w:r>
            <w:proofErr w:type="gramEnd"/>
          </w:p>
          <w:p w:rsidR="0097389D" w:rsidRPr="00E912F7" w:rsidRDefault="0097389D" w:rsidP="004173B3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E912F7">
              <w:rPr>
                <w:rFonts w:ascii="Times New Roman" w:hAnsi="Times New Roman" w:cs="Times New Roman"/>
              </w:rPr>
              <w:t xml:space="preserve">наименование организации и ИНН) </w:t>
            </w:r>
          </w:p>
          <w:p w:rsidR="0097389D" w:rsidRPr="00E912F7" w:rsidRDefault="0097389D" w:rsidP="004173B3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E912F7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E912F7">
              <w:rPr>
                <w:rFonts w:ascii="Times New Roman" w:hAnsi="Times New Roman" w:cs="Times New Roman"/>
              </w:rPr>
              <w:t>____________________</w:t>
            </w:r>
          </w:p>
          <w:p w:rsidR="0097389D" w:rsidRPr="00E912F7" w:rsidRDefault="0097389D" w:rsidP="004173B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12F7">
              <w:rPr>
                <w:rFonts w:ascii="Times New Roman" w:hAnsi="Times New Roman" w:cs="Times New Roman"/>
              </w:rPr>
              <w:t>(Ф.И.О. представителя заявителя, реквизиты доверенности)</w:t>
            </w: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97389D" w:rsidRPr="00E912F7" w:rsidRDefault="0097389D" w:rsidP="004173B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97389D" w:rsidRPr="00E912F7" w:rsidRDefault="0097389D" w:rsidP="004173B3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 xml:space="preserve"> Тел.:______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97389D" w:rsidRDefault="0097389D" w:rsidP="004173B3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9D" w:rsidRPr="00E912F7" w:rsidRDefault="0097389D" w:rsidP="004173B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:___________________________</w:t>
            </w:r>
          </w:p>
          <w:p w:rsidR="0097389D" w:rsidRPr="00E912F7" w:rsidRDefault="0097389D" w:rsidP="004173B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  <w:p w:rsidR="0097389D" w:rsidRPr="00E912F7" w:rsidRDefault="0097389D" w:rsidP="004173B3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7389D" w:rsidRPr="00E912F7" w:rsidRDefault="0097389D" w:rsidP="004173B3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286" w:type="dxa"/>
            <w:gridSpan w:val="2"/>
          </w:tcPr>
          <w:p w:rsidR="0097389D" w:rsidRPr="00E912F7" w:rsidRDefault="0097389D" w:rsidP="004173B3">
            <w:pPr>
              <w:jc w:val="center"/>
            </w:pPr>
            <w:r w:rsidRPr="00E912F7">
              <w:t xml:space="preserve"> </w:t>
            </w:r>
          </w:p>
        </w:tc>
      </w:tr>
      <w:tr w:rsidR="0097389D" w:rsidTr="0097389D">
        <w:tc>
          <w:tcPr>
            <w:tcW w:w="5070" w:type="dxa"/>
            <w:gridSpan w:val="2"/>
          </w:tcPr>
          <w:p w:rsidR="0097389D" w:rsidRDefault="0097389D" w:rsidP="004173B3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gridSpan w:val="2"/>
          </w:tcPr>
          <w:p w:rsidR="0097389D" w:rsidRDefault="0097389D" w:rsidP="004173B3">
            <w:pPr>
              <w:tabs>
                <w:tab w:val="left" w:pos="4144"/>
              </w:tabs>
              <w:jc w:val="center"/>
              <w:rPr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97389D" w:rsidRDefault="0097389D" w:rsidP="004173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5D7EB5" w:rsidRPr="00CD6BFF" w:rsidRDefault="005D7EB5" w:rsidP="005D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CD6BFF">
        <w:rPr>
          <w:bCs/>
        </w:rPr>
        <w:t>РЕШЕНИЕ</w:t>
      </w:r>
    </w:p>
    <w:p w:rsidR="005D7EB5" w:rsidRPr="00CD6BFF" w:rsidRDefault="005D7EB5" w:rsidP="005D7EB5">
      <w:pPr>
        <w:spacing w:line="216" w:lineRule="auto"/>
        <w:jc w:val="center"/>
        <w:rPr>
          <w:bCs/>
        </w:rPr>
      </w:pPr>
      <w:r w:rsidRPr="00CD6BFF">
        <w:rPr>
          <w:bCs/>
        </w:rPr>
        <w:t xml:space="preserve">об отказе в приеме документов, необходимых для предоставления муниципальной услуги </w:t>
      </w:r>
    </w:p>
    <w:p w:rsidR="00347C98" w:rsidRDefault="005D7EB5" w:rsidP="005D7EB5">
      <w:pPr>
        <w:spacing w:line="216" w:lineRule="auto"/>
        <w:jc w:val="center"/>
        <w:rPr>
          <w:color w:val="000000"/>
        </w:rPr>
      </w:pPr>
      <w:r w:rsidRPr="00CD6BFF">
        <w:rPr>
          <w:bCs/>
        </w:rPr>
        <w:t>«</w:t>
      </w:r>
      <w:r w:rsidRPr="00CD6BFF">
        <w:rPr>
          <w:color w:val="000000"/>
        </w:rPr>
        <w:t>Прием в эксплуатацию после переустройства и (или) перепланировки помещения,</w:t>
      </w:r>
    </w:p>
    <w:p w:rsidR="00347C98" w:rsidRDefault="005D7EB5" w:rsidP="005D7EB5">
      <w:pPr>
        <w:spacing w:line="216" w:lineRule="auto"/>
        <w:jc w:val="center"/>
        <w:rPr>
          <w:color w:val="000000"/>
        </w:rPr>
      </w:pPr>
      <w:r w:rsidRPr="00CD6BFF">
        <w:rPr>
          <w:color w:val="000000"/>
        </w:rPr>
        <w:t xml:space="preserve"> в том числе в целях перевода жилого помещения в нежилое помещение</w:t>
      </w:r>
    </w:p>
    <w:p w:rsidR="005D7EB5" w:rsidRPr="00CD6BFF" w:rsidRDefault="005D7EB5" w:rsidP="005D7EB5">
      <w:pPr>
        <w:spacing w:line="216" w:lineRule="auto"/>
        <w:jc w:val="center"/>
        <w:rPr>
          <w:bCs/>
        </w:rPr>
      </w:pPr>
      <w:r w:rsidRPr="00CD6BFF">
        <w:rPr>
          <w:color w:val="000000"/>
        </w:rPr>
        <w:t xml:space="preserve"> или нежилого помещения в жилое помещение</w:t>
      </w:r>
      <w:r w:rsidRPr="00CD6BFF">
        <w:rPr>
          <w:bCs/>
        </w:rPr>
        <w:t>»</w:t>
      </w:r>
    </w:p>
    <w:p w:rsidR="005D7EB5" w:rsidRPr="00CD6BFF" w:rsidRDefault="005D7EB5" w:rsidP="005D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D7EB5" w:rsidRPr="00CD6BFF" w:rsidRDefault="005D7EB5" w:rsidP="005D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D6BFF">
        <w:t> </w:t>
      </w:r>
      <w:r w:rsidRPr="00CD6BFF">
        <w:rPr>
          <w:bCs/>
        </w:rPr>
        <w:tab/>
        <w:t xml:space="preserve">По результатам рассмотрения заявления от _________ № _______________ </w:t>
      </w:r>
      <w:r w:rsidRPr="00CD6BFF">
        <w:rPr>
          <w:bCs/>
        </w:rPr>
        <w:br/>
        <w:t xml:space="preserve">и приложенных к нему документов, в соответствии </w:t>
      </w:r>
      <w:r w:rsidRPr="00CD6BFF">
        <w:t>с Жилищным кодексом</w:t>
      </w:r>
      <w:r w:rsidRPr="00CD6BFF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5387"/>
        <w:gridCol w:w="3118"/>
      </w:tblGrid>
      <w:tr w:rsidR="005D7EB5" w:rsidRPr="00CD6BFF" w:rsidTr="00347C98">
        <w:trPr>
          <w:trHeight w:val="54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B5" w:rsidRPr="00CD6BFF" w:rsidRDefault="005D7EB5" w:rsidP="003053AC">
            <w:pPr>
              <w:autoSpaceDE w:val="0"/>
              <w:autoSpaceDN w:val="0"/>
              <w:adjustRightInd w:val="0"/>
              <w:jc w:val="center"/>
            </w:pPr>
            <w:r w:rsidRPr="00CD6BFF">
              <w:t>№</w:t>
            </w:r>
          </w:p>
          <w:p w:rsidR="005D7EB5" w:rsidRPr="00CD6BFF" w:rsidRDefault="005D7EB5" w:rsidP="003053AC">
            <w:pPr>
              <w:autoSpaceDE w:val="0"/>
              <w:autoSpaceDN w:val="0"/>
              <w:adjustRightInd w:val="0"/>
              <w:jc w:val="center"/>
            </w:pPr>
            <w:r w:rsidRPr="00CD6BFF">
              <w:t>пункта административного регламента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B5" w:rsidRPr="00CD6BFF" w:rsidRDefault="005D7EB5" w:rsidP="003053AC">
            <w:pPr>
              <w:autoSpaceDE w:val="0"/>
              <w:autoSpaceDN w:val="0"/>
              <w:adjustRightInd w:val="0"/>
              <w:jc w:val="center"/>
            </w:pPr>
            <w:r w:rsidRPr="00CD6BFF">
              <w:t>Наименование основания для отказа в соответствии с единым стандартом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B5" w:rsidRPr="00CD6BFF" w:rsidRDefault="005D7EB5" w:rsidP="003053AC">
            <w:pPr>
              <w:autoSpaceDE w:val="0"/>
              <w:autoSpaceDN w:val="0"/>
              <w:adjustRightInd w:val="0"/>
              <w:jc w:val="center"/>
            </w:pPr>
            <w:r w:rsidRPr="00CD6BFF">
              <w:t>Разъяснение причин отказа в предоставлении услуги</w:t>
            </w:r>
          </w:p>
        </w:tc>
      </w:tr>
      <w:tr w:rsidR="005D7EB5" w:rsidRPr="00CD6BFF" w:rsidTr="00347C98">
        <w:trPr>
          <w:trHeight w:val="679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B5" w:rsidRPr="00CD6BFF" w:rsidRDefault="005D7EB5" w:rsidP="003053A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B5" w:rsidRPr="00CD6BFF" w:rsidRDefault="005D7EB5" w:rsidP="003053AC">
            <w:pPr>
              <w:autoSpaceDE w:val="0"/>
              <w:autoSpaceDN w:val="0"/>
              <w:adjustRightInd w:val="0"/>
              <w:ind w:left="199"/>
              <w:jc w:val="both"/>
            </w:pPr>
            <w:r w:rsidRPr="00CD6BFF">
              <w:t>Заявление подано лицом, не уполномоченным на осуществление таких действий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B5" w:rsidRPr="00CD6BFF" w:rsidRDefault="005D7EB5" w:rsidP="003053AC">
            <w:pPr>
              <w:autoSpaceDE w:val="0"/>
              <w:autoSpaceDN w:val="0"/>
              <w:adjustRightInd w:val="0"/>
              <w:jc w:val="both"/>
            </w:pPr>
            <w:r w:rsidRPr="00CD6BFF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5D7EB5" w:rsidRPr="00CD6BFF" w:rsidTr="00347C98">
        <w:trPr>
          <w:trHeight w:val="147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B5" w:rsidRPr="00CD6BFF" w:rsidRDefault="005D7EB5" w:rsidP="003053A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B5" w:rsidRPr="00CD6BFF" w:rsidRDefault="005D7EB5" w:rsidP="003053AC">
            <w:pPr>
              <w:autoSpaceDE w:val="0"/>
              <w:autoSpaceDN w:val="0"/>
              <w:adjustRightInd w:val="0"/>
              <w:ind w:left="199"/>
              <w:jc w:val="both"/>
            </w:pPr>
            <w:r w:rsidRPr="00CD6BFF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</w:t>
            </w:r>
            <w:r w:rsidR="00CD6BFF">
              <w:t>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B5" w:rsidRPr="00CD6BFF" w:rsidRDefault="005D7EB5" w:rsidP="003053AC">
            <w:pPr>
              <w:autoSpaceDE w:val="0"/>
              <w:autoSpaceDN w:val="0"/>
              <w:adjustRightInd w:val="0"/>
              <w:jc w:val="both"/>
            </w:pPr>
            <w:r w:rsidRPr="00CD6BFF">
              <w:rPr>
                <w:bCs/>
                <w:kern w:val="28"/>
              </w:rPr>
              <w:t xml:space="preserve">Указывается исчерпывающий перечень документов, </w:t>
            </w:r>
            <w:proofErr w:type="spellStart"/>
            <w:r w:rsidRPr="00CD6BFF">
              <w:rPr>
                <w:bCs/>
                <w:kern w:val="28"/>
              </w:rPr>
              <w:t>непредставленных</w:t>
            </w:r>
            <w:proofErr w:type="spellEnd"/>
            <w:r w:rsidRPr="00CD6BFF">
              <w:rPr>
                <w:bCs/>
                <w:kern w:val="28"/>
              </w:rPr>
              <w:t xml:space="preserve"> заявителем</w:t>
            </w:r>
          </w:p>
        </w:tc>
      </w:tr>
      <w:tr w:rsidR="005D7EB5" w:rsidRPr="00CD6BFF" w:rsidTr="00347C9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B5" w:rsidRPr="00CD6BFF" w:rsidRDefault="005D7EB5" w:rsidP="003053A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B5" w:rsidRPr="00CD6BFF" w:rsidRDefault="005D7EB5" w:rsidP="003053AC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CD6BFF">
              <w:t xml:space="preserve">Представленные заявителем документы не отвечают требованиям, установленным </w:t>
            </w:r>
            <w:r w:rsidRPr="00CD6BFF">
              <w:lastRenderedPageBreak/>
              <w:t>административным регламентом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B5" w:rsidRPr="00CD6BFF" w:rsidRDefault="005D7EB5" w:rsidP="003053AC">
            <w:pPr>
              <w:autoSpaceDE w:val="0"/>
              <w:autoSpaceDN w:val="0"/>
              <w:adjustRightInd w:val="0"/>
              <w:jc w:val="both"/>
            </w:pPr>
            <w:r w:rsidRPr="00CD6BFF">
              <w:rPr>
                <w:bCs/>
                <w:kern w:val="28"/>
              </w:rPr>
              <w:lastRenderedPageBreak/>
              <w:t xml:space="preserve">Указывается исчерпывающий перечень </w:t>
            </w:r>
            <w:r w:rsidRPr="00CD6BFF">
              <w:rPr>
                <w:bCs/>
                <w:kern w:val="28"/>
              </w:rPr>
              <w:lastRenderedPageBreak/>
              <w:t>документов, содержащих подчистки и исправления</w:t>
            </w:r>
          </w:p>
        </w:tc>
      </w:tr>
      <w:tr w:rsidR="005D7EB5" w:rsidRPr="00CD6BFF" w:rsidTr="00347C9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B5" w:rsidRPr="00CD6BFF" w:rsidRDefault="005D7EB5" w:rsidP="003053A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B5" w:rsidRPr="00CD6BFF" w:rsidRDefault="005D7EB5" w:rsidP="003053AC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CD6BFF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B5" w:rsidRPr="00CD6BFF" w:rsidRDefault="005D7EB5" w:rsidP="003053AC">
            <w:pPr>
              <w:autoSpaceDE w:val="0"/>
              <w:autoSpaceDN w:val="0"/>
              <w:adjustRightInd w:val="0"/>
              <w:jc w:val="both"/>
            </w:pPr>
            <w:r w:rsidRPr="00CD6BFF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5D7EB5" w:rsidRPr="00CD6BFF" w:rsidRDefault="005D7EB5" w:rsidP="005D7EB5">
      <w:pPr>
        <w:widowControl w:val="0"/>
        <w:autoSpaceDE w:val="0"/>
        <w:autoSpaceDN w:val="0"/>
        <w:ind w:firstLine="567"/>
        <w:jc w:val="both"/>
      </w:pPr>
    </w:p>
    <w:p w:rsidR="005D7EB5" w:rsidRPr="00CD6BFF" w:rsidRDefault="005D7EB5" w:rsidP="005D7EB5">
      <w:pPr>
        <w:ind w:firstLine="709"/>
        <w:jc w:val="both"/>
        <w:rPr>
          <w:bCs/>
        </w:rPr>
      </w:pPr>
      <w:r w:rsidRPr="00CD6BFF">
        <w:rPr>
          <w:bCs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5D7EB5" w:rsidRPr="00CD6BFF" w:rsidRDefault="005D7EB5" w:rsidP="005D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D6BFF">
        <w:rPr>
          <w:bCs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5D7EB5" w:rsidRPr="00CD6BFF" w:rsidTr="003053AC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7EB5" w:rsidRPr="00CD6BFF" w:rsidRDefault="005D7EB5" w:rsidP="003053A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5D7EB5" w:rsidRPr="00CD6BFF" w:rsidRDefault="005D7EB5" w:rsidP="003053A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7EB5" w:rsidRPr="00CD6BFF" w:rsidRDefault="005D7EB5" w:rsidP="003053A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5D7EB5" w:rsidRPr="00CD6BFF" w:rsidRDefault="005D7EB5" w:rsidP="003053A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7EB5" w:rsidRPr="00CD6BFF" w:rsidRDefault="005D7EB5" w:rsidP="003053A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5D7EB5" w:rsidRPr="00CD6BFF" w:rsidTr="003053AC">
        <w:tc>
          <w:tcPr>
            <w:tcW w:w="4139" w:type="dxa"/>
            <w:gridSpan w:val="7"/>
            <w:hideMark/>
          </w:tcPr>
          <w:p w:rsidR="005D7EB5" w:rsidRPr="00CD6BFF" w:rsidRDefault="005D7EB5" w:rsidP="003053A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D6BFF">
              <w:t>(должность лица,</w:t>
            </w:r>
            <w:r w:rsidRPr="00CD6BFF">
              <w:rPr>
                <w:lang w:val="en-US"/>
              </w:rPr>
              <w:t xml:space="preserve"> </w:t>
            </w:r>
            <w:r w:rsidRPr="00CD6BFF">
              <w:t>подписавшего уведомление)</w:t>
            </w:r>
          </w:p>
        </w:tc>
        <w:tc>
          <w:tcPr>
            <w:tcW w:w="284" w:type="dxa"/>
          </w:tcPr>
          <w:p w:rsidR="005D7EB5" w:rsidRPr="00CD6BFF" w:rsidRDefault="005D7EB5" w:rsidP="003053A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5D7EB5" w:rsidRPr="00CD6BFF" w:rsidRDefault="005D7EB5" w:rsidP="003053A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D6BFF">
              <w:t>(подпись)</w:t>
            </w:r>
          </w:p>
        </w:tc>
        <w:tc>
          <w:tcPr>
            <w:tcW w:w="284" w:type="dxa"/>
          </w:tcPr>
          <w:p w:rsidR="005D7EB5" w:rsidRPr="00CD6BFF" w:rsidRDefault="005D7EB5" w:rsidP="003053A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5D7EB5" w:rsidRPr="00CD6BFF" w:rsidRDefault="005D7EB5" w:rsidP="003053A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D6BFF">
              <w:t>(расшифровка подписи)</w:t>
            </w:r>
          </w:p>
        </w:tc>
      </w:tr>
      <w:tr w:rsidR="005D7EB5" w:rsidRPr="00CD6BFF" w:rsidTr="003053AC">
        <w:tc>
          <w:tcPr>
            <w:tcW w:w="170" w:type="dxa"/>
            <w:vAlign w:val="bottom"/>
            <w:hideMark/>
          </w:tcPr>
          <w:p w:rsidR="005D7EB5" w:rsidRPr="00CD6BFF" w:rsidRDefault="005D7EB5" w:rsidP="003053AC">
            <w:pPr>
              <w:widowControl w:val="0"/>
              <w:autoSpaceDE w:val="0"/>
              <w:autoSpaceDN w:val="0"/>
              <w:spacing w:line="276" w:lineRule="auto"/>
            </w:pPr>
            <w:r w:rsidRPr="00CD6BFF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7EB5" w:rsidRPr="00CD6BFF" w:rsidRDefault="005D7EB5" w:rsidP="003053A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5D7EB5" w:rsidRPr="00CD6BFF" w:rsidRDefault="005D7EB5" w:rsidP="003053AC">
            <w:pPr>
              <w:widowControl w:val="0"/>
              <w:autoSpaceDE w:val="0"/>
              <w:autoSpaceDN w:val="0"/>
              <w:spacing w:line="276" w:lineRule="auto"/>
            </w:pPr>
            <w:r w:rsidRPr="00CD6BFF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7EB5" w:rsidRPr="00CD6BFF" w:rsidRDefault="005D7EB5" w:rsidP="003053A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5D7EB5" w:rsidRPr="00CD6BFF" w:rsidRDefault="005D7EB5" w:rsidP="003053AC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CD6BFF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7EB5" w:rsidRPr="00CD6BFF" w:rsidRDefault="005D7EB5" w:rsidP="003053AC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5D7EB5" w:rsidRPr="00CD6BFF" w:rsidRDefault="005D7EB5" w:rsidP="003053AC">
            <w:pPr>
              <w:widowControl w:val="0"/>
              <w:autoSpaceDE w:val="0"/>
              <w:autoSpaceDN w:val="0"/>
              <w:spacing w:line="276" w:lineRule="auto"/>
            </w:pPr>
            <w:r w:rsidRPr="00CD6BFF">
              <w:t xml:space="preserve"> </w:t>
            </w:r>
            <w:proofErr w:type="gramStart"/>
            <w:r w:rsidRPr="00CD6BFF">
              <w:t>г</w:t>
            </w:r>
            <w:proofErr w:type="gramEnd"/>
            <w:r w:rsidRPr="00CD6BFF">
              <w:t>.</w:t>
            </w:r>
          </w:p>
        </w:tc>
      </w:tr>
    </w:tbl>
    <w:p w:rsidR="005D7EB5" w:rsidRPr="00CD6BFF" w:rsidRDefault="005D7EB5" w:rsidP="005D7EB5">
      <w:pPr>
        <w:widowControl w:val="0"/>
        <w:spacing w:before="240"/>
      </w:pPr>
      <w:r w:rsidRPr="00CD6BFF">
        <w:t>М.П.</w:t>
      </w:r>
    </w:p>
    <w:p w:rsidR="005D7EB5" w:rsidRPr="00FE0050" w:rsidRDefault="005D7EB5" w:rsidP="005D7EB5">
      <w:pPr>
        <w:jc w:val="right"/>
        <w:rPr>
          <w:sz w:val="20"/>
          <w:szCs w:val="20"/>
        </w:rPr>
      </w:pPr>
      <w:r w:rsidRPr="00CD6BFF">
        <w:br w:type="page"/>
      </w:r>
      <w:r w:rsidRPr="00FE0050">
        <w:rPr>
          <w:sz w:val="20"/>
          <w:szCs w:val="20"/>
        </w:rPr>
        <w:lastRenderedPageBreak/>
        <w:t>Приложение 5</w:t>
      </w:r>
    </w:p>
    <w:p w:rsidR="005D7EB5" w:rsidRDefault="005D7EB5" w:rsidP="005D7EB5">
      <w:pPr>
        <w:pStyle w:val="ConsPlusNormal"/>
        <w:widowControl w:val="0"/>
        <w:jc w:val="right"/>
        <w:rPr>
          <w:rFonts w:ascii="Times New Roman" w:hAnsi="Times New Roman" w:cs="Times New Roman"/>
        </w:rPr>
      </w:pPr>
      <w:r w:rsidRPr="00FE0050">
        <w:rPr>
          <w:rFonts w:ascii="Times New Roman" w:hAnsi="Times New Roman" w:cs="Times New Roman"/>
        </w:rPr>
        <w:t xml:space="preserve">к </w:t>
      </w:r>
      <w:r w:rsidR="00564458" w:rsidRPr="00FE0050">
        <w:rPr>
          <w:rFonts w:ascii="Times New Roman" w:hAnsi="Times New Roman" w:cs="Times New Roman"/>
        </w:rPr>
        <w:t>а</w:t>
      </w:r>
      <w:r w:rsidRPr="00FE0050">
        <w:rPr>
          <w:rFonts w:ascii="Times New Roman" w:hAnsi="Times New Roman" w:cs="Times New Roman"/>
        </w:rPr>
        <w:t>дминистративному регламенту</w:t>
      </w:r>
    </w:p>
    <w:tbl>
      <w:tblPr>
        <w:tblStyle w:val="afa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85"/>
        <w:gridCol w:w="286"/>
      </w:tblGrid>
      <w:tr w:rsidR="0097389D" w:rsidRPr="00E912F7" w:rsidTr="0097389D">
        <w:tc>
          <w:tcPr>
            <w:tcW w:w="4786" w:type="dxa"/>
          </w:tcPr>
          <w:p w:rsidR="0097389D" w:rsidRPr="00E912F7" w:rsidRDefault="0097389D" w:rsidP="004173B3">
            <w:pPr>
              <w:jc w:val="center"/>
            </w:pPr>
            <w:r w:rsidRPr="00E912F7">
              <w:rPr>
                <w:bCs/>
                <w:noProof/>
              </w:rPr>
              <w:drawing>
                <wp:inline distT="0" distB="0" distL="0" distR="0">
                  <wp:extent cx="617220" cy="731520"/>
                  <wp:effectExtent l="19050" t="0" r="0" b="0"/>
                  <wp:docPr id="4" name="Рисунок 245" descr="Kipen_K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5" descr="Kipen_K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89D" w:rsidRPr="00E912F7" w:rsidRDefault="0097389D" w:rsidP="004173B3">
            <w:pPr>
              <w:jc w:val="center"/>
            </w:pPr>
            <w:r w:rsidRPr="00E912F7">
              <w:t>Администрация</w:t>
            </w:r>
          </w:p>
          <w:p w:rsidR="0097389D" w:rsidRPr="00E912F7" w:rsidRDefault="0097389D" w:rsidP="004173B3">
            <w:pPr>
              <w:jc w:val="center"/>
            </w:pPr>
            <w:r w:rsidRPr="00E912F7">
              <w:t>Кипенского сельского поселения Ломоносовского муниципального района Ленинградской области</w:t>
            </w:r>
          </w:p>
          <w:p w:rsidR="0097389D" w:rsidRPr="00E912F7" w:rsidRDefault="0097389D" w:rsidP="004173B3">
            <w:pPr>
              <w:jc w:val="center"/>
            </w:pPr>
          </w:p>
          <w:p w:rsidR="0097389D" w:rsidRPr="00E912F7" w:rsidRDefault="0097389D" w:rsidP="004173B3">
            <w:pPr>
              <w:jc w:val="center"/>
            </w:pPr>
            <w:r w:rsidRPr="00E912F7">
              <w:t>188515, Ленинградская область,</w:t>
            </w:r>
          </w:p>
          <w:p w:rsidR="0097389D" w:rsidRPr="00E912F7" w:rsidRDefault="0097389D" w:rsidP="004173B3">
            <w:pPr>
              <w:jc w:val="center"/>
            </w:pPr>
            <w:r w:rsidRPr="00E912F7">
              <w:t>Ломоносовский район, д. Кипень,</w:t>
            </w:r>
          </w:p>
          <w:p w:rsidR="0097389D" w:rsidRPr="00E912F7" w:rsidRDefault="0097389D" w:rsidP="004173B3">
            <w:pPr>
              <w:jc w:val="center"/>
            </w:pPr>
            <w:r w:rsidRPr="00E912F7">
              <w:t>Ропшинское шоссе, дом 5</w:t>
            </w:r>
          </w:p>
          <w:p w:rsidR="0097389D" w:rsidRPr="00E912F7" w:rsidRDefault="0097389D" w:rsidP="004173B3">
            <w:pPr>
              <w:jc w:val="center"/>
            </w:pPr>
          </w:p>
          <w:p w:rsidR="0097389D" w:rsidRPr="00E912F7" w:rsidRDefault="0097389D" w:rsidP="004173B3">
            <w:pPr>
              <w:jc w:val="center"/>
            </w:pPr>
            <w:r w:rsidRPr="00E912F7">
              <w:t>Телефон (8-81376) 73280</w:t>
            </w:r>
          </w:p>
          <w:p w:rsidR="0097389D" w:rsidRPr="00E912F7" w:rsidRDefault="0097389D" w:rsidP="004173B3">
            <w:pPr>
              <w:jc w:val="center"/>
            </w:pPr>
            <w:r w:rsidRPr="00E912F7">
              <w:t>(8-81376) 73157</w:t>
            </w:r>
          </w:p>
          <w:p w:rsidR="0097389D" w:rsidRPr="00E912F7" w:rsidRDefault="0097389D" w:rsidP="004173B3">
            <w:pPr>
              <w:jc w:val="center"/>
            </w:pPr>
            <w:r w:rsidRPr="00E912F7">
              <w:t>Факс (8-81376) 73512</w:t>
            </w:r>
          </w:p>
          <w:p w:rsidR="0097389D" w:rsidRPr="00E912F7" w:rsidRDefault="0097389D" w:rsidP="004173B3">
            <w:pPr>
              <w:jc w:val="center"/>
              <w:rPr>
                <w:lang w:val="en-US"/>
              </w:rPr>
            </w:pPr>
            <w:r w:rsidRPr="00E912F7">
              <w:rPr>
                <w:lang w:val="en-US"/>
              </w:rPr>
              <w:t xml:space="preserve">E-mail: </w:t>
            </w:r>
            <w:hyperlink r:id="rId28" w:history="1">
              <w:r w:rsidRPr="00E912F7">
                <w:rPr>
                  <w:rStyle w:val="af4"/>
                  <w:lang w:val="en-US"/>
                </w:rPr>
                <w:t>kipensp@mail.ru</w:t>
              </w:r>
            </w:hyperlink>
          </w:p>
          <w:p w:rsidR="0097389D" w:rsidRPr="00E912F7" w:rsidRDefault="0097389D" w:rsidP="004173B3">
            <w:pPr>
              <w:jc w:val="center"/>
              <w:rPr>
                <w:lang w:val="en-US"/>
              </w:rPr>
            </w:pPr>
            <w:r w:rsidRPr="00E912F7">
              <w:rPr>
                <w:lang w:val="en-US"/>
              </w:rPr>
              <w:t>www.</w:t>
            </w:r>
            <w:proofErr w:type="spellStart"/>
            <w:r w:rsidRPr="00E912F7">
              <w:t>кипенское</w:t>
            </w:r>
            <w:proofErr w:type="spellEnd"/>
            <w:r w:rsidRPr="00E912F7">
              <w:rPr>
                <w:lang w:val="en-US"/>
              </w:rPr>
              <w:t>.</w:t>
            </w:r>
            <w:proofErr w:type="spellStart"/>
            <w:r w:rsidRPr="00E912F7">
              <w:t>рф</w:t>
            </w:r>
            <w:proofErr w:type="spellEnd"/>
          </w:p>
          <w:p w:rsidR="0097389D" w:rsidRPr="00E912F7" w:rsidRDefault="0097389D" w:rsidP="004173B3">
            <w:pPr>
              <w:jc w:val="center"/>
              <w:rPr>
                <w:lang w:eastAsia="en-US"/>
              </w:rPr>
            </w:pPr>
            <w:r w:rsidRPr="00E912F7">
              <w:rPr>
                <w:lang w:eastAsia="en-US"/>
              </w:rPr>
              <w:t>______________№______________</w:t>
            </w:r>
          </w:p>
          <w:p w:rsidR="0097389D" w:rsidRPr="00E912F7" w:rsidRDefault="0097389D" w:rsidP="004173B3">
            <w:pPr>
              <w:jc w:val="center"/>
              <w:rPr>
                <w:lang w:eastAsia="en-US"/>
              </w:rPr>
            </w:pPr>
          </w:p>
          <w:p w:rsidR="0097389D" w:rsidRPr="00E912F7" w:rsidRDefault="0097389D" w:rsidP="004173B3">
            <w:pPr>
              <w:jc w:val="center"/>
              <w:rPr>
                <w:lang w:eastAsia="en-US"/>
              </w:rPr>
            </w:pPr>
            <w:r w:rsidRPr="00E912F7">
              <w:rPr>
                <w:lang w:eastAsia="en-US"/>
              </w:rPr>
              <w:t>На №</w:t>
            </w:r>
            <w:proofErr w:type="spellStart"/>
            <w:r w:rsidRPr="00E912F7">
              <w:rPr>
                <w:lang w:eastAsia="en-US"/>
              </w:rPr>
              <w:t>__________от</w:t>
            </w:r>
            <w:proofErr w:type="spellEnd"/>
            <w:r w:rsidRPr="00E912F7">
              <w:rPr>
                <w:lang w:eastAsia="en-US"/>
              </w:rPr>
              <w:t>______________</w:t>
            </w:r>
          </w:p>
          <w:p w:rsidR="0097389D" w:rsidRPr="00E912F7" w:rsidRDefault="0097389D" w:rsidP="004173B3">
            <w:pPr>
              <w:jc w:val="center"/>
              <w:rPr>
                <w:lang w:val="en-US"/>
              </w:rPr>
            </w:pPr>
          </w:p>
        </w:tc>
        <w:tc>
          <w:tcPr>
            <w:tcW w:w="4585" w:type="dxa"/>
          </w:tcPr>
          <w:p w:rsidR="0097389D" w:rsidRPr="00E912F7" w:rsidRDefault="0097389D" w:rsidP="004173B3">
            <w:pPr>
              <w:tabs>
                <w:tab w:val="left" w:pos="4144"/>
              </w:tabs>
              <w:jc w:val="center"/>
            </w:pPr>
          </w:p>
          <w:p w:rsidR="0097389D" w:rsidRPr="00E912F7" w:rsidRDefault="0097389D" w:rsidP="00417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9D" w:rsidRPr="00E912F7" w:rsidRDefault="0097389D" w:rsidP="004173B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97389D" w:rsidRPr="00E912F7" w:rsidRDefault="0097389D" w:rsidP="004173B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7389D" w:rsidRPr="00E912F7" w:rsidRDefault="0097389D" w:rsidP="004173B3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</w:p>
          <w:p w:rsidR="0097389D" w:rsidRPr="00E912F7" w:rsidRDefault="0097389D" w:rsidP="004173B3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E912F7">
              <w:rPr>
                <w:rFonts w:ascii="Times New Roman" w:hAnsi="Times New Roman" w:cs="Times New Roman"/>
              </w:rPr>
              <w:t xml:space="preserve">(Ф.И.О. физического лица/ </w:t>
            </w:r>
            <w:proofErr w:type="gramEnd"/>
          </w:p>
          <w:p w:rsidR="0097389D" w:rsidRPr="00E912F7" w:rsidRDefault="0097389D" w:rsidP="004173B3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E912F7">
              <w:rPr>
                <w:rFonts w:ascii="Times New Roman" w:hAnsi="Times New Roman" w:cs="Times New Roman"/>
              </w:rPr>
              <w:t xml:space="preserve">наименование организации и ИНН) </w:t>
            </w:r>
          </w:p>
          <w:p w:rsidR="0097389D" w:rsidRPr="00E912F7" w:rsidRDefault="0097389D" w:rsidP="004173B3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E912F7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E912F7">
              <w:rPr>
                <w:rFonts w:ascii="Times New Roman" w:hAnsi="Times New Roman" w:cs="Times New Roman"/>
              </w:rPr>
              <w:t>____________________</w:t>
            </w:r>
          </w:p>
          <w:p w:rsidR="0097389D" w:rsidRPr="00E912F7" w:rsidRDefault="0097389D" w:rsidP="004173B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12F7">
              <w:rPr>
                <w:rFonts w:ascii="Times New Roman" w:hAnsi="Times New Roman" w:cs="Times New Roman"/>
              </w:rPr>
              <w:t>(Ф.И.О. представителя заявителя, реквизиты доверенности)</w:t>
            </w: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97389D" w:rsidRPr="00E912F7" w:rsidRDefault="0097389D" w:rsidP="004173B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97389D" w:rsidRPr="00E912F7" w:rsidRDefault="0097389D" w:rsidP="004173B3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 xml:space="preserve"> Тел.:______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97389D" w:rsidRDefault="0097389D" w:rsidP="004173B3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9D" w:rsidRPr="00E912F7" w:rsidRDefault="0097389D" w:rsidP="004173B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:___________________________</w:t>
            </w:r>
          </w:p>
          <w:p w:rsidR="0097389D" w:rsidRPr="00E912F7" w:rsidRDefault="0097389D" w:rsidP="004173B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  <w:p w:rsidR="0097389D" w:rsidRPr="00E912F7" w:rsidRDefault="0097389D" w:rsidP="004173B3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7389D" w:rsidRPr="00E912F7" w:rsidRDefault="0097389D" w:rsidP="004173B3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912F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286" w:type="dxa"/>
          </w:tcPr>
          <w:p w:rsidR="0097389D" w:rsidRPr="00E912F7" w:rsidRDefault="0097389D" w:rsidP="004173B3">
            <w:pPr>
              <w:jc w:val="center"/>
            </w:pPr>
            <w:r w:rsidRPr="00E912F7">
              <w:t xml:space="preserve"> </w:t>
            </w:r>
          </w:p>
        </w:tc>
      </w:tr>
    </w:tbl>
    <w:p w:rsidR="0097389D" w:rsidRPr="00FE0050" w:rsidRDefault="0097389D" w:rsidP="005D7EB5">
      <w:pPr>
        <w:pStyle w:val="ConsPlusNormal"/>
        <w:widowControl w:val="0"/>
        <w:jc w:val="right"/>
        <w:rPr>
          <w:rFonts w:ascii="Times New Roman" w:hAnsi="Times New Roman" w:cs="Times New Roman"/>
        </w:rPr>
      </w:pPr>
    </w:p>
    <w:p w:rsidR="00FE0050" w:rsidRDefault="005D7EB5" w:rsidP="005D7EB5">
      <w:pPr>
        <w:autoSpaceDE w:val="0"/>
        <w:autoSpaceDN w:val="0"/>
        <w:jc w:val="center"/>
      </w:pPr>
      <w:r w:rsidRPr="00CD6BFF">
        <w:t>РЕШЕНИЕ</w:t>
      </w:r>
      <w:r w:rsidRPr="00CD6BFF">
        <w:br/>
        <w:t>об отказе в приеме в эксплуатацию после переустройства и (или) перепланировки помещения,</w:t>
      </w:r>
    </w:p>
    <w:p w:rsidR="005D7EB5" w:rsidRPr="00CD6BFF" w:rsidRDefault="005D7EB5" w:rsidP="005D7EB5">
      <w:pPr>
        <w:autoSpaceDE w:val="0"/>
        <w:autoSpaceDN w:val="0"/>
        <w:jc w:val="center"/>
      </w:pPr>
      <w:r w:rsidRPr="00CD6BFF">
        <w:t xml:space="preserve"> в том числе с целью перевода жилого помещения в нежилое помещение или нежилого помещения в жилое помещение</w:t>
      </w:r>
    </w:p>
    <w:p w:rsidR="005D7EB5" w:rsidRPr="00CD6BFF" w:rsidRDefault="005D7EB5" w:rsidP="005D7EB5">
      <w:pPr>
        <w:autoSpaceDE w:val="0"/>
        <w:autoSpaceDN w:val="0"/>
      </w:pPr>
      <w:r w:rsidRPr="00CD6BFF">
        <w:t xml:space="preserve">В связи с обращением  </w:t>
      </w:r>
    </w:p>
    <w:p w:rsidR="005D7EB5" w:rsidRPr="00CD6BFF" w:rsidRDefault="005D7EB5" w:rsidP="005D7EB5">
      <w:pPr>
        <w:pBdr>
          <w:top w:val="single" w:sz="4" w:space="1" w:color="auto"/>
        </w:pBdr>
        <w:autoSpaceDE w:val="0"/>
        <w:autoSpaceDN w:val="0"/>
        <w:ind w:left="2381"/>
        <w:jc w:val="center"/>
      </w:pPr>
      <w:r w:rsidRPr="00CD6BFF">
        <w:t>(Ф.И.О. физического лица, наименование юридического лица – заявителя)</w:t>
      </w:r>
    </w:p>
    <w:p w:rsidR="005D7EB5" w:rsidRPr="00CD6BFF" w:rsidRDefault="005D7EB5" w:rsidP="005D7EB5">
      <w:pPr>
        <w:tabs>
          <w:tab w:val="center" w:pos="4962"/>
          <w:tab w:val="left" w:pos="7966"/>
        </w:tabs>
        <w:autoSpaceDE w:val="0"/>
        <w:autoSpaceDN w:val="0"/>
      </w:pPr>
      <w:r w:rsidRPr="00CD6BFF">
        <w:t xml:space="preserve">о намерении провести  </w:t>
      </w:r>
      <w:r w:rsidRPr="00CD6BFF">
        <w:tab/>
        <w:t xml:space="preserve">прием в эксплуатацию после переустройства и (или) перепланировки помещения </w:t>
      </w:r>
    </w:p>
    <w:p w:rsidR="005D7EB5" w:rsidRPr="00CD6BFF" w:rsidRDefault="005D7EB5" w:rsidP="005D7EB5">
      <w:pPr>
        <w:tabs>
          <w:tab w:val="center" w:pos="4962"/>
          <w:tab w:val="left" w:pos="7966"/>
        </w:tabs>
        <w:autoSpaceDE w:val="0"/>
        <w:autoSpaceDN w:val="0"/>
      </w:pPr>
      <w:r w:rsidRPr="00CD6BFF">
        <w:t>по результатам рассмотрения представленных документов Администрацией принято решение:</w:t>
      </w:r>
    </w:p>
    <w:p w:rsidR="005D7EB5" w:rsidRPr="00CD6BFF" w:rsidRDefault="005D7EB5" w:rsidP="005D7EB5">
      <w:pPr>
        <w:autoSpaceDE w:val="0"/>
        <w:autoSpaceDN w:val="0"/>
        <w:jc w:val="both"/>
      </w:pPr>
      <w:r w:rsidRPr="00CD6BFF">
        <w:t xml:space="preserve"> </w:t>
      </w:r>
    </w:p>
    <w:p w:rsidR="005D7EB5" w:rsidRPr="00CD6BFF" w:rsidRDefault="005D7EB5" w:rsidP="005D7EB5">
      <w:pPr>
        <w:autoSpaceDE w:val="0"/>
        <w:autoSpaceDN w:val="0"/>
        <w:jc w:val="both"/>
      </w:pPr>
      <w:r w:rsidRPr="00CD6BFF">
        <w:t>об отказе в приеме в эксплуатацию после переустройства и (или) перепланировки помещения по адресу: ___________________________________________________________</w:t>
      </w:r>
    </w:p>
    <w:p w:rsidR="005D7EB5" w:rsidRPr="00CD6BFF" w:rsidRDefault="005D7EB5" w:rsidP="005D7EB5">
      <w:pPr>
        <w:autoSpaceDE w:val="0"/>
        <w:autoSpaceDN w:val="0"/>
        <w:jc w:val="both"/>
      </w:pPr>
      <w:r w:rsidRPr="00CD6BFF">
        <w:t>(в том числе в целях перевода жилого помещения в нежилое помещение или нежилого помещения в жилое помещение)</w:t>
      </w:r>
    </w:p>
    <w:p w:rsidR="005D7EB5" w:rsidRPr="00CD6BFF" w:rsidRDefault="005D7EB5" w:rsidP="005D7EB5">
      <w:pPr>
        <w:spacing w:after="5" w:line="248" w:lineRule="auto"/>
        <w:ind w:left="-5" w:right="66" w:hanging="10"/>
        <w:jc w:val="both"/>
      </w:pPr>
      <w:r w:rsidRPr="00CD6BFF">
        <w:t xml:space="preserve">по основаниям*: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/>
      </w:tblPr>
      <w:tblGrid>
        <w:gridCol w:w="2126"/>
        <w:gridCol w:w="4207"/>
        <w:gridCol w:w="3019"/>
      </w:tblGrid>
      <w:tr w:rsidR="005D7EB5" w:rsidRPr="00CD6BFF" w:rsidTr="003053AC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B5" w:rsidRPr="00CD6BFF" w:rsidRDefault="005D7EB5" w:rsidP="003053AC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B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D7EB5" w:rsidRPr="00CD6BFF" w:rsidRDefault="005D7EB5" w:rsidP="003053AC">
            <w:pPr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BFF">
              <w:rPr>
                <w:rFonts w:ascii="Times New Roman" w:hAnsi="Times New Roman"/>
                <w:sz w:val="24"/>
                <w:szCs w:val="24"/>
              </w:rPr>
              <w:t xml:space="preserve">пункта </w:t>
            </w:r>
          </w:p>
          <w:p w:rsidR="005D7EB5" w:rsidRPr="00CD6BFF" w:rsidRDefault="005D7EB5" w:rsidP="00347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BFF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B5" w:rsidRPr="00CD6BFF" w:rsidRDefault="005D7EB5" w:rsidP="003053AC">
            <w:pPr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BFF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B5" w:rsidRPr="00CD6BFF" w:rsidRDefault="005D7EB5" w:rsidP="00305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BFF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услуги </w:t>
            </w:r>
          </w:p>
        </w:tc>
      </w:tr>
      <w:tr w:rsidR="005D7EB5" w:rsidRPr="00CD6BFF" w:rsidTr="003053AC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B5" w:rsidRPr="00CD6BFF" w:rsidRDefault="005D7EB5" w:rsidP="003053AC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B5" w:rsidRPr="00CD6BFF" w:rsidRDefault="005D7EB5" w:rsidP="0030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B5" w:rsidRPr="00CD6BFF" w:rsidRDefault="005D7EB5" w:rsidP="003053AC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EB5" w:rsidRPr="00CD6BFF" w:rsidRDefault="005D7EB5" w:rsidP="005D7EB5">
      <w:pPr>
        <w:tabs>
          <w:tab w:val="center" w:pos="4962"/>
          <w:tab w:val="left" w:pos="7966"/>
        </w:tabs>
        <w:autoSpaceDE w:val="0"/>
        <w:autoSpaceDN w:val="0"/>
      </w:pPr>
    </w:p>
    <w:p w:rsidR="005D7EB5" w:rsidRDefault="005D7EB5" w:rsidP="005D7EB5">
      <w:pPr>
        <w:tabs>
          <w:tab w:val="center" w:pos="4962"/>
          <w:tab w:val="left" w:pos="7966"/>
        </w:tabs>
        <w:autoSpaceDE w:val="0"/>
        <w:autoSpaceDN w:val="0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</w:pPr>
    </w:p>
    <w:p w:rsidR="0097389D" w:rsidRPr="00CD6BFF" w:rsidRDefault="0097389D" w:rsidP="005D7EB5">
      <w:pPr>
        <w:tabs>
          <w:tab w:val="center" w:pos="4962"/>
          <w:tab w:val="left" w:pos="7966"/>
        </w:tabs>
        <w:autoSpaceDE w:val="0"/>
        <w:autoSpaceDN w:val="0"/>
      </w:pPr>
    </w:p>
    <w:p w:rsidR="005D7EB5" w:rsidRPr="00CD6BFF" w:rsidRDefault="005D7EB5" w:rsidP="005D7EB5">
      <w:pPr>
        <w:spacing w:after="5" w:line="248" w:lineRule="auto"/>
        <w:ind w:left="-5" w:right="66" w:hanging="10"/>
        <w:jc w:val="both"/>
      </w:pPr>
      <w:r w:rsidRPr="00CD6BFF">
        <w:lastRenderedPageBreak/>
        <w:t xml:space="preserve">Дополнительная информация: </w:t>
      </w:r>
    </w:p>
    <w:p w:rsidR="005D7EB5" w:rsidRPr="00CD6BFF" w:rsidRDefault="005D7EB5" w:rsidP="005D7EB5">
      <w:pPr>
        <w:spacing w:after="5" w:line="248" w:lineRule="auto"/>
        <w:ind w:left="-5" w:right="66" w:hanging="10"/>
        <w:jc w:val="both"/>
      </w:pPr>
      <w:r w:rsidRPr="00CD6BFF">
        <w:t xml:space="preserve"> _______________________________________. </w:t>
      </w:r>
    </w:p>
    <w:p w:rsidR="005D7EB5" w:rsidRPr="00CD6BFF" w:rsidRDefault="005D7EB5" w:rsidP="005D7EB5">
      <w:pPr>
        <w:spacing w:after="5" w:line="248" w:lineRule="auto"/>
        <w:ind w:left="-5" w:right="66" w:hanging="10"/>
        <w:jc w:val="both"/>
      </w:pPr>
      <w:r w:rsidRPr="00CD6BFF"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5D7EB5" w:rsidRPr="00CD6BFF" w:rsidRDefault="005D7EB5" w:rsidP="005D7EB5">
      <w:pPr>
        <w:spacing w:after="5" w:line="248" w:lineRule="auto"/>
        <w:ind w:left="-5" w:right="66" w:hanging="10"/>
        <w:jc w:val="both"/>
      </w:pPr>
      <w:r w:rsidRPr="00CD6BFF"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5D7EB5" w:rsidRPr="00CD6BFF" w:rsidRDefault="005D7EB5" w:rsidP="005D7EB5">
      <w:pPr>
        <w:ind w:right="20"/>
        <w:jc w:val="center"/>
      </w:pPr>
      <w:r w:rsidRPr="00CD6BFF"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5D7EB5" w:rsidRPr="00CD6BFF" w:rsidTr="003053AC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B5" w:rsidRPr="00CD6BFF" w:rsidRDefault="005D7EB5" w:rsidP="003053AC">
            <w:pPr>
              <w:ind w:left="964" w:right="9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BFF">
              <w:rPr>
                <w:rFonts w:ascii="Times New Roman" w:hAnsi="Times New Roman"/>
                <w:sz w:val="24"/>
                <w:szCs w:val="24"/>
              </w:rPr>
              <w:t xml:space="preserve">Сведения об электронной подписи </w:t>
            </w:r>
          </w:p>
        </w:tc>
      </w:tr>
    </w:tbl>
    <w:p w:rsidR="005D7EB5" w:rsidRPr="00CD6BFF" w:rsidRDefault="005D7EB5" w:rsidP="005D7EB5">
      <w:pPr>
        <w:spacing w:after="1" w:line="238" w:lineRule="auto"/>
        <w:ind w:left="233" w:right="75" w:hanging="125"/>
        <w:jc w:val="both"/>
      </w:pPr>
      <w:r w:rsidRPr="00CD6BFF">
        <w:rPr>
          <w:i/>
        </w:rPr>
        <w:t>__________________________________________ Должность и ФИО сотрудника, принявшего решение</w:t>
      </w:r>
      <w:r w:rsidRPr="00CD6BFF">
        <w:t xml:space="preserve"> </w:t>
      </w:r>
    </w:p>
    <w:p w:rsidR="005D7EB5" w:rsidRPr="00CD6BFF" w:rsidRDefault="005D7EB5" w:rsidP="005D7EB5">
      <w:pPr>
        <w:tabs>
          <w:tab w:val="center" w:pos="4962"/>
          <w:tab w:val="left" w:pos="7966"/>
        </w:tabs>
        <w:autoSpaceDE w:val="0"/>
        <w:autoSpaceDN w:val="0"/>
      </w:pPr>
    </w:p>
    <w:p w:rsidR="005D7EB5" w:rsidRPr="00CD6BFF" w:rsidRDefault="005D7EB5" w:rsidP="005D7EB5">
      <w:pPr>
        <w:tabs>
          <w:tab w:val="center" w:pos="4962"/>
          <w:tab w:val="left" w:pos="7966"/>
        </w:tabs>
        <w:autoSpaceDE w:val="0"/>
        <w:autoSpaceDN w:val="0"/>
      </w:pPr>
    </w:p>
    <w:p w:rsidR="005D7EB5" w:rsidRPr="00CD6BFF" w:rsidRDefault="005D7EB5" w:rsidP="005D7EB5">
      <w:pPr>
        <w:tabs>
          <w:tab w:val="center" w:pos="4962"/>
          <w:tab w:val="left" w:pos="7966"/>
        </w:tabs>
        <w:autoSpaceDE w:val="0"/>
        <w:autoSpaceDN w:val="0"/>
      </w:pPr>
    </w:p>
    <w:p w:rsidR="005D7EB5" w:rsidRDefault="005D7EB5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  <w:proofErr w:type="gramStart"/>
      <w:r w:rsidRPr="00CD6BFF">
        <w:t>* В случае, предусмотренном подпунктом 2а) пункта 2.10 административного регламента, прилагается Акт приемочной комиссии об отказе в подтверждении завершения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помещение, согласно Приложению.</w:t>
      </w:r>
      <w:proofErr w:type="gramEnd"/>
    </w:p>
    <w:p w:rsidR="00FE0050" w:rsidRDefault="00FE0050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FE0050" w:rsidRDefault="00FE0050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97389D" w:rsidRDefault="0097389D" w:rsidP="005D7EB5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564458" w:rsidRPr="00FE0050" w:rsidRDefault="00564458" w:rsidP="00564458">
      <w:pPr>
        <w:pStyle w:val="1"/>
        <w:spacing w:line="240" w:lineRule="auto"/>
        <w:jc w:val="right"/>
        <w:rPr>
          <w:rFonts w:ascii="Times New Roman" w:hAnsi="Times New Roman"/>
          <w:b w:val="0"/>
          <w:sz w:val="20"/>
        </w:rPr>
      </w:pPr>
      <w:r w:rsidRPr="00FE0050">
        <w:rPr>
          <w:rFonts w:ascii="Times New Roman" w:hAnsi="Times New Roman"/>
          <w:b w:val="0"/>
          <w:sz w:val="20"/>
        </w:rPr>
        <w:lastRenderedPageBreak/>
        <w:t>Приложение 6</w:t>
      </w:r>
    </w:p>
    <w:p w:rsidR="00564458" w:rsidRPr="00FE0050" w:rsidRDefault="00564458" w:rsidP="005644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0"/>
          <w:szCs w:val="20"/>
        </w:rPr>
      </w:pPr>
      <w:r w:rsidRPr="00FE0050">
        <w:rPr>
          <w:bCs/>
          <w:sz w:val="20"/>
          <w:szCs w:val="20"/>
        </w:rPr>
        <w:t xml:space="preserve">к </w:t>
      </w:r>
      <w:hyperlink w:anchor="sub_1000" w:history="1">
        <w:r w:rsidRPr="00FE0050">
          <w:rPr>
            <w:bCs/>
            <w:sz w:val="20"/>
            <w:szCs w:val="20"/>
          </w:rPr>
          <w:t>административному регламенту</w:t>
        </w:r>
      </w:hyperlink>
    </w:p>
    <w:p w:rsidR="005D7EB5" w:rsidRPr="00CD6BFF" w:rsidRDefault="005D7EB5" w:rsidP="005D7EB5">
      <w:pPr>
        <w:jc w:val="center"/>
        <w:rPr>
          <w:b/>
        </w:rPr>
      </w:pPr>
      <w:r w:rsidRPr="00CD6BFF">
        <w:rPr>
          <w:b/>
        </w:rPr>
        <w:t xml:space="preserve">Акт </w:t>
      </w:r>
    </w:p>
    <w:p w:rsidR="005D7EB5" w:rsidRPr="00CD6BFF" w:rsidRDefault="005D7EB5" w:rsidP="005D7EB5">
      <w:pPr>
        <w:ind w:right="-185" w:hanging="180"/>
        <w:jc w:val="center"/>
      </w:pPr>
      <w:r w:rsidRPr="00CD6BFF">
        <w:rPr>
          <w:b/>
        </w:rPr>
        <w:t>приемочной комиссии об отказе в подтверждении завершения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</w:p>
    <w:p w:rsidR="005D7EB5" w:rsidRPr="00CD6BFF" w:rsidRDefault="005D7EB5" w:rsidP="005D7EB5">
      <w:pPr>
        <w:ind w:right="-185" w:hanging="180"/>
        <w:jc w:val="both"/>
      </w:pPr>
    </w:p>
    <w:p w:rsidR="005D7EB5" w:rsidRPr="00CD6BFF" w:rsidRDefault="00F90921" w:rsidP="005D7EB5">
      <w:pPr>
        <w:ind w:right="-185" w:hanging="180"/>
        <w:jc w:val="both"/>
      </w:pPr>
      <w:r>
        <w:t xml:space="preserve">       </w:t>
      </w:r>
      <w:r w:rsidR="005D7EB5" w:rsidRPr="00CD6BFF">
        <w:t xml:space="preserve"> «__» ___________ 20__ г.                                                                 </w:t>
      </w:r>
      <w:r>
        <w:t xml:space="preserve">                        _____</w:t>
      </w:r>
      <w:r w:rsidR="005D7EB5" w:rsidRPr="00CD6BFF">
        <w:t>______</w:t>
      </w:r>
    </w:p>
    <w:p w:rsidR="005D7EB5" w:rsidRPr="00CD6BFF" w:rsidRDefault="005D7EB5" w:rsidP="005D7EB5">
      <w:r w:rsidRPr="00CD6BFF">
        <w:t> </w:t>
      </w:r>
    </w:p>
    <w:p w:rsidR="005D7EB5" w:rsidRPr="00CD6BFF" w:rsidRDefault="005D7EB5" w:rsidP="005D7EB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CD6BFF">
        <w:rPr>
          <w:rFonts w:ascii="Times New Roman" w:hAnsi="Times New Roman" w:cs="Times New Roman"/>
          <w:sz w:val="24"/>
          <w:szCs w:val="24"/>
        </w:rPr>
        <w:tab/>
      </w:r>
    </w:p>
    <w:p w:rsidR="005D7EB5" w:rsidRPr="00CD6BFF" w:rsidRDefault="005D7EB5" w:rsidP="005D7E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ab/>
      </w:r>
      <w:r w:rsidRPr="00CD6BFF">
        <w:rPr>
          <w:rFonts w:ascii="Times New Roman" w:hAnsi="Times New Roman" w:cs="Times New Roman"/>
          <w:sz w:val="24"/>
          <w:szCs w:val="24"/>
        </w:rPr>
        <w:tab/>
      </w:r>
      <w:r w:rsidRPr="00CD6BFF">
        <w:rPr>
          <w:rFonts w:ascii="Times New Roman" w:hAnsi="Times New Roman" w:cs="Times New Roman"/>
          <w:sz w:val="24"/>
          <w:szCs w:val="24"/>
        </w:rPr>
        <w:tab/>
      </w:r>
      <w:r w:rsidRPr="00CD6BF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/>
      </w:tblPr>
      <w:tblGrid>
        <w:gridCol w:w="3780"/>
        <w:gridCol w:w="5143"/>
      </w:tblGrid>
      <w:tr w:rsidR="005D7EB5" w:rsidRPr="00CD6BFF" w:rsidTr="003053AC">
        <w:tc>
          <w:tcPr>
            <w:tcW w:w="8923" w:type="dxa"/>
            <w:gridSpan w:val="2"/>
            <w:shd w:val="clear" w:color="auto" w:fill="auto"/>
          </w:tcPr>
          <w:p w:rsidR="005D7EB5" w:rsidRPr="00CD6BFF" w:rsidRDefault="005D7EB5" w:rsidP="003053A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5D7EB5" w:rsidRPr="00CD6BFF" w:rsidTr="003053AC">
        <w:tc>
          <w:tcPr>
            <w:tcW w:w="3780" w:type="dxa"/>
            <w:shd w:val="clear" w:color="auto" w:fill="auto"/>
          </w:tcPr>
          <w:p w:rsidR="005D7EB5" w:rsidRPr="00CD6BFF" w:rsidRDefault="005D7EB5" w:rsidP="003053A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5D7EB5" w:rsidRPr="00CD6BFF" w:rsidRDefault="005D7EB5" w:rsidP="003053A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5D7EB5" w:rsidRPr="00CD6BFF" w:rsidRDefault="005D7EB5" w:rsidP="003053A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5D7EB5" w:rsidRPr="00CD6BFF" w:rsidRDefault="005D7EB5" w:rsidP="003053A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:rsidR="005D7EB5" w:rsidRPr="00CD6BFF" w:rsidRDefault="005D7EB5" w:rsidP="003053A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B5" w:rsidRPr="00CD6BFF" w:rsidTr="003053AC">
        <w:tc>
          <w:tcPr>
            <w:tcW w:w="8923" w:type="dxa"/>
            <w:gridSpan w:val="2"/>
            <w:shd w:val="clear" w:color="auto" w:fill="auto"/>
          </w:tcPr>
          <w:p w:rsidR="005D7EB5" w:rsidRPr="00CD6BFF" w:rsidRDefault="005D7EB5" w:rsidP="003053A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5D7EB5" w:rsidRPr="00CD6BFF" w:rsidTr="003053AC">
        <w:tc>
          <w:tcPr>
            <w:tcW w:w="3780" w:type="dxa"/>
            <w:shd w:val="clear" w:color="auto" w:fill="auto"/>
          </w:tcPr>
          <w:p w:rsidR="005D7EB5" w:rsidRPr="00CD6BFF" w:rsidRDefault="005D7EB5" w:rsidP="003053A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5D7EB5" w:rsidRPr="00CD6BFF" w:rsidRDefault="005D7EB5" w:rsidP="003053A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5D7EB5" w:rsidRPr="00CD6BFF" w:rsidRDefault="005D7EB5" w:rsidP="003053A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5D7EB5" w:rsidRPr="00CD6BFF" w:rsidRDefault="005D7EB5" w:rsidP="003053A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:rsidR="005D7EB5" w:rsidRPr="00CD6BFF" w:rsidRDefault="005D7EB5" w:rsidP="003053A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B5" w:rsidRPr="00CD6BFF" w:rsidTr="003053AC">
        <w:tc>
          <w:tcPr>
            <w:tcW w:w="3780" w:type="dxa"/>
            <w:shd w:val="clear" w:color="auto" w:fill="auto"/>
          </w:tcPr>
          <w:p w:rsidR="005D7EB5" w:rsidRPr="00CD6BFF" w:rsidRDefault="005D7EB5" w:rsidP="003053A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5D7EB5" w:rsidRPr="00CD6BFF" w:rsidRDefault="005D7EB5" w:rsidP="003053A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5D7EB5" w:rsidRPr="00CD6BFF" w:rsidRDefault="005D7EB5" w:rsidP="003053A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5D7EB5" w:rsidRPr="00CD6BFF" w:rsidRDefault="005D7EB5" w:rsidP="003053A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:rsidR="005D7EB5" w:rsidRPr="00CD6BFF" w:rsidRDefault="005D7EB5" w:rsidP="003053A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B5" w:rsidRPr="00CD6BFF" w:rsidTr="003053AC">
        <w:tc>
          <w:tcPr>
            <w:tcW w:w="3780" w:type="dxa"/>
            <w:shd w:val="clear" w:color="auto" w:fill="auto"/>
          </w:tcPr>
          <w:p w:rsidR="005D7EB5" w:rsidRPr="00CD6BFF" w:rsidRDefault="005D7EB5" w:rsidP="003053A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5D7EB5" w:rsidRPr="00CD6BFF" w:rsidRDefault="005D7EB5" w:rsidP="003053A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5D7EB5" w:rsidRPr="00CD6BFF" w:rsidRDefault="005D7EB5" w:rsidP="003053A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5D7EB5" w:rsidRPr="00CD6BFF" w:rsidRDefault="005D7EB5" w:rsidP="003053A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F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:rsidR="005D7EB5" w:rsidRPr="00CD6BFF" w:rsidRDefault="005D7EB5" w:rsidP="003053A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EB5" w:rsidRPr="00CD6BFF" w:rsidRDefault="005D7EB5" w:rsidP="005D7EB5">
      <w:pPr>
        <w:jc w:val="both"/>
      </w:pPr>
      <w:r w:rsidRPr="00CD6BFF">
        <w:t>произвела осмотр помещения после проведения работ по его переустройству  и   (или)  перепланировке (</w:t>
      </w:r>
      <w:proofErr w:type="gramStart"/>
      <w:r w:rsidRPr="00CD6BFF">
        <w:t>нужное</w:t>
      </w:r>
      <w:proofErr w:type="gramEnd"/>
      <w:r w:rsidRPr="00CD6BFF">
        <w:t xml:space="preserve"> указать) и установила:</w:t>
      </w:r>
    </w:p>
    <w:p w:rsidR="005D7EB5" w:rsidRPr="00CD6BFF" w:rsidRDefault="005D7EB5" w:rsidP="005D7EB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7EB5" w:rsidRPr="00CD6BFF" w:rsidRDefault="005D7EB5" w:rsidP="005D7EB5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1. Помещение, предъявленное собственником (уполномоченным лицом) к осмотру, расположено по </w:t>
      </w:r>
      <w:proofErr w:type="spellStart"/>
      <w:r w:rsidRPr="00CD6BFF">
        <w:rPr>
          <w:rFonts w:ascii="Times New Roman" w:hAnsi="Times New Roman" w:cs="Times New Roman"/>
          <w:sz w:val="24"/>
          <w:szCs w:val="24"/>
        </w:rPr>
        <w:t>адресу:_______________________________________________________</w:t>
      </w:r>
      <w:proofErr w:type="spellEnd"/>
      <w:r w:rsidRPr="00CD6BFF">
        <w:rPr>
          <w:rFonts w:ascii="Times New Roman" w:hAnsi="Times New Roman" w:cs="Times New Roman"/>
          <w:sz w:val="24"/>
          <w:szCs w:val="24"/>
        </w:rPr>
        <w:t>.</w:t>
      </w:r>
    </w:p>
    <w:p w:rsidR="005D7EB5" w:rsidRPr="00CD6BFF" w:rsidRDefault="005D7EB5" w:rsidP="005D7EB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2. Работы _______________________________________________________________</w:t>
      </w:r>
    </w:p>
    <w:p w:rsidR="005D7EB5" w:rsidRPr="00CD6BFF" w:rsidRDefault="005D7EB5" w:rsidP="005D7EB5">
      <w:pPr>
        <w:jc w:val="center"/>
      </w:pPr>
      <w:r w:rsidRPr="00CD6BFF">
        <w:t>(перечень произведенных работ по переустройству и (или) перепланировке  помещения)</w:t>
      </w:r>
    </w:p>
    <w:p w:rsidR="005D7EB5" w:rsidRPr="00CD6BFF" w:rsidRDefault="005D7EB5" w:rsidP="005D7EB5">
      <w:pPr>
        <w:jc w:val="center"/>
      </w:pPr>
      <w:r w:rsidRPr="00CD6BFF">
        <w:t>_____________________________________________________________________________</w:t>
      </w:r>
    </w:p>
    <w:p w:rsidR="005D7EB5" w:rsidRPr="00CD6BFF" w:rsidRDefault="005D7EB5" w:rsidP="005D7EB5">
      <w:pPr>
        <w:jc w:val="center"/>
      </w:pPr>
    </w:p>
    <w:p w:rsidR="005D7EB5" w:rsidRPr="00CD6BFF" w:rsidRDefault="005D7EB5" w:rsidP="005D7EB5">
      <w:pPr>
        <w:jc w:val="both"/>
      </w:pPr>
      <w:proofErr w:type="gramStart"/>
      <w:r w:rsidRPr="00CD6BFF">
        <w:t>произведены</w:t>
      </w:r>
      <w:proofErr w:type="gramEnd"/>
      <w:r w:rsidRPr="00CD6BFF">
        <w:t xml:space="preserve"> на основании ______________________________________________________</w:t>
      </w:r>
    </w:p>
    <w:p w:rsidR="005D7EB5" w:rsidRPr="00CD6BFF" w:rsidRDefault="005D7EB5" w:rsidP="005D7EB5">
      <w:pPr>
        <w:jc w:val="both"/>
      </w:pPr>
    </w:p>
    <w:p w:rsidR="005D7EB5" w:rsidRPr="00CD6BFF" w:rsidRDefault="005D7EB5" w:rsidP="005D7EB5">
      <w:pPr>
        <w:jc w:val="both"/>
      </w:pPr>
      <w:r w:rsidRPr="00CD6BFF">
        <w:t>_____________________________________________________________________________</w:t>
      </w:r>
    </w:p>
    <w:p w:rsidR="005D7EB5" w:rsidRPr="00CD6BFF" w:rsidRDefault="005D7EB5" w:rsidP="005D7EB5">
      <w:pPr>
        <w:jc w:val="both"/>
      </w:pPr>
    </w:p>
    <w:p w:rsidR="005D7EB5" w:rsidRPr="00CD6BFF" w:rsidRDefault="005D7EB5" w:rsidP="005D7EB5">
      <w:pPr>
        <w:ind w:firstLine="720"/>
        <w:jc w:val="both"/>
      </w:pPr>
      <w:r w:rsidRPr="00CD6BFF">
        <w:t>3. Представленный проект разработан ______________________________________</w:t>
      </w:r>
    </w:p>
    <w:p w:rsidR="005D7EB5" w:rsidRPr="00CD6BFF" w:rsidRDefault="005D7EB5" w:rsidP="005D7EB5">
      <w:pPr>
        <w:ind w:firstLine="720"/>
        <w:jc w:val="both"/>
      </w:pPr>
    </w:p>
    <w:p w:rsidR="005D7EB5" w:rsidRPr="00CD6BFF" w:rsidRDefault="005D7EB5" w:rsidP="005D7EB5">
      <w:pPr>
        <w:jc w:val="both"/>
      </w:pPr>
      <w:r w:rsidRPr="00CD6BFF">
        <w:t xml:space="preserve">_____________________________________________________________________________ </w:t>
      </w:r>
    </w:p>
    <w:p w:rsidR="005D7EB5" w:rsidRPr="00CD6BFF" w:rsidRDefault="005D7EB5" w:rsidP="005D7EB5">
      <w:pPr>
        <w:jc w:val="center"/>
      </w:pPr>
      <w:r w:rsidRPr="00CD6BFF">
        <w:t>(указывается наименование проектной организации)</w:t>
      </w:r>
    </w:p>
    <w:p w:rsidR="005D7EB5" w:rsidRPr="00CD6BFF" w:rsidRDefault="005D7EB5" w:rsidP="005D7EB5">
      <w:pPr>
        <w:jc w:val="both"/>
      </w:pPr>
      <w:r w:rsidRPr="00CD6BFF">
        <w:t xml:space="preserve">и </w:t>
      </w:r>
      <w:proofErr w:type="gramStart"/>
      <w:r w:rsidRPr="00CD6BFF">
        <w:t>согласован</w:t>
      </w:r>
      <w:proofErr w:type="gramEnd"/>
      <w:r w:rsidRPr="00CD6BFF">
        <w:t xml:space="preserve"> в установленном порядке.</w:t>
      </w:r>
    </w:p>
    <w:p w:rsidR="005D7EB5" w:rsidRPr="00CD6BFF" w:rsidRDefault="005D7EB5" w:rsidP="005D7EB5">
      <w:pPr>
        <w:jc w:val="both"/>
      </w:pPr>
    </w:p>
    <w:p w:rsidR="005D7EB5" w:rsidRPr="00CD6BFF" w:rsidRDefault="005D7EB5" w:rsidP="005D7EB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4. Предъявленное  к приему в эксплуатацию помещение имеет следующие показатели: ___________________________________________________________________</w:t>
      </w:r>
    </w:p>
    <w:p w:rsidR="005D7EB5" w:rsidRPr="00CD6BFF" w:rsidRDefault="005D7EB5" w:rsidP="005D7EB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(указываются характеристики помещения)</w:t>
      </w:r>
    </w:p>
    <w:p w:rsidR="005D7EB5" w:rsidRPr="00CD6BFF" w:rsidRDefault="005D7EB5" w:rsidP="005D7EB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7EB5" w:rsidRPr="00CD6BFF" w:rsidRDefault="005D7EB5" w:rsidP="005D7EB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7EB5" w:rsidRPr="00CD6BFF" w:rsidRDefault="005D7EB5" w:rsidP="005D7EB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(выполненные ремонтно-строительные работы):</w:t>
      </w:r>
    </w:p>
    <w:p w:rsidR="005D7EB5" w:rsidRPr="00CD6BFF" w:rsidRDefault="005D7EB5" w:rsidP="005D7EB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6BFF">
        <w:rPr>
          <w:rFonts w:ascii="Times New Roman" w:hAnsi="Times New Roman" w:cs="Times New Roman"/>
          <w:sz w:val="24"/>
          <w:szCs w:val="24"/>
          <w:u w:val="single"/>
        </w:rPr>
        <w:t>Не соответствует проекту</w:t>
      </w:r>
    </w:p>
    <w:p w:rsidR="005D7EB5" w:rsidRPr="00CD6BFF" w:rsidRDefault="005D7EB5" w:rsidP="005D7EB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7EB5" w:rsidRPr="00CD6BFF" w:rsidRDefault="005D7EB5" w:rsidP="005D7EB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6BFF">
        <w:rPr>
          <w:rFonts w:ascii="Times New Roman" w:hAnsi="Times New Roman" w:cs="Times New Roman"/>
          <w:sz w:val="24"/>
          <w:szCs w:val="24"/>
        </w:rPr>
        <w:lastRenderedPageBreak/>
        <w:t>(указывается соответствие выполненных работ представленному проекту, _________________________________________________________________________</w:t>
      </w:r>
      <w:proofErr w:type="gramEnd"/>
    </w:p>
    <w:p w:rsidR="005D7EB5" w:rsidRPr="00CD6BFF" w:rsidRDefault="005D7EB5" w:rsidP="005D7EB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соответствие нормам действующего законодательства РФ)</w:t>
      </w:r>
    </w:p>
    <w:p w:rsidR="005D7EB5" w:rsidRPr="00CD6BFF" w:rsidRDefault="005D7EB5" w:rsidP="005D7EB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7EB5" w:rsidRPr="00CD6BFF" w:rsidRDefault="005D7EB5" w:rsidP="005D7EB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:rsidR="005D7EB5" w:rsidRPr="00CD6BFF" w:rsidRDefault="005D7EB5" w:rsidP="005D7EB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D7EB5" w:rsidRPr="00CD6BFF" w:rsidRDefault="005D7EB5" w:rsidP="005D7EB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6BFF">
        <w:rPr>
          <w:rFonts w:ascii="Times New Roman" w:hAnsi="Times New Roman" w:cs="Times New Roman"/>
          <w:sz w:val="24"/>
          <w:szCs w:val="24"/>
          <w:u w:val="single"/>
        </w:rPr>
        <w:t>Отказать в приеме в эксплуатацию</w:t>
      </w:r>
    </w:p>
    <w:p w:rsidR="005D7EB5" w:rsidRPr="00CD6BFF" w:rsidRDefault="005D7EB5" w:rsidP="005D7EB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D7EB5" w:rsidRPr="00CD6BFF" w:rsidRDefault="005D7EB5" w:rsidP="005D7EB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6BFF">
        <w:rPr>
          <w:rFonts w:ascii="Times New Roman" w:hAnsi="Times New Roman" w:cs="Times New Roman"/>
          <w:sz w:val="24"/>
          <w:szCs w:val="24"/>
        </w:rPr>
        <w:t xml:space="preserve">(указывается невозможность осуществления приема в эксплуатацию </w:t>
      </w:r>
      <w:proofErr w:type="gramEnd"/>
    </w:p>
    <w:p w:rsidR="005D7EB5" w:rsidRPr="00CD6BFF" w:rsidRDefault="005D7EB5" w:rsidP="005D7EB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помещения после проведения работ по переустройству и (или) перепланировке)</w:t>
      </w:r>
    </w:p>
    <w:p w:rsidR="005D7EB5" w:rsidRPr="00CD6BFF" w:rsidRDefault="005D7EB5" w:rsidP="005D7E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D7EB5" w:rsidRPr="00CD6BFF" w:rsidRDefault="005D7EB5" w:rsidP="005D7E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7EB5" w:rsidRPr="00CD6BFF" w:rsidRDefault="005D7EB5" w:rsidP="005D7E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________________________      ____________________ </w:t>
      </w:r>
    </w:p>
    <w:p w:rsidR="005D7EB5" w:rsidRPr="00CD6BFF" w:rsidRDefault="005D7EB5" w:rsidP="005D7E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C7FF8">
        <w:rPr>
          <w:rFonts w:ascii="Times New Roman" w:hAnsi="Times New Roman" w:cs="Times New Roman"/>
          <w:sz w:val="24"/>
          <w:szCs w:val="24"/>
        </w:rPr>
        <w:t xml:space="preserve">        (подпись)         </w:t>
      </w:r>
      <w:r w:rsidRPr="00CD6BFF">
        <w:rPr>
          <w:rFonts w:ascii="Times New Roman" w:hAnsi="Times New Roman" w:cs="Times New Roman"/>
          <w:sz w:val="24"/>
          <w:szCs w:val="24"/>
        </w:rPr>
        <w:t>(Ф.И.О. должностного лица)</w:t>
      </w:r>
    </w:p>
    <w:p w:rsidR="005D7EB5" w:rsidRPr="00CD6BFF" w:rsidRDefault="005D7EB5" w:rsidP="005D7E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5D7EB5" w:rsidRPr="00CD6BFF" w:rsidRDefault="005D7EB5" w:rsidP="005D7E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D7EB5" w:rsidRPr="00CD6BFF" w:rsidRDefault="005D7EB5" w:rsidP="005D7E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________________________      ____________________ </w:t>
      </w:r>
    </w:p>
    <w:p w:rsidR="005D7EB5" w:rsidRPr="00CD6BFF" w:rsidRDefault="005D7EB5" w:rsidP="005D7E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C7FF8">
        <w:rPr>
          <w:rFonts w:ascii="Times New Roman" w:hAnsi="Times New Roman" w:cs="Times New Roman"/>
          <w:sz w:val="24"/>
          <w:szCs w:val="24"/>
        </w:rPr>
        <w:t xml:space="preserve">       (подпись)        </w:t>
      </w:r>
      <w:r w:rsidRPr="00CD6BFF">
        <w:rPr>
          <w:rFonts w:ascii="Times New Roman" w:hAnsi="Times New Roman" w:cs="Times New Roman"/>
          <w:sz w:val="24"/>
          <w:szCs w:val="24"/>
        </w:rPr>
        <w:t xml:space="preserve"> (Ф.И.О. должностного лица)</w:t>
      </w:r>
    </w:p>
    <w:p w:rsidR="005D7EB5" w:rsidRPr="00CD6BFF" w:rsidRDefault="005D7EB5" w:rsidP="005D7E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D7EB5" w:rsidRPr="00CD6BFF" w:rsidRDefault="005D7EB5" w:rsidP="005D7E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5D7EB5" w:rsidRPr="00CD6BFF" w:rsidRDefault="005D7EB5" w:rsidP="005D7E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C7FF8">
        <w:rPr>
          <w:rFonts w:ascii="Times New Roman" w:hAnsi="Times New Roman" w:cs="Times New Roman"/>
          <w:sz w:val="24"/>
          <w:szCs w:val="24"/>
        </w:rPr>
        <w:t xml:space="preserve">        (подпись)       </w:t>
      </w:r>
      <w:r w:rsidRPr="00CD6BFF">
        <w:rPr>
          <w:rFonts w:ascii="Times New Roman" w:hAnsi="Times New Roman" w:cs="Times New Roman"/>
          <w:sz w:val="24"/>
          <w:szCs w:val="24"/>
        </w:rPr>
        <w:t xml:space="preserve">  (Ф.И.О. должностного лица)</w:t>
      </w:r>
    </w:p>
    <w:p w:rsidR="005D7EB5" w:rsidRPr="00CD6BFF" w:rsidRDefault="005D7EB5" w:rsidP="005D7E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D7EB5" w:rsidRPr="00CD6BFF" w:rsidRDefault="005D7EB5" w:rsidP="005D7E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D7EB5" w:rsidRPr="00CD6BFF" w:rsidRDefault="005D7EB5" w:rsidP="005D7E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5D7EB5" w:rsidRPr="00CD6BFF" w:rsidRDefault="005D7EB5" w:rsidP="005D7E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6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6445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D6BFF">
        <w:rPr>
          <w:rFonts w:ascii="Times New Roman" w:hAnsi="Times New Roman" w:cs="Times New Roman"/>
          <w:sz w:val="24"/>
          <w:szCs w:val="24"/>
        </w:rPr>
        <w:t xml:space="preserve">  (</w:t>
      </w:r>
      <w:r w:rsidR="007C7FF8">
        <w:rPr>
          <w:rFonts w:ascii="Times New Roman" w:hAnsi="Times New Roman" w:cs="Times New Roman"/>
          <w:sz w:val="24"/>
          <w:szCs w:val="24"/>
        </w:rPr>
        <w:t xml:space="preserve">подпись)        </w:t>
      </w:r>
      <w:r w:rsidRPr="00CD6BFF">
        <w:rPr>
          <w:rFonts w:ascii="Times New Roman" w:hAnsi="Times New Roman" w:cs="Times New Roman"/>
          <w:sz w:val="24"/>
          <w:szCs w:val="24"/>
        </w:rPr>
        <w:t xml:space="preserve"> (Ф.И.О. должностного лица)</w:t>
      </w:r>
    </w:p>
    <w:p w:rsidR="005D7EB5" w:rsidRPr="00CD6BFF" w:rsidRDefault="005D7EB5" w:rsidP="005D7E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D7EB5" w:rsidRPr="00CD6BFF" w:rsidRDefault="005D7EB5" w:rsidP="005D7EB5">
      <w:pPr>
        <w:tabs>
          <w:tab w:val="center" w:pos="4962"/>
          <w:tab w:val="left" w:pos="7966"/>
        </w:tabs>
        <w:autoSpaceDE w:val="0"/>
        <w:autoSpaceDN w:val="0"/>
      </w:pPr>
    </w:p>
    <w:p w:rsidR="005D7EB5" w:rsidRPr="00CD6BFF" w:rsidRDefault="005D7EB5" w:rsidP="005D7EB5">
      <w:pPr>
        <w:tabs>
          <w:tab w:val="center" w:pos="4962"/>
          <w:tab w:val="left" w:pos="7966"/>
        </w:tabs>
        <w:autoSpaceDE w:val="0"/>
        <w:autoSpaceDN w:val="0"/>
      </w:pPr>
    </w:p>
    <w:p w:rsidR="005D7EB5" w:rsidRPr="00CD6BFF" w:rsidRDefault="005D7EB5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sectPr w:rsidR="005D7EB5" w:rsidRPr="00CD6BFF" w:rsidSect="00C03F3E">
      <w:headerReference w:type="even" r:id="rId29"/>
      <w:headerReference w:type="default" r:id="rId30"/>
      <w:pgSz w:w="11906" w:h="16838"/>
      <w:pgMar w:top="851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A2E" w:rsidRDefault="00741A2E">
      <w:r>
        <w:separator/>
      </w:r>
    </w:p>
  </w:endnote>
  <w:endnote w:type="continuationSeparator" w:id="0">
    <w:p w:rsidR="00741A2E" w:rsidRDefault="00741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A2E" w:rsidRDefault="00741A2E">
      <w:r>
        <w:separator/>
      </w:r>
    </w:p>
  </w:footnote>
  <w:footnote w:type="continuationSeparator" w:id="0">
    <w:p w:rsidR="00741A2E" w:rsidRDefault="00741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84" w:rsidRDefault="00BC1352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098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0984" w:rsidRDefault="00350984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84" w:rsidRDefault="00350984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7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B75465"/>
    <w:multiLevelType w:val="hybridMultilevel"/>
    <w:tmpl w:val="1902C6CE"/>
    <w:lvl w:ilvl="0" w:tplc="12661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C27910"/>
    <w:multiLevelType w:val="hybridMultilevel"/>
    <w:tmpl w:val="AD287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6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540683"/>
    <w:multiLevelType w:val="multilevel"/>
    <w:tmpl w:val="F6EC59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4"/>
  </w:num>
  <w:num w:numId="5">
    <w:abstractNumId w:val="5"/>
  </w:num>
  <w:num w:numId="6">
    <w:abstractNumId w:val="30"/>
  </w:num>
  <w:num w:numId="7">
    <w:abstractNumId w:val="13"/>
  </w:num>
  <w:num w:numId="8">
    <w:abstractNumId w:val="16"/>
  </w:num>
  <w:num w:numId="9">
    <w:abstractNumId w:val="27"/>
  </w:num>
  <w:num w:numId="10">
    <w:abstractNumId w:val="29"/>
  </w:num>
  <w:num w:numId="11">
    <w:abstractNumId w:val="9"/>
  </w:num>
  <w:num w:numId="12">
    <w:abstractNumId w:val="20"/>
  </w:num>
  <w:num w:numId="13">
    <w:abstractNumId w:val="24"/>
  </w:num>
  <w:num w:numId="14">
    <w:abstractNumId w:val="0"/>
  </w:num>
  <w:num w:numId="15">
    <w:abstractNumId w:val="17"/>
  </w:num>
  <w:num w:numId="16">
    <w:abstractNumId w:val="25"/>
  </w:num>
  <w:num w:numId="17">
    <w:abstractNumId w:val="22"/>
  </w:num>
  <w:num w:numId="18">
    <w:abstractNumId w:val="23"/>
  </w:num>
  <w:num w:numId="19">
    <w:abstractNumId w:val="6"/>
  </w:num>
  <w:num w:numId="20">
    <w:abstractNumId w:val="15"/>
  </w:num>
  <w:num w:numId="21">
    <w:abstractNumId w:val="28"/>
  </w:num>
  <w:num w:numId="22">
    <w:abstractNumId w:val="12"/>
  </w:num>
  <w:num w:numId="23">
    <w:abstractNumId w:val="2"/>
  </w:num>
  <w:num w:numId="24">
    <w:abstractNumId w:val="21"/>
  </w:num>
  <w:num w:numId="25">
    <w:abstractNumId w:val="14"/>
  </w:num>
  <w:num w:numId="26">
    <w:abstractNumId w:val="26"/>
  </w:num>
  <w:num w:numId="27">
    <w:abstractNumId w:val="8"/>
  </w:num>
  <w:num w:numId="28">
    <w:abstractNumId w:val="10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9EA"/>
    <w:rsid w:val="00002210"/>
    <w:rsid w:val="00005C69"/>
    <w:rsid w:val="00007372"/>
    <w:rsid w:val="00011859"/>
    <w:rsid w:val="00014C82"/>
    <w:rsid w:val="0001670F"/>
    <w:rsid w:val="000178B4"/>
    <w:rsid w:val="00023013"/>
    <w:rsid w:val="000235D7"/>
    <w:rsid w:val="0004058A"/>
    <w:rsid w:val="00040C23"/>
    <w:rsid w:val="0004152E"/>
    <w:rsid w:val="00041B7C"/>
    <w:rsid w:val="000422AB"/>
    <w:rsid w:val="00047937"/>
    <w:rsid w:val="0005060B"/>
    <w:rsid w:val="0005466E"/>
    <w:rsid w:val="00054FC2"/>
    <w:rsid w:val="00064656"/>
    <w:rsid w:val="000660CE"/>
    <w:rsid w:val="00066252"/>
    <w:rsid w:val="00066E75"/>
    <w:rsid w:val="000717FA"/>
    <w:rsid w:val="00077E7B"/>
    <w:rsid w:val="00077FDA"/>
    <w:rsid w:val="00080EC0"/>
    <w:rsid w:val="00081FCC"/>
    <w:rsid w:val="00082B4F"/>
    <w:rsid w:val="0008312D"/>
    <w:rsid w:val="00086289"/>
    <w:rsid w:val="0009038D"/>
    <w:rsid w:val="00091260"/>
    <w:rsid w:val="000975BC"/>
    <w:rsid w:val="000A39A4"/>
    <w:rsid w:val="000A42DD"/>
    <w:rsid w:val="000B2296"/>
    <w:rsid w:val="000B31E9"/>
    <w:rsid w:val="000B3BCB"/>
    <w:rsid w:val="000B6D01"/>
    <w:rsid w:val="000B7BE0"/>
    <w:rsid w:val="000C021B"/>
    <w:rsid w:val="000C1E70"/>
    <w:rsid w:val="000C3E29"/>
    <w:rsid w:val="000C4BA0"/>
    <w:rsid w:val="000C5D93"/>
    <w:rsid w:val="000D0E38"/>
    <w:rsid w:val="000D4049"/>
    <w:rsid w:val="000D420C"/>
    <w:rsid w:val="000D5777"/>
    <w:rsid w:val="000D57F8"/>
    <w:rsid w:val="000D5EB8"/>
    <w:rsid w:val="000D5FFF"/>
    <w:rsid w:val="000D7517"/>
    <w:rsid w:val="000E0A9D"/>
    <w:rsid w:val="000E1CA1"/>
    <w:rsid w:val="000E354E"/>
    <w:rsid w:val="000E3A93"/>
    <w:rsid w:val="000E68A1"/>
    <w:rsid w:val="000F03E7"/>
    <w:rsid w:val="000F4A2D"/>
    <w:rsid w:val="00104AEF"/>
    <w:rsid w:val="001059AD"/>
    <w:rsid w:val="001059BB"/>
    <w:rsid w:val="0010721E"/>
    <w:rsid w:val="00107EA0"/>
    <w:rsid w:val="00110E07"/>
    <w:rsid w:val="001111EA"/>
    <w:rsid w:val="00113233"/>
    <w:rsid w:val="00115C4E"/>
    <w:rsid w:val="001170B6"/>
    <w:rsid w:val="001225F7"/>
    <w:rsid w:val="00124093"/>
    <w:rsid w:val="0012797B"/>
    <w:rsid w:val="00141441"/>
    <w:rsid w:val="00144B56"/>
    <w:rsid w:val="00144D3A"/>
    <w:rsid w:val="00146970"/>
    <w:rsid w:val="001526A5"/>
    <w:rsid w:val="00161D1B"/>
    <w:rsid w:val="00172BB5"/>
    <w:rsid w:val="001736D4"/>
    <w:rsid w:val="00173A66"/>
    <w:rsid w:val="00180A39"/>
    <w:rsid w:val="0018406B"/>
    <w:rsid w:val="00190792"/>
    <w:rsid w:val="0019388D"/>
    <w:rsid w:val="00195AEA"/>
    <w:rsid w:val="001A0D69"/>
    <w:rsid w:val="001A21DD"/>
    <w:rsid w:val="001A25E1"/>
    <w:rsid w:val="001A5778"/>
    <w:rsid w:val="001B17D7"/>
    <w:rsid w:val="001B3920"/>
    <w:rsid w:val="001B6A9C"/>
    <w:rsid w:val="001C1F58"/>
    <w:rsid w:val="001C5D0F"/>
    <w:rsid w:val="001C62CB"/>
    <w:rsid w:val="001D00F8"/>
    <w:rsid w:val="001D197C"/>
    <w:rsid w:val="001D5AC0"/>
    <w:rsid w:val="001D6586"/>
    <w:rsid w:val="001E593C"/>
    <w:rsid w:val="001E7624"/>
    <w:rsid w:val="001E77D6"/>
    <w:rsid w:val="001F6A39"/>
    <w:rsid w:val="001F6BC5"/>
    <w:rsid w:val="001F73F1"/>
    <w:rsid w:val="001F7A64"/>
    <w:rsid w:val="002008A0"/>
    <w:rsid w:val="0020291B"/>
    <w:rsid w:val="0020562B"/>
    <w:rsid w:val="0020703D"/>
    <w:rsid w:val="0021068F"/>
    <w:rsid w:val="002116BB"/>
    <w:rsid w:val="0021236F"/>
    <w:rsid w:val="002129CC"/>
    <w:rsid w:val="00213D99"/>
    <w:rsid w:val="00216BB6"/>
    <w:rsid w:val="00217C2D"/>
    <w:rsid w:val="00217DB8"/>
    <w:rsid w:val="00222C86"/>
    <w:rsid w:val="002234A1"/>
    <w:rsid w:val="00223507"/>
    <w:rsid w:val="00224B8F"/>
    <w:rsid w:val="00226EE8"/>
    <w:rsid w:val="00232266"/>
    <w:rsid w:val="00232828"/>
    <w:rsid w:val="00235E9E"/>
    <w:rsid w:val="0024496A"/>
    <w:rsid w:val="002458DA"/>
    <w:rsid w:val="00246C20"/>
    <w:rsid w:val="00246EC4"/>
    <w:rsid w:val="00250704"/>
    <w:rsid w:val="00251F33"/>
    <w:rsid w:val="00254099"/>
    <w:rsid w:val="0025478A"/>
    <w:rsid w:val="00255D71"/>
    <w:rsid w:val="00261FF3"/>
    <w:rsid w:val="00265C51"/>
    <w:rsid w:val="002678F2"/>
    <w:rsid w:val="00271DC3"/>
    <w:rsid w:val="00273E07"/>
    <w:rsid w:val="00280B28"/>
    <w:rsid w:val="00280B2C"/>
    <w:rsid w:val="00280D9B"/>
    <w:rsid w:val="002842FA"/>
    <w:rsid w:val="00285731"/>
    <w:rsid w:val="00290AAB"/>
    <w:rsid w:val="00292370"/>
    <w:rsid w:val="00293A53"/>
    <w:rsid w:val="00293FB2"/>
    <w:rsid w:val="002A1CF8"/>
    <w:rsid w:val="002A5726"/>
    <w:rsid w:val="002B0869"/>
    <w:rsid w:val="002C01A1"/>
    <w:rsid w:val="002C72D4"/>
    <w:rsid w:val="002D289D"/>
    <w:rsid w:val="002D633F"/>
    <w:rsid w:val="002D6D40"/>
    <w:rsid w:val="002E4A5A"/>
    <w:rsid w:val="002E4C29"/>
    <w:rsid w:val="002E7B82"/>
    <w:rsid w:val="002F058B"/>
    <w:rsid w:val="002F4630"/>
    <w:rsid w:val="00301073"/>
    <w:rsid w:val="00302FDF"/>
    <w:rsid w:val="00303798"/>
    <w:rsid w:val="00304310"/>
    <w:rsid w:val="00304B7D"/>
    <w:rsid w:val="003053AC"/>
    <w:rsid w:val="00306F7C"/>
    <w:rsid w:val="00307B21"/>
    <w:rsid w:val="00312CBC"/>
    <w:rsid w:val="00313813"/>
    <w:rsid w:val="00314DFD"/>
    <w:rsid w:val="00315FCC"/>
    <w:rsid w:val="00316E7A"/>
    <w:rsid w:val="003214D6"/>
    <w:rsid w:val="003220E7"/>
    <w:rsid w:val="00330F6A"/>
    <w:rsid w:val="00331151"/>
    <w:rsid w:val="003311C0"/>
    <w:rsid w:val="003313C3"/>
    <w:rsid w:val="00333188"/>
    <w:rsid w:val="00336098"/>
    <w:rsid w:val="00340D47"/>
    <w:rsid w:val="003438FE"/>
    <w:rsid w:val="0034724C"/>
    <w:rsid w:val="00347C98"/>
    <w:rsid w:val="00350984"/>
    <w:rsid w:val="003515BA"/>
    <w:rsid w:val="0036415B"/>
    <w:rsid w:val="00365C6A"/>
    <w:rsid w:val="003663F2"/>
    <w:rsid w:val="00371378"/>
    <w:rsid w:val="00377480"/>
    <w:rsid w:val="003805B6"/>
    <w:rsid w:val="00381B8C"/>
    <w:rsid w:val="00382B1C"/>
    <w:rsid w:val="00383071"/>
    <w:rsid w:val="00383FA0"/>
    <w:rsid w:val="00384A0C"/>
    <w:rsid w:val="003901EC"/>
    <w:rsid w:val="003902A6"/>
    <w:rsid w:val="00390BE6"/>
    <w:rsid w:val="00396A54"/>
    <w:rsid w:val="003A2278"/>
    <w:rsid w:val="003A7E6C"/>
    <w:rsid w:val="003B1C2E"/>
    <w:rsid w:val="003B3817"/>
    <w:rsid w:val="003C1621"/>
    <w:rsid w:val="003C2379"/>
    <w:rsid w:val="003C5089"/>
    <w:rsid w:val="003C55E9"/>
    <w:rsid w:val="003C64FC"/>
    <w:rsid w:val="003D0669"/>
    <w:rsid w:val="003D201A"/>
    <w:rsid w:val="003D2459"/>
    <w:rsid w:val="003D596A"/>
    <w:rsid w:val="003D6526"/>
    <w:rsid w:val="003E0263"/>
    <w:rsid w:val="003E051B"/>
    <w:rsid w:val="003E2246"/>
    <w:rsid w:val="003E29EA"/>
    <w:rsid w:val="003E2C5C"/>
    <w:rsid w:val="003E3728"/>
    <w:rsid w:val="003E7485"/>
    <w:rsid w:val="003F1047"/>
    <w:rsid w:val="003F69FB"/>
    <w:rsid w:val="0040285E"/>
    <w:rsid w:val="004044FD"/>
    <w:rsid w:val="00407735"/>
    <w:rsid w:val="004123B1"/>
    <w:rsid w:val="00415266"/>
    <w:rsid w:val="00415F24"/>
    <w:rsid w:val="004200D8"/>
    <w:rsid w:val="004233ED"/>
    <w:rsid w:val="00425B66"/>
    <w:rsid w:val="004271CD"/>
    <w:rsid w:val="0043031F"/>
    <w:rsid w:val="00430F7D"/>
    <w:rsid w:val="004317D8"/>
    <w:rsid w:val="00446309"/>
    <w:rsid w:val="00453202"/>
    <w:rsid w:val="004537A9"/>
    <w:rsid w:val="00455190"/>
    <w:rsid w:val="0046003B"/>
    <w:rsid w:val="00462CC9"/>
    <w:rsid w:val="00470683"/>
    <w:rsid w:val="00472D46"/>
    <w:rsid w:val="00480567"/>
    <w:rsid w:val="00484657"/>
    <w:rsid w:val="00486285"/>
    <w:rsid w:val="0049260D"/>
    <w:rsid w:val="004A3BF1"/>
    <w:rsid w:val="004A3F59"/>
    <w:rsid w:val="004A4DCF"/>
    <w:rsid w:val="004A53F9"/>
    <w:rsid w:val="004A66B2"/>
    <w:rsid w:val="004A6C5D"/>
    <w:rsid w:val="004B1F15"/>
    <w:rsid w:val="004B21DB"/>
    <w:rsid w:val="004B57BA"/>
    <w:rsid w:val="004B69D4"/>
    <w:rsid w:val="004C148F"/>
    <w:rsid w:val="004C431B"/>
    <w:rsid w:val="004C47B0"/>
    <w:rsid w:val="004D15FB"/>
    <w:rsid w:val="004D48A4"/>
    <w:rsid w:val="004D6F46"/>
    <w:rsid w:val="004E161C"/>
    <w:rsid w:val="004E5DDA"/>
    <w:rsid w:val="004F64A5"/>
    <w:rsid w:val="005058F6"/>
    <w:rsid w:val="00506061"/>
    <w:rsid w:val="005150C5"/>
    <w:rsid w:val="005156DC"/>
    <w:rsid w:val="00517A90"/>
    <w:rsid w:val="00522CA9"/>
    <w:rsid w:val="005259C0"/>
    <w:rsid w:val="00527002"/>
    <w:rsid w:val="005276A1"/>
    <w:rsid w:val="00534CA1"/>
    <w:rsid w:val="00537F1F"/>
    <w:rsid w:val="0054092F"/>
    <w:rsid w:val="00541E11"/>
    <w:rsid w:val="00542580"/>
    <w:rsid w:val="00542E25"/>
    <w:rsid w:val="005430D5"/>
    <w:rsid w:val="0054352C"/>
    <w:rsid w:val="00545794"/>
    <w:rsid w:val="00553523"/>
    <w:rsid w:val="00557143"/>
    <w:rsid w:val="00557FCE"/>
    <w:rsid w:val="00560F88"/>
    <w:rsid w:val="00564458"/>
    <w:rsid w:val="005670F7"/>
    <w:rsid w:val="00571522"/>
    <w:rsid w:val="00573F02"/>
    <w:rsid w:val="00574D5E"/>
    <w:rsid w:val="00576DCE"/>
    <w:rsid w:val="005774EE"/>
    <w:rsid w:val="005779EA"/>
    <w:rsid w:val="005820F6"/>
    <w:rsid w:val="0058248D"/>
    <w:rsid w:val="00586C4F"/>
    <w:rsid w:val="0059092D"/>
    <w:rsid w:val="005923BA"/>
    <w:rsid w:val="00594A87"/>
    <w:rsid w:val="00595A68"/>
    <w:rsid w:val="005A1470"/>
    <w:rsid w:val="005A7A90"/>
    <w:rsid w:val="005C1AFD"/>
    <w:rsid w:val="005C1DF1"/>
    <w:rsid w:val="005D7355"/>
    <w:rsid w:val="005D7E1B"/>
    <w:rsid w:val="005D7EB5"/>
    <w:rsid w:val="005E0509"/>
    <w:rsid w:val="005E1E03"/>
    <w:rsid w:val="005E2782"/>
    <w:rsid w:val="005E3293"/>
    <w:rsid w:val="005E4148"/>
    <w:rsid w:val="005E4AC4"/>
    <w:rsid w:val="005F0654"/>
    <w:rsid w:val="005F2A73"/>
    <w:rsid w:val="005F3B7E"/>
    <w:rsid w:val="005F5FFA"/>
    <w:rsid w:val="005F7A9D"/>
    <w:rsid w:val="006041C0"/>
    <w:rsid w:val="00604B16"/>
    <w:rsid w:val="00612943"/>
    <w:rsid w:val="0061369D"/>
    <w:rsid w:val="00625B81"/>
    <w:rsid w:val="00626AC4"/>
    <w:rsid w:val="00632EE1"/>
    <w:rsid w:val="00636CC9"/>
    <w:rsid w:val="00645341"/>
    <w:rsid w:val="0064681E"/>
    <w:rsid w:val="0064709D"/>
    <w:rsid w:val="00650F62"/>
    <w:rsid w:val="006514EB"/>
    <w:rsid w:val="006539CB"/>
    <w:rsid w:val="0065479A"/>
    <w:rsid w:val="006635C0"/>
    <w:rsid w:val="00663B44"/>
    <w:rsid w:val="00664044"/>
    <w:rsid w:val="00666FF2"/>
    <w:rsid w:val="00671229"/>
    <w:rsid w:val="00671531"/>
    <w:rsid w:val="0067267D"/>
    <w:rsid w:val="0067422F"/>
    <w:rsid w:val="0067663E"/>
    <w:rsid w:val="00684115"/>
    <w:rsid w:val="00686171"/>
    <w:rsid w:val="00692287"/>
    <w:rsid w:val="006932C5"/>
    <w:rsid w:val="00693663"/>
    <w:rsid w:val="00694A21"/>
    <w:rsid w:val="006955E8"/>
    <w:rsid w:val="006A0CF2"/>
    <w:rsid w:val="006A29ED"/>
    <w:rsid w:val="006A38FA"/>
    <w:rsid w:val="006A4455"/>
    <w:rsid w:val="006B17AE"/>
    <w:rsid w:val="006B3398"/>
    <w:rsid w:val="006B566F"/>
    <w:rsid w:val="006B79C9"/>
    <w:rsid w:val="006C3DA5"/>
    <w:rsid w:val="006C4C52"/>
    <w:rsid w:val="006C5A2A"/>
    <w:rsid w:val="006C7ED2"/>
    <w:rsid w:val="006D2638"/>
    <w:rsid w:val="006D3F19"/>
    <w:rsid w:val="006D4421"/>
    <w:rsid w:val="006D55EF"/>
    <w:rsid w:val="006E1CCF"/>
    <w:rsid w:val="006F3956"/>
    <w:rsid w:val="006F45FA"/>
    <w:rsid w:val="006F5F28"/>
    <w:rsid w:val="006F5FFB"/>
    <w:rsid w:val="006F77BB"/>
    <w:rsid w:val="006F77C6"/>
    <w:rsid w:val="00702575"/>
    <w:rsid w:val="00703952"/>
    <w:rsid w:val="0071447F"/>
    <w:rsid w:val="00715C90"/>
    <w:rsid w:val="007204E4"/>
    <w:rsid w:val="00720C0F"/>
    <w:rsid w:val="007228B8"/>
    <w:rsid w:val="0072341C"/>
    <w:rsid w:val="00726C6C"/>
    <w:rsid w:val="007304C3"/>
    <w:rsid w:val="007311C7"/>
    <w:rsid w:val="007328C6"/>
    <w:rsid w:val="00732DCF"/>
    <w:rsid w:val="00741A2E"/>
    <w:rsid w:val="00744068"/>
    <w:rsid w:val="00756F48"/>
    <w:rsid w:val="00762B7E"/>
    <w:rsid w:val="007638FE"/>
    <w:rsid w:val="00764D75"/>
    <w:rsid w:val="0077230A"/>
    <w:rsid w:val="007763D7"/>
    <w:rsid w:val="007768FD"/>
    <w:rsid w:val="0078076F"/>
    <w:rsid w:val="00782F89"/>
    <w:rsid w:val="007949E8"/>
    <w:rsid w:val="007A011D"/>
    <w:rsid w:val="007A5D2E"/>
    <w:rsid w:val="007B01F3"/>
    <w:rsid w:val="007B6F72"/>
    <w:rsid w:val="007B7C4A"/>
    <w:rsid w:val="007C08B1"/>
    <w:rsid w:val="007C54A3"/>
    <w:rsid w:val="007C59C2"/>
    <w:rsid w:val="007C7FF8"/>
    <w:rsid w:val="007D210D"/>
    <w:rsid w:val="007D52D1"/>
    <w:rsid w:val="007E01E7"/>
    <w:rsid w:val="007E1FEF"/>
    <w:rsid w:val="007E561B"/>
    <w:rsid w:val="007E611D"/>
    <w:rsid w:val="007E6397"/>
    <w:rsid w:val="007E66AB"/>
    <w:rsid w:val="007F017D"/>
    <w:rsid w:val="007F3010"/>
    <w:rsid w:val="008005CD"/>
    <w:rsid w:val="00805E63"/>
    <w:rsid w:val="008075ED"/>
    <w:rsid w:val="0081698A"/>
    <w:rsid w:val="008204F9"/>
    <w:rsid w:val="0082620F"/>
    <w:rsid w:val="00826344"/>
    <w:rsid w:val="008265BA"/>
    <w:rsid w:val="00827D88"/>
    <w:rsid w:val="00833400"/>
    <w:rsid w:val="008339F5"/>
    <w:rsid w:val="0083438B"/>
    <w:rsid w:val="00837180"/>
    <w:rsid w:val="00840171"/>
    <w:rsid w:val="008406A7"/>
    <w:rsid w:val="0084258A"/>
    <w:rsid w:val="00842974"/>
    <w:rsid w:val="00842D3C"/>
    <w:rsid w:val="0084386A"/>
    <w:rsid w:val="00845042"/>
    <w:rsid w:val="00845FFE"/>
    <w:rsid w:val="00850AF2"/>
    <w:rsid w:val="00855C6D"/>
    <w:rsid w:val="00856815"/>
    <w:rsid w:val="008604DC"/>
    <w:rsid w:val="008609BD"/>
    <w:rsid w:val="00860EA1"/>
    <w:rsid w:val="00867739"/>
    <w:rsid w:val="00870ADF"/>
    <w:rsid w:val="00870CC4"/>
    <w:rsid w:val="00870E68"/>
    <w:rsid w:val="00871DE5"/>
    <w:rsid w:val="00872F62"/>
    <w:rsid w:val="008742C2"/>
    <w:rsid w:val="00874338"/>
    <w:rsid w:val="00874411"/>
    <w:rsid w:val="00890CCE"/>
    <w:rsid w:val="00892145"/>
    <w:rsid w:val="0089293C"/>
    <w:rsid w:val="00894225"/>
    <w:rsid w:val="0089503A"/>
    <w:rsid w:val="00895E77"/>
    <w:rsid w:val="008A2E53"/>
    <w:rsid w:val="008A4845"/>
    <w:rsid w:val="008A5888"/>
    <w:rsid w:val="008A5AA5"/>
    <w:rsid w:val="008A5C8B"/>
    <w:rsid w:val="008A71E3"/>
    <w:rsid w:val="008C01FC"/>
    <w:rsid w:val="008C397B"/>
    <w:rsid w:val="008C7B43"/>
    <w:rsid w:val="008C7B5E"/>
    <w:rsid w:val="008D2B93"/>
    <w:rsid w:val="008D39AB"/>
    <w:rsid w:val="008E231B"/>
    <w:rsid w:val="008E44A1"/>
    <w:rsid w:val="008E5BA0"/>
    <w:rsid w:val="008E6BB7"/>
    <w:rsid w:val="008F0DD5"/>
    <w:rsid w:val="008F3E50"/>
    <w:rsid w:val="008F45CD"/>
    <w:rsid w:val="008F4A10"/>
    <w:rsid w:val="008F5A3F"/>
    <w:rsid w:val="008F77E5"/>
    <w:rsid w:val="00901B96"/>
    <w:rsid w:val="00903BC4"/>
    <w:rsid w:val="00904FE5"/>
    <w:rsid w:val="00910168"/>
    <w:rsid w:val="00910A2B"/>
    <w:rsid w:val="0092155B"/>
    <w:rsid w:val="00921778"/>
    <w:rsid w:val="00927758"/>
    <w:rsid w:val="009308BD"/>
    <w:rsid w:val="0093420D"/>
    <w:rsid w:val="00941BD6"/>
    <w:rsid w:val="00941D59"/>
    <w:rsid w:val="009435FD"/>
    <w:rsid w:val="00946FFC"/>
    <w:rsid w:val="0095066C"/>
    <w:rsid w:val="009507A6"/>
    <w:rsid w:val="00950DDC"/>
    <w:rsid w:val="00952604"/>
    <w:rsid w:val="00961037"/>
    <w:rsid w:val="0096221E"/>
    <w:rsid w:val="00963340"/>
    <w:rsid w:val="0096644D"/>
    <w:rsid w:val="0096667A"/>
    <w:rsid w:val="00967504"/>
    <w:rsid w:val="0096772B"/>
    <w:rsid w:val="009701F2"/>
    <w:rsid w:val="0097071C"/>
    <w:rsid w:val="00971654"/>
    <w:rsid w:val="0097173C"/>
    <w:rsid w:val="009719E7"/>
    <w:rsid w:val="00972E97"/>
    <w:rsid w:val="0097389D"/>
    <w:rsid w:val="009749F5"/>
    <w:rsid w:val="00980B88"/>
    <w:rsid w:val="00985E53"/>
    <w:rsid w:val="00986443"/>
    <w:rsid w:val="00991208"/>
    <w:rsid w:val="00992317"/>
    <w:rsid w:val="00993B79"/>
    <w:rsid w:val="0099413D"/>
    <w:rsid w:val="009963F5"/>
    <w:rsid w:val="009A1B4D"/>
    <w:rsid w:val="009A27B9"/>
    <w:rsid w:val="009A518C"/>
    <w:rsid w:val="009B101F"/>
    <w:rsid w:val="009B2170"/>
    <w:rsid w:val="009B4CFA"/>
    <w:rsid w:val="009C32D6"/>
    <w:rsid w:val="009C35C3"/>
    <w:rsid w:val="009C398A"/>
    <w:rsid w:val="009C539C"/>
    <w:rsid w:val="009C73E3"/>
    <w:rsid w:val="009D0157"/>
    <w:rsid w:val="009D323A"/>
    <w:rsid w:val="009D529F"/>
    <w:rsid w:val="009D7EC0"/>
    <w:rsid w:val="009E3F83"/>
    <w:rsid w:val="009E5FD6"/>
    <w:rsid w:val="009F0C9C"/>
    <w:rsid w:val="009F503A"/>
    <w:rsid w:val="009F6B4B"/>
    <w:rsid w:val="00A01F24"/>
    <w:rsid w:val="00A05C39"/>
    <w:rsid w:val="00A11409"/>
    <w:rsid w:val="00A11CAC"/>
    <w:rsid w:val="00A17E7E"/>
    <w:rsid w:val="00A21774"/>
    <w:rsid w:val="00A219A3"/>
    <w:rsid w:val="00A22F5F"/>
    <w:rsid w:val="00A24DDE"/>
    <w:rsid w:val="00A24F4E"/>
    <w:rsid w:val="00A3375C"/>
    <w:rsid w:val="00A34A40"/>
    <w:rsid w:val="00A353B4"/>
    <w:rsid w:val="00A377C1"/>
    <w:rsid w:val="00A40781"/>
    <w:rsid w:val="00A46B8D"/>
    <w:rsid w:val="00A51074"/>
    <w:rsid w:val="00A515F9"/>
    <w:rsid w:val="00A51EFB"/>
    <w:rsid w:val="00A5292F"/>
    <w:rsid w:val="00A537FD"/>
    <w:rsid w:val="00A54BD8"/>
    <w:rsid w:val="00A615D5"/>
    <w:rsid w:val="00A624D5"/>
    <w:rsid w:val="00A65C0C"/>
    <w:rsid w:val="00A6761B"/>
    <w:rsid w:val="00A71706"/>
    <w:rsid w:val="00A80171"/>
    <w:rsid w:val="00A848B2"/>
    <w:rsid w:val="00A86490"/>
    <w:rsid w:val="00A948ED"/>
    <w:rsid w:val="00A94BE8"/>
    <w:rsid w:val="00AA2EEA"/>
    <w:rsid w:val="00AA3849"/>
    <w:rsid w:val="00AA74FC"/>
    <w:rsid w:val="00AB53F5"/>
    <w:rsid w:val="00AB5468"/>
    <w:rsid w:val="00AB7046"/>
    <w:rsid w:val="00AC194C"/>
    <w:rsid w:val="00AC4753"/>
    <w:rsid w:val="00AD2AC4"/>
    <w:rsid w:val="00AD3F89"/>
    <w:rsid w:val="00AD4969"/>
    <w:rsid w:val="00AD538F"/>
    <w:rsid w:val="00AD785F"/>
    <w:rsid w:val="00AE615B"/>
    <w:rsid w:val="00AE6C3A"/>
    <w:rsid w:val="00AF0C8B"/>
    <w:rsid w:val="00AF58C3"/>
    <w:rsid w:val="00B02349"/>
    <w:rsid w:val="00B113BA"/>
    <w:rsid w:val="00B15831"/>
    <w:rsid w:val="00B15F23"/>
    <w:rsid w:val="00B22ED0"/>
    <w:rsid w:val="00B236C4"/>
    <w:rsid w:val="00B324C7"/>
    <w:rsid w:val="00B3618C"/>
    <w:rsid w:val="00B37CA8"/>
    <w:rsid w:val="00B41422"/>
    <w:rsid w:val="00B42B5A"/>
    <w:rsid w:val="00B436E3"/>
    <w:rsid w:val="00B4466B"/>
    <w:rsid w:val="00B44E53"/>
    <w:rsid w:val="00B47F1F"/>
    <w:rsid w:val="00B5010D"/>
    <w:rsid w:val="00B50CE0"/>
    <w:rsid w:val="00B54A2F"/>
    <w:rsid w:val="00B54BCC"/>
    <w:rsid w:val="00B62B7E"/>
    <w:rsid w:val="00B72C38"/>
    <w:rsid w:val="00B76B6D"/>
    <w:rsid w:val="00B76C70"/>
    <w:rsid w:val="00B85756"/>
    <w:rsid w:val="00B85767"/>
    <w:rsid w:val="00B86D89"/>
    <w:rsid w:val="00B871EC"/>
    <w:rsid w:val="00B87955"/>
    <w:rsid w:val="00B9071B"/>
    <w:rsid w:val="00B94FC9"/>
    <w:rsid w:val="00BA150E"/>
    <w:rsid w:val="00BA7F87"/>
    <w:rsid w:val="00BA7FAA"/>
    <w:rsid w:val="00BB58DB"/>
    <w:rsid w:val="00BB68A7"/>
    <w:rsid w:val="00BC1352"/>
    <w:rsid w:val="00BC141B"/>
    <w:rsid w:val="00BC31C1"/>
    <w:rsid w:val="00BC4DB0"/>
    <w:rsid w:val="00BC64ED"/>
    <w:rsid w:val="00BC6631"/>
    <w:rsid w:val="00BD5598"/>
    <w:rsid w:val="00BD7B51"/>
    <w:rsid w:val="00BE172F"/>
    <w:rsid w:val="00BE19D8"/>
    <w:rsid w:val="00BE7246"/>
    <w:rsid w:val="00BF1E9D"/>
    <w:rsid w:val="00BF2E15"/>
    <w:rsid w:val="00BF3EFB"/>
    <w:rsid w:val="00BF4875"/>
    <w:rsid w:val="00C01222"/>
    <w:rsid w:val="00C020BA"/>
    <w:rsid w:val="00C033C6"/>
    <w:rsid w:val="00C03F3E"/>
    <w:rsid w:val="00C060D5"/>
    <w:rsid w:val="00C118EA"/>
    <w:rsid w:val="00C140CD"/>
    <w:rsid w:val="00C16580"/>
    <w:rsid w:val="00C20C81"/>
    <w:rsid w:val="00C22180"/>
    <w:rsid w:val="00C2257A"/>
    <w:rsid w:val="00C25445"/>
    <w:rsid w:val="00C2732D"/>
    <w:rsid w:val="00C36639"/>
    <w:rsid w:val="00C40E71"/>
    <w:rsid w:val="00C413A9"/>
    <w:rsid w:val="00C44889"/>
    <w:rsid w:val="00C44A62"/>
    <w:rsid w:val="00C4623E"/>
    <w:rsid w:val="00C46D28"/>
    <w:rsid w:val="00C47D60"/>
    <w:rsid w:val="00C506CB"/>
    <w:rsid w:val="00C52825"/>
    <w:rsid w:val="00C5677E"/>
    <w:rsid w:val="00C61595"/>
    <w:rsid w:val="00C638BB"/>
    <w:rsid w:val="00C63E63"/>
    <w:rsid w:val="00C652C1"/>
    <w:rsid w:val="00C674B2"/>
    <w:rsid w:val="00C77D91"/>
    <w:rsid w:val="00C81D43"/>
    <w:rsid w:val="00C84242"/>
    <w:rsid w:val="00C86134"/>
    <w:rsid w:val="00C905BE"/>
    <w:rsid w:val="00C9071E"/>
    <w:rsid w:val="00C94BF7"/>
    <w:rsid w:val="00C952E9"/>
    <w:rsid w:val="00C97354"/>
    <w:rsid w:val="00C9768C"/>
    <w:rsid w:val="00CA3FA9"/>
    <w:rsid w:val="00CA56D5"/>
    <w:rsid w:val="00CA745A"/>
    <w:rsid w:val="00CA7C3B"/>
    <w:rsid w:val="00CB32A3"/>
    <w:rsid w:val="00CB7C68"/>
    <w:rsid w:val="00CC51F0"/>
    <w:rsid w:val="00CC61B8"/>
    <w:rsid w:val="00CC7B0C"/>
    <w:rsid w:val="00CD0506"/>
    <w:rsid w:val="00CD0C07"/>
    <w:rsid w:val="00CD1505"/>
    <w:rsid w:val="00CD40CC"/>
    <w:rsid w:val="00CD6BFF"/>
    <w:rsid w:val="00CD6FA0"/>
    <w:rsid w:val="00CD7683"/>
    <w:rsid w:val="00CE46F9"/>
    <w:rsid w:val="00CF31CD"/>
    <w:rsid w:val="00CF4964"/>
    <w:rsid w:val="00CF51EC"/>
    <w:rsid w:val="00CF59C9"/>
    <w:rsid w:val="00D0668B"/>
    <w:rsid w:val="00D06E55"/>
    <w:rsid w:val="00D1055E"/>
    <w:rsid w:val="00D25EA3"/>
    <w:rsid w:val="00D300F5"/>
    <w:rsid w:val="00D306C9"/>
    <w:rsid w:val="00D32F61"/>
    <w:rsid w:val="00D348C6"/>
    <w:rsid w:val="00D35505"/>
    <w:rsid w:val="00D35806"/>
    <w:rsid w:val="00D41292"/>
    <w:rsid w:val="00D41EC7"/>
    <w:rsid w:val="00D435B3"/>
    <w:rsid w:val="00D43DC7"/>
    <w:rsid w:val="00D444DD"/>
    <w:rsid w:val="00D462F4"/>
    <w:rsid w:val="00D4759D"/>
    <w:rsid w:val="00D532B5"/>
    <w:rsid w:val="00D54782"/>
    <w:rsid w:val="00D55051"/>
    <w:rsid w:val="00D552F5"/>
    <w:rsid w:val="00D60D8E"/>
    <w:rsid w:val="00D60FB4"/>
    <w:rsid w:val="00D620A4"/>
    <w:rsid w:val="00D668DC"/>
    <w:rsid w:val="00D759D5"/>
    <w:rsid w:val="00D76763"/>
    <w:rsid w:val="00D801C0"/>
    <w:rsid w:val="00D81735"/>
    <w:rsid w:val="00D8184D"/>
    <w:rsid w:val="00D83A2A"/>
    <w:rsid w:val="00D9247F"/>
    <w:rsid w:val="00D95CBC"/>
    <w:rsid w:val="00D96869"/>
    <w:rsid w:val="00D97CFA"/>
    <w:rsid w:val="00DA0130"/>
    <w:rsid w:val="00DB62F2"/>
    <w:rsid w:val="00DB73DC"/>
    <w:rsid w:val="00DC0D01"/>
    <w:rsid w:val="00DC4989"/>
    <w:rsid w:val="00DD1601"/>
    <w:rsid w:val="00DD1689"/>
    <w:rsid w:val="00DD5F90"/>
    <w:rsid w:val="00DD770A"/>
    <w:rsid w:val="00DE0FEC"/>
    <w:rsid w:val="00DE239B"/>
    <w:rsid w:val="00DE398A"/>
    <w:rsid w:val="00DF273E"/>
    <w:rsid w:val="00DF2A8C"/>
    <w:rsid w:val="00DF3549"/>
    <w:rsid w:val="00DF5462"/>
    <w:rsid w:val="00DF6EA0"/>
    <w:rsid w:val="00E03B4F"/>
    <w:rsid w:val="00E10ECC"/>
    <w:rsid w:val="00E118A2"/>
    <w:rsid w:val="00E12CBF"/>
    <w:rsid w:val="00E15A4E"/>
    <w:rsid w:val="00E15C11"/>
    <w:rsid w:val="00E177CC"/>
    <w:rsid w:val="00E177E6"/>
    <w:rsid w:val="00E22902"/>
    <w:rsid w:val="00E25009"/>
    <w:rsid w:val="00E26702"/>
    <w:rsid w:val="00E329ED"/>
    <w:rsid w:val="00E354BB"/>
    <w:rsid w:val="00E36957"/>
    <w:rsid w:val="00E37970"/>
    <w:rsid w:val="00E37D94"/>
    <w:rsid w:val="00E52B1F"/>
    <w:rsid w:val="00E55773"/>
    <w:rsid w:val="00E6345E"/>
    <w:rsid w:val="00E635EC"/>
    <w:rsid w:val="00E671CA"/>
    <w:rsid w:val="00E678EA"/>
    <w:rsid w:val="00E7720F"/>
    <w:rsid w:val="00E8662F"/>
    <w:rsid w:val="00E9053B"/>
    <w:rsid w:val="00E91656"/>
    <w:rsid w:val="00E96415"/>
    <w:rsid w:val="00EA7EDA"/>
    <w:rsid w:val="00EB072B"/>
    <w:rsid w:val="00EB0E9A"/>
    <w:rsid w:val="00EB2323"/>
    <w:rsid w:val="00EB261D"/>
    <w:rsid w:val="00EB39E1"/>
    <w:rsid w:val="00EC176A"/>
    <w:rsid w:val="00EC1A64"/>
    <w:rsid w:val="00EE0824"/>
    <w:rsid w:val="00EE30DA"/>
    <w:rsid w:val="00EE6147"/>
    <w:rsid w:val="00EF2626"/>
    <w:rsid w:val="00EF2CDA"/>
    <w:rsid w:val="00EF7042"/>
    <w:rsid w:val="00F00593"/>
    <w:rsid w:val="00F069F7"/>
    <w:rsid w:val="00F129A7"/>
    <w:rsid w:val="00F139E4"/>
    <w:rsid w:val="00F157E1"/>
    <w:rsid w:val="00F2083C"/>
    <w:rsid w:val="00F246C1"/>
    <w:rsid w:val="00F31F84"/>
    <w:rsid w:val="00F35B45"/>
    <w:rsid w:val="00F35E72"/>
    <w:rsid w:val="00F41089"/>
    <w:rsid w:val="00F44685"/>
    <w:rsid w:val="00F47F08"/>
    <w:rsid w:val="00F52366"/>
    <w:rsid w:val="00F52FBD"/>
    <w:rsid w:val="00F53359"/>
    <w:rsid w:val="00F5464D"/>
    <w:rsid w:val="00F54FFD"/>
    <w:rsid w:val="00F559DB"/>
    <w:rsid w:val="00F56FF5"/>
    <w:rsid w:val="00F62F2A"/>
    <w:rsid w:val="00F673B5"/>
    <w:rsid w:val="00F736A2"/>
    <w:rsid w:val="00F73761"/>
    <w:rsid w:val="00F813FA"/>
    <w:rsid w:val="00F8253F"/>
    <w:rsid w:val="00F83B60"/>
    <w:rsid w:val="00F84102"/>
    <w:rsid w:val="00F8497D"/>
    <w:rsid w:val="00F8632B"/>
    <w:rsid w:val="00F90921"/>
    <w:rsid w:val="00F90B29"/>
    <w:rsid w:val="00F91D89"/>
    <w:rsid w:val="00F921ED"/>
    <w:rsid w:val="00F92516"/>
    <w:rsid w:val="00F9283F"/>
    <w:rsid w:val="00F95EEC"/>
    <w:rsid w:val="00FA1351"/>
    <w:rsid w:val="00FA3FEF"/>
    <w:rsid w:val="00FA4754"/>
    <w:rsid w:val="00FB1B37"/>
    <w:rsid w:val="00FB6548"/>
    <w:rsid w:val="00FD009B"/>
    <w:rsid w:val="00FD4E59"/>
    <w:rsid w:val="00FD5304"/>
    <w:rsid w:val="00FE0050"/>
    <w:rsid w:val="00FE1BE7"/>
    <w:rsid w:val="00FE6E93"/>
    <w:rsid w:val="00FE70C3"/>
    <w:rsid w:val="00FF0DB9"/>
    <w:rsid w:val="00FF0E7B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3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3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C3E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2370"/>
    <w:pPr>
      <w:jc w:val="center"/>
    </w:pPr>
    <w:rPr>
      <w:sz w:val="28"/>
    </w:rPr>
  </w:style>
  <w:style w:type="paragraph" w:styleId="a5">
    <w:name w:val="Body Text"/>
    <w:basedOn w:val="a"/>
    <w:rsid w:val="00292370"/>
    <w:pPr>
      <w:jc w:val="both"/>
    </w:pPr>
    <w:rPr>
      <w:sz w:val="28"/>
    </w:rPr>
  </w:style>
  <w:style w:type="paragraph" w:styleId="a6">
    <w:name w:val="header"/>
    <w:basedOn w:val="a"/>
    <w:rsid w:val="00292370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9237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customStyle="1" w:styleId="40">
    <w:name w:val="Заголовок 4 Знак"/>
    <w:link w:val="4"/>
    <w:rsid w:val="000C3E29"/>
    <w:rPr>
      <w:b/>
      <w:bCs/>
      <w:sz w:val="28"/>
      <w:szCs w:val="28"/>
    </w:rPr>
  </w:style>
  <w:style w:type="character" w:styleId="af">
    <w:name w:val="annotation reference"/>
    <w:rsid w:val="002547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2547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5478A"/>
  </w:style>
  <w:style w:type="paragraph" w:styleId="af2">
    <w:name w:val="annotation subject"/>
    <w:basedOn w:val="af0"/>
    <w:next w:val="af0"/>
    <w:link w:val="af3"/>
    <w:rsid w:val="0025478A"/>
    <w:rPr>
      <w:b/>
      <w:bCs/>
    </w:rPr>
  </w:style>
  <w:style w:type="character" w:customStyle="1" w:styleId="af3">
    <w:name w:val="Тема примечания Знак"/>
    <w:link w:val="af2"/>
    <w:rsid w:val="0025478A"/>
    <w:rPr>
      <w:b/>
      <w:bCs/>
    </w:rPr>
  </w:style>
  <w:style w:type="character" w:styleId="af4">
    <w:name w:val="Hyperlink"/>
    <w:uiPriority w:val="99"/>
    <w:rsid w:val="003313C3"/>
    <w:rPr>
      <w:color w:val="0000FF"/>
      <w:u w:val="single"/>
    </w:rPr>
  </w:style>
  <w:style w:type="character" w:customStyle="1" w:styleId="b-serp-itemfrom">
    <w:name w:val="b-serp-item__from"/>
    <w:rsid w:val="00255D71"/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943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Revision"/>
    <w:hidden/>
    <w:uiPriority w:val="99"/>
    <w:semiHidden/>
    <w:rsid w:val="007F3010"/>
    <w:rPr>
      <w:sz w:val="24"/>
      <w:szCs w:val="24"/>
    </w:rPr>
  </w:style>
  <w:style w:type="character" w:customStyle="1" w:styleId="af8">
    <w:name w:val="Ñðàâíåíèå ðåäàêöèé. Äîáàâëåííûé ôðàãìåíò"/>
    <w:rsid w:val="0018406B"/>
    <w:rPr>
      <w:color w:val="000000"/>
      <w:shd w:val="clear" w:color="auto" w:fill="C1D7FF"/>
    </w:rPr>
  </w:style>
  <w:style w:type="character" w:customStyle="1" w:styleId="20">
    <w:name w:val="Заголовок 2 Знак"/>
    <w:link w:val="2"/>
    <w:semiHidden/>
    <w:rsid w:val="006932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F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3EFB"/>
    <w:rPr>
      <w:rFonts w:ascii="Courier New" w:hAnsi="Courier New" w:cs="Courier New"/>
    </w:rPr>
  </w:style>
  <w:style w:type="paragraph" w:customStyle="1" w:styleId="ConsPlusTitle">
    <w:name w:val="ConsPlusTitle"/>
    <w:rsid w:val="00686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Название проектного документа"/>
    <w:basedOn w:val="a"/>
    <w:rsid w:val="0034724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381B8C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0291B"/>
    <w:rPr>
      <w:rFonts w:ascii="Arial" w:hAnsi="Arial" w:cs="Arial"/>
    </w:rPr>
  </w:style>
  <w:style w:type="table" w:styleId="afa">
    <w:name w:val="Table Grid"/>
    <w:basedOn w:val="a1"/>
    <w:uiPriority w:val="59"/>
    <w:rsid w:val="00D9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D7EB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5D7EB5"/>
    <w:rPr>
      <w:rFonts w:ascii="Tahoma" w:hAnsi="Tahoma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yperlink" Target="consultantplus://offline/ref=E661085ED54F412FA5CA6470B032C1BB0094086E0444493D44858794BC2CR1L" TargetMode="Externa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E661085ED54F412FA5CA6470B032C1BB0390056F0E46493D44858794BC2CR1L" TargetMode="External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3910D6B0F4F493D44858794BC2CR1L" TargetMode="External"/><Relationship Id="rId20" Type="http://schemas.openxmlformats.org/officeDocument/2006/relationships/hyperlink" Target="consultantplus://offline/ref=9E89AAB0FD1A9BBB11134009C3227FCE53C937EAAAAF9618AB29B9236EFDAC595A33BB26n8E7J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4" Type="http://schemas.openxmlformats.org/officeDocument/2006/relationships/oleObject" Target="embeddings/oleObject2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3" Type="http://schemas.openxmlformats.org/officeDocument/2006/relationships/image" Target="media/image3.wmf"/><Relationship Id="rId28" Type="http://schemas.openxmlformats.org/officeDocument/2006/relationships/hyperlink" Target="mailto:kipensp@mail.ru" TargetMode="External"/><Relationship Id="rId10" Type="http://schemas.openxmlformats.org/officeDocument/2006/relationships/hyperlink" Target="https://login.consultant.ru/link/?req=doc&amp;base=LAW&amp;n=469783" TargetMode="External"/><Relationship Id="rId19" Type="http://schemas.openxmlformats.org/officeDocument/2006/relationships/hyperlink" Target="consultantplus://offline/ref=9E89AAB0FD1A9BBB11134009C3227FCE53C937EAAAAF9618AB29B9236EFDAC595A33BB2E8En8E7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2" Type="http://schemas.openxmlformats.org/officeDocument/2006/relationships/oleObject" Target="embeddings/oleObject1.bin"/><Relationship Id="rId27" Type="http://schemas.openxmlformats.org/officeDocument/2006/relationships/hyperlink" Target="mailto:kipensp@mail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DA741-E155-4916-B2F2-1BD9E0BA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28</Pages>
  <Words>11869</Words>
  <Characters>67656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79367</CharactersWithSpaces>
  <SharedDoc>false</SharedDoc>
  <HLinks>
    <vt:vector size="102" baseType="variant"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51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7471159</vt:i4>
      </vt:variant>
      <vt:variant>
        <vt:i4>39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21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Admin</cp:lastModifiedBy>
  <cp:revision>13</cp:revision>
  <cp:lastPrinted>2022-11-15T12:00:00Z</cp:lastPrinted>
  <dcterms:created xsi:type="dcterms:W3CDTF">2022-03-17T13:44:00Z</dcterms:created>
  <dcterms:modified xsi:type="dcterms:W3CDTF">2024-04-23T06:11:00Z</dcterms:modified>
</cp:coreProperties>
</file>