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6D" w:rsidRPr="00C57F14" w:rsidRDefault="0097056D" w:rsidP="00C57F14">
      <w:pPr>
        <w:spacing w:after="0"/>
        <w:jc w:val="center"/>
        <w:rPr>
          <w:rFonts w:ascii="Times New Roman" w:hAnsi="Times New Roman" w:cs="Times New Roman"/>
          <w:sz w:val="24"/>
          <w:szCs w:val="24"/>
        </w:rPr>
      </w:pPr>
      <w:r w:rsidRPr="00C57F14">
        <w:rPr>
          <w:rFonts w:ascii="Times New Roman" w:hAnsi="Times New Roman" w:cs="Times New Roman"/>
          <w:noProof/>
          <w:sz w:val="24"/>
          <w:szCs w:val="24"/>
          <w:lang w:eastAsia="ru-RU"/>
        </w:rPr>
        <w:drawing>
          <wp:inline distT="0" distB="0" distL="0" distR="0" wp14:anchorId="74BB0042" wp14:editId="4505E1DB">
            <wp:extent cx="619125" cy="733425"/>
            <wp:effectExtent l="0" t="0" r="9525" b="9525"/>
            <wp:docPr id="2" name="Рисунок 2"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rsidR="0097056D" w:rsidRPr="00C57F14" w:rsidRDefault="0097056D" w:rsidP="00C57F14">
      <w:pPr>
        <w:spacing w:after="0"/>
        <w:jc w:val="center"/>
        <w:rPr>
          <w:rFonts w:ascii="Times New Roman" w:hAnsi="Times New Roman" w:cs="Times New Roman"/>
          <w:sz w:val="24"/>
          <w:szCs w:val="24"/>
        </w:rPr>
      </w:pPr>
      <w:r w:rsidRPr="00C57F14">
        <w:rPr>
          <w:rFonts w:ascii="Times New Roman" w:hAnsi="Times New Roman" w:cs="Times New Roman"/>
          <w:sz w:val="24"/>
          <w:szCs w:val="24"/>
        </w:rPr>
        <w:t>АДМИНИСТРАЦИЯ</w:t>
      </w:r>
    </w:p>
    <w:p w:rsidR="0097056D" w:rsidRPr="00C57F14" w:rsidRDefault="0097056D" w:rsidP="00C57F14">
      <w:pPr>
        <w:spacing w:after="0"/>
        <w:jc w:val="center"/>
        <w:rPr>
          <w:rFonts w:ascii="Times New Roman" w:hAnsi="Times New Roman" w:cs="Times New Roman"/>
          <w:sz w:val="24"/>
          <w:szCs w:val="24"/>
        </w:rPr>
      </w:pPr>
      <w:r w:rsidRPr="00C57F14">
        <w:rPr>
          <w:rFonts w:ascii="Times New Roman" w:hAnsi="Times New Roman" w:cs="Times New Roman"/>
          <w:sz w:val="24"/>
          <w:szCs w:val="24"/>
        </w:rPr>
        <w:t>КИПЕНСКОГО СЕЛЬСКОГО ПОСЕЛЕНИЯ</w:t>
      </w:r>
    </w:p>
    <w:p w:rsidR="0097056D" w:rsidRPr="00C57F14" w:rsidRDefault="0097056D" w:rsidP="00C57F14">
      <w:pPr>
        <w:spacing w:after="0"/>
        <w:jc w:val="center"/>
        <w:rPr>
          <w:rFonts w:ascii="Times New Roman" w:hAnsi="Times New Roman" w:cs="Times New Roman"/>
          <w:sz w:val="24"/>
          <w:szCs w:val="24"/>
        </w:rPr>
      </w:pPr>
      <w:r w:rsidRPr="00C57F14">
        <w:rPr>
          <w:rFonts w:ascii="Times New Roman" w:hAnsi="Times New Roman" w:cs="Times New Roman"/>
          <w:sz w:val="24"/>
          <w:szCs w:val="24"/>
        </w:rPr>
        <w:t>ЛОМОНОСОВСКОГО МУНИЦИПАЛЬНОГО РАЙОНА</w:t>
      </w:r>
    </w:p>
    <w:p w:rsidR="0097056D" w:rsidRPr="00C57F14" w:rsidRDefault="0097056D" w:rsidP="00C57F14">
      <w:pPr>
        <w:spacing w:after="0"/>
        <w:jc w:val="center"/>
        <w:rPr>
          <w:rFonts w:ascii="Times New Roman" w:hAnsi="Times New Roman" w:cs="Times New Roman"/>
          <w:sz w:val="24"/>
          <w:szCs w:val="24"/>
        </w:rPr>
      </w:pPr>
      <w:r w:rsidRPr="00C57F14">
        <w:rPr>
          <w:rFonts w:ascii="Times New Roman" w:hAnsi="Times New Roman" w:cs="Times New Roman"/>
          <w:sz w:val="24"/>
          <w:szCs w:val="24"/>
        </w:rPr>
        <w:t>ЛЕНИ</w:t>
      </w:r>
      <w:r w:rsidR="00F656F7">
        <w:rPr>
          <w:rFonts w:ascii="Times New Roman" w:hAnsi="Times New Roman" w:cs="Times New Roman"/>
          <w:sz w:val="24"/>
          <w:szCs w:val="24"/>
        </w:rPr>
        <w:t>Н</w:t>
      </w:r>
      <w:r w:rsidRPr="00C57F14">
        <w:rPr>
          <w:rFonts w:ascii="Times New Roman" w:hAnsi="Times New Roman" w:cs="Times New Roman"/>
          <w:sz w:val="24"/>
          <w:szCs w:val="24"/>
        </w:rPr>
        <w:t>ГРАДСКОЙ ОБЛАСТИ</w:t>
      </w:r>
    </w:p>
    <w:p w:rsidR="0097056D" w:rsidRPr="00C57F14" w:rsidRDefault="0097056D" w:rsidP="00C57F14">
      <w:pPr>
        <w:spacing w:after="0"/>
        <w:jc w:val="center"/>
        <w:rPr>
          <w:rFonts w:ascii="Times New Roman" w:hAnsi="Times New Roman" w:cs="Times New Roman"/>
          <w:sz w:val="24"/>
          <w:szCs w:val="24"/>
        </w:rPr>
      </w:pPr>
    </w:p>
    <w:p w:rsidR="0097056D" w:rsidRPr="00C57F14" w:rsidRDefault="0097056D" w:rsidP="00C57F14">
      <w:pPr>
        <w:spacing w:after="0"/>
        <w:jc w:val="center"/>
        <w:rPr>
          <w:rFonts w:ascii="Times New Roman" w:hAnsi="Times New Roman" w:cs="Times New Roman"/>
          <w:sz w:val="24"/>
          <w:szCs w:val="24"/>
        </w:rPr>
      </w:pPr>
    </w:p>
    <w:p w:rsidR="0097056D" w:rsidRPr="00C57F14" w:rsidRDefault="0097056D" w:rsidP="00C57F14">
      <w:pPr>
        <w:spacing w:after="0"/>
        <w:jc w:val="center"/>
        <w:rPr>
          <w:rFonts w:ascii="Times New Roman" w:hAnsi="Times New Roman" w:cs="Times New Roman"/>
          <w:sz w:val="24"/>
          <w:szCs w:val="24"/>
        </w:rPr>
      </w:pPr>
      <w:r w:rsidRPr="00C57F14">
        <w:rPr>
          <w:rFonts w:ascii="Times New Roman" w:hAnsi="Times New Roman" w:cs="Times New Roman"/>
          <w:sz w:val="24"/>
          <w:szCs w:val="24"/>
        </w:rPr>
        <w:t>ПОСТАНОВЛЕНИЕ</w:t>
      </w:r>
    </w:p>
    <w:p w:rsidR="0097056D" w:rsidRPr="00C57F14" w:rsidRDefault="0097056D" w:rsidP="00C57F14">
      <w:pPr>
        <w:spacing w:after="0"/>
        <w:jc w:val="center"/>
        <w:rPr>
          <w:rFonts w:ascii="Times New Roman" w:hAnsi="Times New Roman" w:cs="Times New Roman"/>
          <w:sz w:val="24"/>
          <w:szCs w:val="24"/>
        </w:rPr>
      </w:pPr>
    </w:p>
    <w:p w:rsidR="0097056D" w:rsidRPr="00C57F14" w:rsidRDefault="0097056D" w:rsidP="00C57F14">
      <w:pPr>
        <w:spacing w:after="0"/>
        <w:jc w:val="center"/>
        <w:rPr>
          <w:rFonts w:ascii="Times New Roman" w:hAnsi="Times New Roman" w:cs="Times New Roman"/>
          <w:sz w:val="24"/>
          <w:szCs w:val="24"/>
        </w:rPr>
      </w:pPr>
      <w:r w:rsidRPr="00C57F14">
        <w:rPr>
          <w:rFonts w:ascii="Times New Roman" w:hAnsi="Times New Roman" w:cs="Times New Roman"/>
          <w:sz w:val="24"/>
          <w:szCs w:val="24"/>
        </w:rPr>
        <w:t xml:space="preserve">от </w:t>
      </w:r>
      <w:r w:rsidR="006B5D1C">
        <w:rPr>
          <w:rFonts w:ascii="Times New Roman" w:hAnsi="Times New Roman" w:cs="Times New Roman"/>
          <w:sz w:val="24"/>
          <w:szCs w:val="24"/>
        </w:rPr>
        <w:t>12.03.</w:t>
      </w:r>
      <w:r w:rsidRPr="00C57F14">
        <w:rPr>
          <w:rFonts w:ascii="Times New Roman" w:hAnsi="Times New Roman" w:cs="Times New Roman"/>
          <w:sz w:val="24"/>
          <w:szCs w:val="24"/>
        </w:rPr>
        <w:t xml:space="preserve">2024 г.   № </w:t>
      </w:r>
      <w:r w:rsidR="006B5D1C">
        <w:rPr>
          <w:rFonts w:ascii="Times New Roman" w:hAnsi="Times New Roman" w:cs="Times New Roman"/>
          <w:sz w:val="24"/>
          <w:szCs w:val="24"/>
        </w:rPr>
        <w:t>115</w:t>
      </w:r>
    </w:p>
    <w:p w:rsidR="0097056D" w:rsidRPr="00C57F14" w:rsidRDefault="0097056D" w:rsidP="00C57F14">
      <w:pPr>
        <w:spacing w:after="0"/>
        <w:jc w:val="center"/>
        <w:rPr>
          <w:rFonts w:ascii="Times New Roman" w:hAnsi="Times New Roman" w:cs="Times New Roman"/>
          <w:sz w:val="24"/>
          <w:szCs w:val="24"/>
        </w:rPr>
      </w:pPr>
      <w:r w:rsidRPr="00C57F14">
        <w:rPr>
          <w:rFonts w:ascii="Times New Roman" w:hAnsi="Times New Roman" w:cs="Times New Roman"/>
          <w:sz w:val="24"/>
          <w:szCs w:val="24"/>
        </w:rPr>
        <w:t>д. Кипень</w:t>
      </w:r>
      <w:bookmarkStart w:id="0" w:name="_GoBack"/>
      <w:bookmarkEnd w:id="0"/>
    </w:p>
    <w:p w:rsidR="00437F2D" w:rsidRPr="00C57F14" w:rsidRDefault="00D879EE" w:rsidP="00C57F14">
      <w:pPr>
        <w:spacing w:after="0" w:line="240" w:lineRule="auto"/>
        <w:jc w:val="center"/>
        <w:rPr>
          <w:rFonts w:ascii="Times New Roman" w:hAnsi="Times New Roman" w:cs="Times New Roman"/>
          <w:sz w:val="24"/>
          <w:szCs w:val="24"/>
        </w:rPr>
      </w:pPr>
      <w:r w:rsidRPr="00C57F14">
        <w:rPr>
          <w:rFonts w:ascii="Times New Roman" w:hAnsi="Times New Roman" w:cs="Times New Roman"/>
          <w:sz w:val="24"/>
          <w:szCs w:val="24"/>
        </w:rPr>
        <w:t>Об утверждении Положения</w:t>
      </w:r>
    </w:p>
    <w:p w:rsidR="001357BA" w:rsidRPr="00C57F14" w:rsidRDefault="00D879EE" w:rsidP="00C57F14">
      <w:pPr>
        <w:spacing w:after="0" w:line="240" w:lineRule="auto"/>
        <w:jc w:val="center"/>
        <w:rPr>
          <w:rFonts w:ascii="Times New Roman" w:hAnsi="Times New Roman" w:cs="Times New Roman"/>
          <w:sz w:val="24"/>
          <w:szCs w:val="24"/>
        </w:rPr>
      </w:pPr>
      <w:r w:rsidRPr="00C57F14">
        <w:rPr>
          <w:rFonts w:ascii="Times New Roman" w:hAnsi="Times New Roman" w:cs="Times New Roman"/>
          <w:sz w:val="24"/>
          <w:szCs w:val="24"/>
        </w:rPr>
        <w:t xml:space="preserve"> о добровольной</w:t>
      </w:r>
      <w:r w:rsidR="00437F2D" w:rsidRPr="00C57F14">
        <w:rPr>
          <w:rFonts w:ascii="Times New Roman" w:hAnsi="Times New Roman" w:cs="Times New Roman"/>
          <w:sz w:val="24"/>
          <w:szCs w:val="24"/>
        </w:rPr>
        <w:t xml:space="preserve"> </w:t>
      </w:r>
      <w:r w:rsidRPr="00C57F14">
        <w:rPr>
          <w:rFonts w:ascii="Times New Roman" w:hAnsi="Times New Roman" w:cs="Times New Roman"/>
          <w:sz w:val="24"/>
          <w:szCs w:val="24"/>
        </w:rPr>
        <w:t>пожарной охране на территории</w:t>
      </w:r>
    </w:p>
    <w:p w:rsidR="001357BA" w:rsidRPr="00C57F14" w:rsidRDefault="00437F2D" w:rsidP="00C57F14">
      <w:pPr>
        <w:spacing w:after="0" w:line="240" w:lineRule="auto"/>
        <w:jc w:val="center"/>
        <w:rPr>
          <w:rFonts w:ascii="Times New Roman" w:hAnsi="Times New Roman" w:cs="Times New Roman"/>
          <w:sz w:val="24"/>
          <w:szCs w:val="24"/>
        </w:rPr>
      </w:pPr>
      <w:r w:rsidRPr="00C57F14">
        <w:rPr>
          <w:rFonts w:ascii="Times New Roman" w:hAnsi="Times New Roman" w:cs="Times New Roman"/>
          <w:sz w:val="24"/>
          <w:szCs w:val="24"/>
        </w:rPr>
        <w:t xml:space="preserve">Кипенского </w:t>
      </w:r>
      <w:r w:rsidR="00D879EE" w:rsidRPr="00C57F14">
        <w:rPr>
          <w:rFonts w:ascii="Times New Roman" w:hAnsi="Times New Roman" w:cs="Times New Roman"/>
          <w:sz w:val="24"/>
          <w:szCs w:val="24"/>
        </w:rPr>
        <w:t>сельского поселения</w:t>
      </w:r>
    </w:p>
    <w:p w:rsidR="006504B5" w:rsidRPr="00C57F14" w:rsidRDefault="00437F2D" w:rsidP="00C57F14">
      <w:pPr>
        <w:spacing w:after="0" w:line="240" w:lineRule="auto"/>
        <w:jc w:val="center"/>
        <w:rPr>
          <w:rFonts w:ascii="Times New Roman" w:hAnsi="Times New Roman" w:cs="Times New Roman"/>
          <w:sz w:val="24"/>
          <w:szCs w:val="24"/>
        </w:rPr>
      </w:pPr>
      <w:r w:rsidRPr="00C57F14">
        <w:rPr>
          <w:rFonts w:ascii="Times New Roman" w:hAnsi="Times New Roman" w:cs="Times New Roman"/>
          <w:sz w:val="24"/>
          <w:szCs w:val="24"/>
        </w:rPr>
        <w:t xml:space="preserve">Ломоносовского </w:t>
      </w:r>
      <w:r w:rsidR="00D879EE" w:rsidRPr="00C57F14">
        <w:rPr>
          <w:rFonts w:ascii="Times New Roman" w:hAnsi="Times New Roman" w:cs="Times New Roman"/>
          <w:sz w:val="24"/>
          <w:szCs w:val="24"/>
        </w:rPr>
        <w:t>муниципального района</w:t>
      </w:r>
      <w:r w:rsidRPr="00C57F14">
        <w:rPr>
          <w:rFonts w:ascii="Times New Roman" w:hAnsi="Times New Roman" w:cs="Times New Roman"/>
          <w:sz w:val="24"/>
          <w:szCs w:val="24"/>
        </w:rPr>
        <w:t xml:space="preserve"> Ленинградской области</w:t>
      </w:r>
    </w:p>
    <w:p w:rsidR="006504B5" w:rsidRPr="00C57F14" w:rsidRDefault="006504B5" w:rsidP="00C57F14">
      <w:pPr>
        <w:spacing w:after="0" w:line="240" w:lineRule="auto"/>
        <w:ind w:firstLine="709"/>
        <w:rPr>
          <w:rFonts w:ascii="Times New Roman" w:hAnsi="Times New Roman" w:cs="Times New Roman"/>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 xml:space="preserve">В соответствии с Федеральным законом от 21.12.1994 г. № 69-ФЗ «О пожарной безопасности»,  Федеральным законом РФ от 06.10.2003 года № 131-ФЗ «Об общих принципах организации местного самоуправления в Российской Федерации»,    Федеральным законом от 06.05.2011 года № 100-ФЗ «О добровольной пожарной охране», руководствуясь  Уставом </w:t>
      </w:r>
      <w:r w:rsidR="00437F2D" w:rsidRPr="00C57F14">
        <w:rPr>
          <w:rFonts w:ascii="Times New Roman" w:hAnsi="Times New Roman" w:cs="Times New Roman"/>
          <w:sz w:val="24"/>
          <w:szCs w:val="24"/>
        </w:rPr>
        <w:t xml:space="preserve">Кипенского </w:t>
      </w:r>
      <w:r w:rsidRPr="00C57F14">
        <w:rPr>
          <w:rFonts w:ascii="Times New Roman" w:hAnsi="Times New Roman" w:cs="Times New Roman"/>
          <w:sz w:val="24"/>
          <w:szCs w:val="24"/>
        </w:rPr>
        <w:t xml:space="preserve">сельского поселения в целях обеспечения пожарной безопасности в границах населенных пунктов, а также создания условий для своевременного предупреждения и тушения возгораний и пожаров на территории </w:t>
      </w:r>
      <w:r w:rsidR="00437F2D" w:rsidRPr="00C57F14">
        <w:rPr>
          <w:rFonts w:ascii="Times New Roman" w:hAnsi="Times New Roman" w:cs="Times New Roman"/>
          <w:sz w:val="24"/>
          <w:szCs w:val="24"/>
        </w:rPr>
        <w:t xml:space="preserve">Кипенского </w:t>
      </w:r>
      <w:r w:rsidRPr="00C57F14">
        <w:rPr>
          <w:rFonts w:ascii="Times New Roman" w:hAnsi="Times New Roman" w:cs="Times New Roman"/>
          <w:sz w:val="24"/>
          <w:szCs w:val="24"/>
        </w:rPr>
        <w:t xml:space="preserve">сельского поселения </w:t>
      </w:r>
      <w:r w:rsidR="00437F2D" w:rsidRPr="00C57F14">
        <w:rPr>
          <w:rFonts w:ascii="Times New Roman" w:hAnsi="Times New Roman" w:cs="Times New Roman"/>
          <w:sz w:val="24"/>
          <w:szCs w:val="24"/>
        </w:rPr>
        <w:t xml:space="preserve">Ломоносовского </w:t>
      </w:r>
      <w:r w:rsidRPr="00C57F14">
        <w:rPr>
          <w:rFonts w:ascii="Times New Roman" w:hAnsi="Times New Roman" w:cs="Times New Roman"/>
          <w:sz w:val="24"/>
          <w:szCs w:val="24"/>
        </w:rPr>
        <w:t xml:space="preserve"> муниципального района</w:t>
      </w:r>
      <w:r w:rsidR="00437F2D" w:rsidRPr="00C57F14">
        <w:rPr>
          <w:rFonts w:ascii="Times New Roman" w:hAnsi="Times New Roman" w:cs="Times New Roman"/>
          <w:sz w:val="24"/>
          <w:szCs w:val="24"/>
        </w:rPr>
        <w:t xml:space="preserve"> Ленинградской области, администрация Кипенского сельского поселения</w:t>
      </w:r>
      <w:r w:rsidR="00CC5C0B" w:rsidRPr="00C57F14">
        <w:rPr>
          <w:rFonts w:ascii="Times New Roman" w:hAnsi="Times New Roman" w:cs="Times New Roman"/>
          <w:sz w:val="24"/>
          <w:szCs w:val="24"/>
        </w:rPr>
        <w:t xml:space="preserve"> Ломоносовского муниципального района Ленинградской области постановляет:</w:t>
      </w:r>
    </w:p>
    <w:p w:rsidR="006504B5" w:rsidRPr="00C57F14" w:rsidRDefault="006504B5" w:rsidP="00C57F14">
      <w:pPr>
        <w:spacing w:after="0" w:line="240" w:lineRule="auto"/>
        <w:ind w:firstLine="709"/>
        <w:rPr>
          <w:rFonts w:ascii="Times New Roman" w:hAnsi="Times New Roman" w:cs="Times New Roman"/>
          <w:sz w:val="24"/>
          <w:szCs w:val="24"/>
        </w:rPr>
      </w:pPr>
    </w:p>
    <w:p w:rsidR="001357BA" w:rsidRPr="00C57F14" w:rsidRDefault="00D879EE" w:rsidP="00C57F14">
      <w:pPr>
        <w:pStyle w:val="a5"/>
        <w:numPr>
          <w:ilvl w:val="0"/>
          <w:numId w:val="4"/>
        </w:numPr>
        <w:spacing w:after="0" w:line="240" w:lineRule="auto"/>
        <w:ind w:left="0" w:firstLine="709"/>
        <w:jc w:val="both"/>
        <w:rPr>
          <w:rFonts w:ascii="Times New Roman" w:hAnsi="Times New Roman" w:cs="Times New Roman"/>
          <w:sz w:val="24"/>
          <w:szCs w:val="24"/>
        </w:rPr>
      </w:pPr>
      <w:r w:rsidRPr="00C57F14">
        <w:rPr>
          <w:rFonts w:ascii="Times New Roman" w:hAnsi="Times New Roman" w:cs="Times New Roman"/>
          <w:sz w:val="24"/>
          <w:szCs w:val="24"/>
        </w:rPr>
        <w:t xml:space="preserve">Утвердить Положение о добровольной пожарной охране на территории </w:t>
      </w:r>
      <w:r w:rsidR="00CC5C0B" w:rsidRPr="00C57F14">
        <w:rPr>
          <w:rFonts w:ascii="Times New Roman" w:hAnsi="Times New Roman" w:cs="Times New Roman"/>
          <w:sz w:val="24"/>
          <w:szCs w:val="24"/>
        </w:rPr>
        <w:t xml:space="preserve">Кипенского </w:t>
      </w:r>
      <w:r w:rsidRPr="00C57F14">
        <w:rPr>
          <w:rFonts w:ascii="Times New Roman" w:hAnsi="Times New Roman" w:cs="Times New Roman"/>
          <w:sz w:val="24"/>
          <w:szCs w:val="24"/>
        </w:rPr>
        <w:t xml:space="preserve">сельского поселения </w:t>
      </w:r>
      <w:r w:rsidR="00CC5C0B" w:rsidRPr="00C57F14">
        <w:rPr>
          <w:rFonts w:ascii="Times New Roman" w:hAnsi="Times New Roman" w:cs="Times New Roman"/>
          <w:sz w:val="24"/>
          <w:szCs w:val="24"/>
        </w:rPr>
        <w:t>Ломоносовского</w:t>
      </w:r>
      <w:r w:rsidRPr="00C57F14">
        <w:rPr>
          <w:rFonts w:ascii="Times New Roman" w:hAnsi="Times New Roman" w:cs="Times New Roman"/>
          <w:sz w:val="24"/>
          <w:szCs w:val="24"/>
        </w:rPr>
        <w:t xml:space="preserve"> муниципального района</w:t>
      </w:r>
      <w:r w:rsidR="00CC5C0B" w:rsidRPr="00C57F14">
        <w:rPr>
          <w:rFonts w:ascii="Times New Roman" w:hAnsi="Times New Roman" w:cs="Times New Roman"/>
          <w:sz w:val="24"/>
          <w:szCs w:val="24"/>
        </w:rPr>
        <w:t xml:space="preserve"> Ленинградской области</w:t>
      </w:r>
      <w:r w:rsidRPr="00C57F14">
        <w:rPr>
          <w:rFonts w:ascii="Times New Roman" w:hAnsi="Times New Roman" w:cs="Times New Roman"/>
          <w:sz w:val="24"/>
          <w:szCs w:val="24"/>
        </w:rPr>
        <w:t>.</w:t>
      </w:r>
    </w:p>
    <w:p w:rsidR="006504B5" w:rsidRPr="00FD742A" w:rsidRDefault="006504B5" w:rsidP="001B318C">
      <w:pPr>
        <w:pStyle w:val="a5"/>
        <w:numPr>
          <w:ilvl w:val="0"/>
          <w:numId w:val="4"/>
        </w:numPr>
        <w:spacing w:after="0" w:line="240" w:lineRule="auto"/>
        <w:ind w:left="0" w:firstLine="709"/>
        <w:jc w:val="both"/>
        <w:rPr>
          <w:rStyle w:val="a6"/>
          <w:rFonts w:ascii="Times New Roman" w:hAnsi="Times New Roman" w:cs="Times New Roman"/>
          <w:b w:val="0"/>
          <w:bCs w:val="0"/>
          <w:sz w:val="24"/>
          <w:szCs w:val="24"/>
        </w:rPr>
      </w:pPr>
      <w:r w:rsidRPr="001B318C">
        <w:rPr>
          <w:rFonts w:ascii="Times New Roman" w:hAnsi="Times New Roman" w:cs="Times New Roman"/>
          <w:sz w:val="24"/>
          <w:szCs w:val="24"/>
        </w:rPr>
        <w:t>Считать утратившим силу</w:t>
      </w:r>
      <w:r w:rsidR="001B318C" w:rsidRPr="001B318C">
        <w:rPr>
          <w:rFonts w:ascii="Times New Roman" w:hAnsi="Times New Roman" w:cs="Times New Roman"/>
          <w:sz w:val="24"/>
          <w:szCs w:val="24"/>
        </w:rPr>
        <w:t xml:space="preserve"> </w:t>
      </w:r>
      <w:r w:rsidR="00CC5C0B" w:rsidRPr="001B318C">
        <w:rPr>
          <w:rFonts w:ascii="Times New Roman" w:hAnsi="Times New Roman" w:cs="Times New Roman"/>
          <w:sz w:val="24"/>
          <w:szCs w:val="24"/>
        </w:rPr>
        <w:t>п</w:t>
      </w:r>
      <w:r w:rsidRPr="001B318C">
        <w:rPr>
          <w:rFonts w:ascii="Times New Roman" w:hAnsi="Times New Roman" w:cs="Times New Roman"/>
          <w:sz w:val="24"/>
          <w:szCs w:val="24"/>
        </w:rPr>
        <w:t xml:space="preserve">остановление </w:t>
      </w:r>
      <w:r w:rsidR="001B318C" w:rsidRPr="001B318C">
        <w:rPr>
          <w:rFonts w:ascii="Times New Roman" w:hAnsi="Times New Roman" w:cs="Times New Roman"/>
          <w:sz w:val="24"/>
          <w:szCs w:val="24"/>
        </w:rPr>
        <w:t xml:space="preserve">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Pr="001B318C">
        <w:rPr>
          <w:rFonts w:ascii="Times New Roman" w:hAnsi="Times New Roman" w:cs="Times New Roman"/>
          <w:sz w:val="24"/>
          <w:szCs w:val="24"/>
        </w:rPr>
        <w:t xml:space="preserve">от </w:t>
      </w:r>
      <w:r w:rsidR="001B318C" w:rsidRPr="001B318C">
        <w:rPr>
          <w:rFonts w:ascii="Times New Roman" w:hAnsi="Times New Roman" w:cs="Times New Roman"/>
          <w:sz w:val="24"/>
          <w:szCs w:val="24"/>
        </w:rPr>
        <w:t>10</w:t>
      </w:r>
      <w:r w:rsidRPr="001B318C">
        <w:rPr>
          <w:rFonts w:ascii="Times New Roman" w:hAnsi="Times New Roman" w:cs="Times New Roman"/>
          <w:sz w:val="24"/>
          <w:szCs w:val="24"/>
        </w:rPr>
        <w:t>.0</w:t>
      </w:r>
      <w:r w:rsidR="001B318C" w:rsidRPr="001B318C">
        <w:rPr>
          <w:rFonts w:ascii="Times New Roman" w:hAnsi="Times New Roman" w:cs="Times New Roman"/>
          <w:sz w:val="24"/>
          <w:szCs w:val="24"/>
        </w:rPr>
        <w:t>2</w:t>
      </w:r>
      <w:r w:rsidRPr="001B318C">
        <w:rPr>
          <w:rFonts w:ascii="Times New Roman" w:hAnsi="Times New Roman" w:cs="Times New Roman"/>
          <w:sz w:val="24"/>
          <w:szCs w:val="24"/>
        </w:rPr>
        <w:t>.201</w:t>
      </w:r>
      <w:r w:rsidR="001B318C" w:rsidRPr="001B318C">
        <w:rPr>
          <w:rFonts w:ascii="Times New Roman" w:hAnsi="Times New Roman" w:cs="Times New Roman"/>
          <w:sz w:val="24"/>
          <w:szCs w:val="24"/>
        </w:rPr>
        <w:t>4</w:t>
      </w:r>
      <w:r w:rsidRPr="001B318C">
        <w:rPr>
          <w:rFonts w:ascii="Times New Roman" w:hAnsi="Times New Roman" w:cs="Times New Roman"/>
          <w:sz w:val="24"/>
          <w:szCs w:val="24"/>
        </w:rPr>
        <w:t xml:space="preserve"> года № </w:t>
      </w:r>
      <w:r w:rsidR="001B318C" w:rsidRPr="001B318C">
        <w:rPr>
          <w:rFonts w:ascii="Times New Roman" w:hAnsi="Times New Roman" w:cs="Times New Roman"/>
          <w:sz w:val="24"/>
          <w:szCs w:val="24"/>
        </w:rPr>
        <w:t>40</w:t>
      </w:r>
      <w:r w:rsidRPr="001B318C">
        <w:rPr>
          <w:rStyle w:val="a6"/>
          <w:rFonts w:ascii="Times New Roman" w:hAnsi="Times New Roman" w:cs="Times New Roman"/>
          <w:b w:val="0"/>
          <w:sz w:val="24"/>
          <w:szCs w:val="24"/>
        </w:rPr>
        <w:t xml:space="preserve"> «</w:t>
      </w:r>
      <w:r w:rsidR="001B318C" w:rsidRPr="001B318C">
        <w:rPr>
          <w:rStyle w:val="a6"/>
          <w:rFonts w:ascii="Times New Roman" w:hAnsi="Times New Roman" w:cs="Times New Roman"/>
          <w:b w:val="0"/>
          <w:sz w:val="24"/>
          <w:szCs w:val="24"/>
        </w:rPr>
        <w:t>О создании и организации деятельности  добровольной пожарной дружины, порядке взаимоотношений муниципальной пожарной  охраны с другими видами пожарной охраны  на территории сельского поселения»</w:t>
      </w:r>
      <w:r w:rsidRPr="001B318C">
        <w:rPr>
          <w:rStyle w:val="a6"/>
          <w:rFonts w:ascii="Times New Roman" w:hAnsi="Times New Roman" w:cs="Times New Roman"/>
          <w:b w:val="0"/>
          <w:sz w:val="24"/>
          <w:szCs w:val="24"/>
        </w:rPr>
        <w:t>.</w:t>
      </w:r>
    </w:p>
    <w:p w:rsidR="006504B5" w:rsidRPr="00FD742A" w:rsidRDefault="00D879EE" w:rsidP="00FD742A">
      <w:pPr>
        <w:pStyle w:val="a5"/>
        <w:numPr>
          <w:ilvl w:val="0"/>
          <w:numId w:val="4"/>
        </w:numPr>
        <w:spacing w:after="0" w:line="240" w:lineRule="auto"/>
        <w:ind w:left="0" w:firstLine="709"/>
        <w:jc w:val="both"/>
        <w:rPr>
          <w:rFonts w:ascii="Times New Roman" w:hAnsi="Times New Roman" w:cs="Times New Roman"/>
          <w:sz w:val="24"/>
          <w:szCs w:val="24"/>
        </w:rPr>
      </w:pPr>
      <w:r w:rsidRPr="00FD742A">
        <w:rPr>
          <w:rFonts w:ascii="Times New Roman" w:hAnsi="Times New Roman" w:cs="Times New Roman"/>
          <w:sz w:val="24"/>
          <w:szCs w:val="24"/>
        </w:rPr>
        <w:t xml:space="preserve">Настоящее постановление подлежит </w:t>
      </w:r>
      <w:r w:rsidR="00CC5C0B" w:rsidRPr="00FD742A">
        <w:rPr>
          <w:rFonts w:ascii="Times New Roman" w:hAnsi="Times New Roman" w:cs="Times New Roman"/>
          <w:sz w:val="24"/>
          <w:szCs w:val="24"/>
        </w:rPr>
        <w:t>опубликованию (обнаро</w:t>
      </w:r>
      <w:r w:rsidR="006504B5" w:rsidRPr="00FD742A">
        <w:rPr>
          <w:rFonts w:ascii="Times New Roman" w:hAnsi="Times New Roman" w:cs="Times New Roman"/>
          <w:sz w:val="24"/>
          <w:szCs w:val="24"/>
        </w:rPr>
        <w:t>дованию</w:t>
      </w:r>
      <w:r w:rsidR="00CC5C0B" w:rsidRPr="00FD742A">
        <w:rPr>
          <w:rFonts w:ascii="Times New Roman" w:hAnsi="Times New Roman" w:cs="Times New Roman"/>
          <w:sz w:val="24"/>
          <w:szCs w:val="24"/>
        </w:rPr>
        <w:t>)</w:t>
      </w:r>
      <w:r w:rsidRPr="00FD742A">
        <w:rPr>
          <w:rFonts w:ascii="Times New Roman" w:hAnsi="Times New Roman" w:cs="Times New Roman"/>
          <w:sz w:val="24"/>
          <w:szCs w:val="24"/>
        </w:rPr>
        <w:t xml:space="preserve"> на официальном сайте </w:t>
      </w:r>
      <w:r w:rsidR="00CC5C0B" w:rsidRPr="00FD742A">
        <w:rPr>
          <w:rFonts w:ascii="Times New Roman" w:hAnsi="Times New Roman" w:cs="Times New Roman"/>
          <w:sz w:val="24"/>
          <w:szCs w:val="24"/>
        </w:rPr>
        <w:t xml:space="preserve">Кипенского </w:t>
      </w:r>
      <w:r w:rsidRPr="00FD742A">
        <w:rPr>
          <w:rFonts w:ascii="Times New Roman" w:hAnsi="Times New Roman" w:cs="Times New Roman"/>
          <w:sz w:val="24"/>
          <w:szCs w:val="24"/>
        </w:rPr>
        <w:t xml:space="preserve">сельского поселения </w:t>
      </w:r>
      <w:r w:rsidR="00CC5C0B" w:rsidRPr="00FD742A">
        <w:rPr>
          <w:rFonts w:ascii="Times New Roman" w:hAnsi="Times New Roman" w:cs="Times New Roman"/>
          <w:sz w:val="24"/>
          <w:szCs w:val="24"/>
        </w:rPr>
        <w:t>в информационно-телекоммуникационной сети «Интернет».</w:t>
      </w:r>
    </w:p>
    <w:p w:rsidR="00CC5C0B" w:rsidRPr="00063BBA" w:rsidRDefault="00CC5C0B" w:rsidP="00063BBA">
      <w:pPr>
        <w:pStyle w:val="a5"/>
        <w:numPr>
          <w:ilvl w:val="0"/>
          <w:numId w:val="4"/>
        </w:numPr>
        <w:spacing w:after="0" w:line="240" w:lineRule="auto"/>
        <w:ind w:left="0" w:firstLine="709"/>
        <w:jc w:val="both"/>
        <w:rPr>
          <w:rFonts w:ascii="Times New Roman" w:hAnsi="Times New Roman" w:cs="Times New Roman"/>
          <w:sz w:val="24"/>
          <w:szCs w:val="24"/>
        </w:rPr>
      </w:pPr>
      <w:r w:rsidRPr="00063BBA">
        <w:rPr>
          <w:rFonts w:ascii="Times New Roman" w:hAnsi="Times New Roman" w:cs="Times New Roman"/>
          <w:sz w:val="24"/>
          <w:szCs w:val="24"/>
        </w:rPr>
        <w:t xml:space="preserve">Настоящее постановление вступает в силу со дня официального опубликования (обнародования) и распространяется на правоотношения, возникшие с 1 февраля 2024 года. </w:t>
      </w:r>
    </w:p>
    <w:p w:rsidR="00CC5C0B" w:rsidRPr="00063BBA" w:rsidRDefault="00CC5C0B" w:rsidP="00063BBA">
      <w:pPr>
        <w:pStyle w:val="a5"/>
        <w:numPr>
          <w:ilvl w:val="0"/>
          <w:numId w:val="4"/>
        </w:numPr>
        <w:spacing w:after="0" w:line="240" w:lineRule="auto"/>
        <w:ind w:left="0" w:firstLine="709"/>
        <w:jc w:val="both"/>
        <w:rPr>
          <w:rFonts w:ascii="Times New Roman" w:hAnsi="Times New Roman" w:cs="Times New Roman"/>
          <w:sz w:val="24"/>
          <w:szCs w:val="24"/>
        </w:rPr>
      </w:pPr>
      <w:r w:rsidRPr="00063BBA">
        <w:rPr>
          <w:rFonts w:ascii="Times New Roman" w:hAnsi="Times New Roman" w:cs="Times New Roman"/>
          <w:sz w:val="24"/>
          <w:szCs w:val="24"/>
        </w:rPr>
        <w:t>Контроль за исполнением настоящего постановления оставляю за собой.</w:t>
      </w:r>
    </w:p>
    <w:p w:rsidR="0075121A" w:rsidRPr="00C57F14" w:rsidRDefault="0075121A" w:rsidP="00C57F14">
      <w:pPr>
        <w:spacing w:after="0"/>
        <w:ind w:firstLine="709"/>
        <w:rPr>
          <w:rFonts w:ascii="Times New Roman" w:hAnsi="Times New Roman" w:cs="Times New Roman"/>
          <w:sz w:val="24"/>
          <w:szCs w:val="24"/>
        </w:rPr>
      </w:pPr>
      <w:r w:rsidRPr="00C57F14">
        <w:rPr>
          <w:rFonts w:ascii="Times New Roman" w:hAnsi="Times New Roman" w:cs="Times New Roman"/>
          <w:b/>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103505</wp:posOffset>
                </wp:positionV>
                <wp:extent cx="2240915" cy="1586865"/>
                <wp:effectExtent l="0" t="0" r="26670"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586865"/>
                        </a:xfrm>
                        <a:prstGeom prst="rect">
                          <a:avLst/>
                        </a:prstGeom>
                        <a:solidFill>
                          <a:srgbClr val="FFFFFF"/>
                        </a:solidFill>
                        <a:ln w="9525">
                          <a:solidFill>
                            <a:srgbClr val="FFFFFF"/>
                          </a:solidFill>
                          <a:miter lim="800000"/>
                          <a:headEnd/>
                          <a:tailEnd/>
                        </a:ln>
                      </wps:spPr>
                      <wps:txbx>
                        <w:txbxContent>
                          <w:p w:rsidR="0075121A" w:rsidRDefault="0075121A" w:rsidP="0075121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07pt;margin-top:8.15pt;width:176.45pt;height:124.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" strokecolor="white">
                <v:textbox style="mso-fit-shape-to-text:t">
                  <w:txbxContent>
                    <w:p w:rsidR="0075121A" w:rsidRDefault="0075121A" w:rsidP="0075121A"/>
                  </w:txbxContent>
                </v:textbox>
              </v:shape>
            </w:pict>
          </mc:Fallback>
        </mc:AlternateContent>
      </w:r>
    </w:p>
    <w:p w:rsidR="00065198" w:rsidRPr="00C57F14" w:rsidRDefault="00065198" w:rsidP="00C57F14">
      <w:pPr>
        <w:spacing w:after="0" w:line="240" w:lineRule="auto"/>
        <w:ind w:firstLine="709"/>
        <w:rPr>
          <w:rFonts w:ascii="Times New Roman" w:hAnsi="Times New Roman" w:cs="Times New Roman"/>
          <w:sz w:val="24"/>
          <w:szCs w:val="24"/>
        </w:rPr>
      </w:pPr>
    </w:p>
    <w:p w:rsidR="00065198" w:rsidRPr="00C57F14" w:rsidRDefault="00065198" w:rsidP="00C57F14">
      <w:pPr>
        <w:spacing w:after="0" w:line="240" w:lineRule="auto"/>
        <w:rPr>
          <w:rFonts w:ascii="Times New Roman" w:hAnsi="Times New Roman" w:cs="Times New Roman"/>
          <w:sz w:val="24"/>
          <w:szCs w:val="24"/>
        </w:rPr>
      </w:pPr>
      <w:r w:rsidRPr="00C57F14">
        <w:rPr>
          <w:rFonts w:ascii="Times New Roman" w:hAnsi="Times New Roman" w:cs="Times New Roman"/>
          <w:sz w:val="24"/>
          <w:szCs w:val="24"/>
        </w:rPr>
        <w:t>Глава Кипенского сельского поселения                                                                   М. В. Кюне</w:t>
      </w:r>
      <w:r w:rsidRPr="00C57F14">
        <w:rPr>
          <w:rFonts w:ascii="Times New Roman" w:hAnsi="Times New Roman" w:cs="Times New Roman"/>
          <w:sz w:val="24"/>
          <w:szCs w:val="24"/>
        </w:rPr>
        <w:br w:type="page"/>
      </w:r>
    </w:p>
    <w:p w:rsidR="001357BA" w:rsidRPr="00C57F14" w:rsidRDefault="00D879EE" w:rsidP="00C57F14">
      <w:pPr>
        <w:spacing w:after="0" w:line="240" w:lineRule="auto"/>
        <w:ind w:firstLine="709"/>
        <w:jc w:val="right"/>
        <w:rPr>
          <w:rFonts w:ascii="Times New Roman" w:hAnsi="Times New Roman" w:cs="Times New Roman"/>
          <w:sz w:val="24"/>
          <w:szCs w:val="24"/>
        </w:rPr>
      </w:pPr>
      <w:r w:rsidRPr="00C57F14">
        <w:rPr>
          <w:rFonts w:ascii="Times New Roman" w:hAnsi="Times New Roman" w:cs="Times New Roman"/>
          <w:sz w:val="24"/>
          <w:szCs w:val="24"/>
        </w:rPr>
        <w:lastRenderedPageBreak/>
        <w:t>Утверждено</w:t>
      </w:r>
    </w:p>
    <w:p w:rsidR="001357BA" w:rsidRPr="00C57F14" w:rsidRDefault="00D879EE" w:rsidP="00C57F14">
      <w:pPr>
        <w:spacing w:after="0" w:line="240" w:lineRule="auto"/>
        <w:ind w:firstLine="709"/>
        <w:jc w:val="right"/>
        <w:rPr>
          <w:rFonts w:ascii="Times New Roman" w:hAnsi="Times New Roman" w:cs="Times New Roman"/>
          <w:sz w:val="24"/>
          <w:szCs w:val="24"/>
        </w:rPr>
      </w:pPr>
      <w:r w:rsidRPr="00C57F14">
        <w:rPr>
          <w:rFonts w:ascii="Times New Roman" w:hAnsi="Times New Roman" w:cs="Times New Roman"/>
          <w:sz w:val="24"/>
          <w:szCs w:val="24"/>
        </w:rPr>
        <w:t xml:space="preserve">                                                            </w:t>
      </w:r>
      <w:r w:rsidR="003A4890">
        <w:rPr>
          <w:rFonts w:ascii="Times New Roman" w:hAnsi="Times New Roman" w:cs="Times New Roman"/>
          <w:sz w:val="24"/>
          <w:szCs w:val="24"/>
        </w:rPr>
        <w:t>п</w:t>
      </w:r>
      <w:r w:rsidRPr="00C57F14">
        <w:rPr>
          <w:rFonts w:ascii="Times New Roman" w:hAnsi="Times New Roman" w:cs="Times New Roman"/>
          <w:sz w:val="24"/>
          <w:szCs w:val="24"/>
        </w:rPr>
        <w:t>остановлением администрации</w:t>
      </w:r>
    </w:p>
    <w:p w:rsidR="001357BA" w:rsidRPr="00C57F14" w:rsidRDefault="00D879EE" w:rsidP="00C57F14">
      <w:pPr>
        <w:spacing w:after="0" w:line="240" w:lineRule="auto"/>
        <w:ind w:firstLine="709"/>
        <w:jc w:val="right"/>
        <w:rPr>
          <w:rFonts w:ascii="Times New Roman" w:hAnsi="Times New Roman" w:cs="Times New Roman"/>
          <w:sz w:val="24"/>
          <w:szCs w:val="24"/>
        </w:rPr>
      </w:pPr>
      <w:r w:rsidRPr="00C57F14">
        <w:rPr>
          <w:rFonts w:ascii="Times New Roman" w:hAnsi="Times New Roman" w:cs="Times New Roman"/>
          <w:sz w:val="24"/>
          <w:szCs w:val="24"/>
        </w:rPr>
        <w:t xml:space="preserve">                                                                      </w:t>
      </w:r>
      <w:r w:rsidR="00CC5C0B" w:rsidRPr="00C57F14">
        <w:rPr>
          <w:rFonts w:ascii="Times New Roman" w:hAnsi="Times New Roman" w:cs="Times New Roman"/>
          <w:sz w:val="24"/>
          <w:szCs w:val="24"/>
        </w:rPr>
        <w:t xml:space="preserve">Кипенского </w:t>
      </w:r>
      <w:r w:rsidRPr="00C57F14">
        <w:rPr>
          <w:rFonts w:ascii="Times New Roman" w:hAnsi="Times New Roman" w:cs="Times New Roman"/>
          <w:sz w:val="24"/>
          <w:szCs w:val="24"/>
        </w:rPr>
        <w:t>сельского поселения</w:t>
      </w:r>
    </w:p>
    <w:p w:rsidR="00CC5C0B" w:rsidRPr="00C57F14" w:rsidRDefault="00D879EE" w:rsidP="00C57F14">
      <w:pPr>
        <w:spacing w:after="0" w:line="240" w:lineRule="auto"/>
        <w:ind w:firstLine="709"/>
        <w:jc w:val="right"/>
        <w:rPr>
          <w:rFonts w:ascii="Times New Roman" w:hAnsi="Times New Roman" w:cs="Times New Roman"/>
          <w:sz w:val="24"/>
          <w:szCs w:val="24"/>
        </w:rPr>
      </w:pPr>
      <w:r w:rsidRPr="00C57F14">
        <w:rPr>
          <w:rFonts w:ascii="Times New Roman" w:hAnsi="Times New Roman" w:cs="Times New Roman"/>
          <w:sz w:val="24"/>
          <w:szCs w:val="24"/>
        </w:rPr>
        <w:t xml:space="preserve">                                                               Л</w:t>
      </w:r>
      <w:r w:rsidR="00CC5C0B" w:rsidRPr="00C57F14">
        <w:rPr>
          <w:rFonts w:ascii="Times New Roman" w:hAnsi="Times New Roman" w:cs="Times New Roman"/>
          <w:sz w:val="24"/>
          <w:szCs w:val="24"/>
        </w:rPr>
        <w:t>омоносовского</w:t>
      </w:r>
      <w:r w:rsidRPr="00C57F14">
        <w:rPr>
          <w:rFonts w:ascii="Times New Roman" w:hAnsi="Times New Roman" w:cs="Times New Roman"/>
          <w:sz w:val="24"/>
          <w:szCs w:val="24"/>
        </w:rPr>
        <w:t xml:space="preserve"> муниципального района</w:t>
      </w:r>
    </w:p>
    <w:p w:rsidR="001357BA" w:rsidRPr="00C57F14" w:rsidRDefault="00CC5C0B" w:rsidP="00C57F14">
      <w:pPr>
        <w:spacing w:after="0" w:line="240" w:lineRule="auto"/>
        <w:ind w:firstLine="709"/>
        <w:jc w:val="right"/>
        <w:rPr>
          <w:rFonts w:ascii="Times New Roman" w:hAnsi="Times New Roman" w:cs="Times New Roman"/>
          <w:sz w:val="24"/>
          <w:szCs w:val="24"/>
        </w:rPr>
      </w:pPr>
      <w:r w:rsidRPr="00C57F14">
        <w:rPr>
          <w:rFonts w:ascii="Times New Roman" w:hAnsi="Times New Roman" w:cs="Times New Roman"/>
          <w:sz w:val="24"/>
          <w:szCs w:val="24"/>
        </w:rPr>
        <w:t>Ленинградской области</w:t>
      </w:r>
      <w:r w:rsidR="00D879EE" w:rsidRPr="00C57F14">
        <w:rPr>
          <w:rFonts w:ascii="Times New Roman" w:hAnsi="Times New Roman" w:cs="Times New Roman"/>
          <w:sz w:val="24"/>
          <w:szCs w:val="24"/>
        </w:rPr>
        <w:t xml:space="preserve">  </w:t>
      </w:r>
    </w:p>
    <w:p w:rsidR="001357BA" w:rsidRPr="00C57F14" w:rsidRDefault="00D879EE" w:rsidP="00C57F14">
      <w:pPr>
        <w:spacing w:after="0" w:line="240" w:lineRule="auto"/>
        <w:ind w:firstLine="709"/>
        <w:jc w:val="right"/>
        <w:rPr>
          <w:rFonts w:ascii="Times New Roman" w:hAnsi="Times New Roman" w:cs="Times New Roman"/>
          <w:sz w:val="24"/>
          <w:szCs w:val="24"/>
        </w:rPr>
      </w:pPr>
      <w:r w:rsidRPr="00C57F14">
        <w:rPr>
          <w:rFonts w:ascii="Times New Roman" w:hAnsi="Times New Roman" w:cs="Times New Roman"/>
          <w:sz w:val="24"/>
          <w:szCs w:val="24"/>
        </w:rPr>
        <w:t xml:space="preserve">                        </w:t>
      </w:r>
      <w:r w:rsidR="00CC5C0B" w:rsidRPr="00C57F14">
        <w:rPr>
          <w:rFonts w:ascii="Times New Roman" w:hAnsi="Times New Roman" w:cs="Times New Roman"/>
          <w:sz w:val="24"/>
          <w:szCs w:val="24"/>
        </w:rPr>
        <w:t>о</w:t>
      </w:r>
      <w:r w:rsidRPr="00C57F14">
        <w:rPr>
          <w:rFonts w:ascii="Times New Roman" w:hAnsi="Times New Roman" w:cs="Times New Roman"/>
          <w:sz w:val="24"/>
          <w:szCs w:val="24"/>
        </w:rPr>
        <w:t>т</w:t>
      </w:r>
      <w:r w:rsidR="006504B5" w:rsidRPr="00C57F14">
        <w:rPr>
          <w:rFonts w:ascii="Times New Roman" w:hAnsi="Times New Roman" w:cs="Times New Roman"/>
          <w:sz w:val="24"/>
          <w:szCs w:val="24"/>
        </w:rPr>
        <w:t xml:space="preserve"> </w:t>
      </w:r>
      <w:r w:rsidR="006B5D1C">
        <w:rPr>
          <w:rFonts w:ascii="Times New Roman" w:hAnsi="Times New Roman" w:cs="Times New Roman"/>
          <w:sz w:val="24"/>
          <w:szCs w:val="24"/>
        </w:rPr>
        <w:t>12</w:t>
      </w:r>
      <w:r w:rsidR="006504B5" w:rsidRPr="00C57F14">
        <w:rPr>
          <w:rFonts w:ascii="Times New Roman" w:hAnsi="Times New Roman" w:cs="Times New Roman"/>
          <w:sz w:val="24"/>
          <w:szCs w:val="24"/>
        </w:rPr>
        <w:t>.</w:t>
      </w:r>
      <w:r w:rsidR="006B5D1C">
        <w:rPr>
          <w:rFonts w:ascii="Times New Roman" w:hAnsi="Times New Roman" w:cs="Times New Roman"/>
          <w:sz w:val="24"/>
          <w:szCs w:val="24"/>
        </w:rPr>
        <w:t>03</w:t>
      </w:r>
      <w:r w:rsidR="006504B5" w:rsidRPr="00C57F14">
        <w:rPr>
          <w:rFonts w:ascii="Times New Roman" w:hAnsi="Times New Roman" w:cs="Times New Roman"/>
          <w:sz w:val="24"/>
          <w:szCs w:val="24"/>
        </w:rPr>
        <w:t>.202</w:t>
      </w:r>
      <w:r w:rsidR="00CC5C0B" w:rsidRPr="00C57F14">
        <w:rPr>
          <w:rFonts w:ascii="Times New Roman" w:hAnsi="Times New Roman" w:cs="Times New Roman"/>
          <w:sz w:val="24"/>
          <w:szCs w:val="24"/>
        </w:rPr>
        <w:t>4</w:t>
      </w:r>
      <w:r w:rsidR="006504B5" w:rsidRPr="00C57F14">
        <w:rPr>
          <w:rFonts w:ascii="Times New Roman" w:hAnsi="Times New Roman" w:cs="Times New Roman"/>
          <w:sz w:val="24"/>
          <w:szCs w:val="24"/>
        </w:rPr>
        <w:t xml:space="preserve"> г. </w:t>
      </w:r>
      <w:r w:rsidRPr="00C57F14">
        <w:rPr>
          <w:rFonts w:ascii="Times New Roman" w:hAnsi="Times New Roman" w:cs="Times New Roman"/>
          <w:sz w:val="24"/>
          <w:szCs w:val="24"/>
        </w:rPr>
        <w:t>№</w:t>
      </w:r>
      <w:r w:rsidR="006B5D1C">
        <w:rPr>
          <w:rFonts w:ascii="Times New Roman" w:hAnsi="Times New Roman" w:cs="Times New Roman"/>
          <w:sz w:val="24"/>
          <w:szCs w:val="24"/>
        </w:rPr>
        <w:t>115</w:t>
      </w:r>
    </w:p>
    <w:p w:rsidR="001357BA" w:rsidRPr="00C57F14" w:rsidRDefault="001357BA" w:rsidP="00C57F14">
      <w:pPr>
        <w:spacing w:after="0" w:line="240" w:lineRule="auto"/>
        <w:rPr>
          <w:rFonts w:ascii="Times New Roman" w:hAnsi="Times New Roman" w:cs="Times New Roman"/>
          <w:sz w:val="24"/>
          <w:szCs w:val="24"/>
        </w:rPr>
      </w:pPr>
    </w:p>
    <w:p w:rsidR="001357BA" w:rsidRPr="00C57F14" w:rsidRDefault="00D879EE" w:rsidP="00C57F14">
      <w:pPr>
        <w:spacing w:after="0" w:line="240" w:lineRule="auto"/>
        <w:jc w:val="center"/>
        <w:rPr>
          <w:rFonts w:ascii="Times New Roman" w:hAnsi="Times New Roman" w:cs="Times New Roman"/>
          <w:b/>
          <w:sz w:val="24"/>
          <w:szCs w:val="24"/>
        </w:rPr>
      </w:pPr>
      <w:r w:rsidRPr="00C57F14">
        <w:rPr>
          <w:rFonts w:ascii="Times New Roman" w:hAnsi="Times New Roman" w:cs="Times New Roman"/>
          <w:b/>
          <w:sz w:val="24"/>
          <w:szCs w:val="24"/>
        </w:rPr>
        <w:t>ПОЛОЖЕНИЕ</w:t>
      </w:r>
    </w:p>
    <w:p w:rsidR="00CC5C0B" w:rsidRPr="00C57F14" w:rsidRDefault="00D879EE" w:rsidP="00C57F14">
      <w:pPr>
        <w:spacing w:after="0" w:line="240" w:lineRule="auto"/>
        <w:jc w:val="center"/>
        <w:rPr>
          <w:rFonts w:ascii="Times New Roman" w:hAnsi="Times New Roman" w:cs="Times New Roman"/>
          <w:b/>
          <w:sz w:val="24"/>
          <w:szCs w:val="24"/>
        </w:rPr>
      </w:pPr>
      <w:r w:rsidRPr="00C57F14">
        <w:rPr>
          <w:rFonts w:ascii="Times New Roman" w:hAnsi="Times New Roman" w:cs="Times New Roman"/>
          <w:b/>
          <w:sz w:val="24"/>
          <w:szCs w:val="24"/>
        </w:rPr>
        <w:t>о добровольной пожарной охране</w:t>
      </w:r>
    </w:p>
    <w:p w:rsidR="00CC5C0B" w:rsidRPr="00C57F14" w:rsidRDefault="00D879EE" w:rsidP="00C57F14">
      <w:pPr>
        <w:spacing w:after="0" w:line="240" w:lineRule="auto"/>
        <w:jc w:val="center"/>
        <w:rPr>
          <w:rFonts w:ascii="Times New Roman" w:hAnsi="Times New Roman" w:cs="Times New Roman"/>
          <w:b/>
          <w:sz w:val="24"/>
          <w:szCs w:val="24"/>
        </w:rPr>
      </w:pPr>
      <w:r w:rsidRPr="00C57F14">
        <w:rPr>
          <w:rFonts w:ascii="Times New Roman" w:hAnsi="Times New Roman" w:cs="Times New Roman"/>
          <w:b/>
          <w:sz w:val="24"/>
          <w:szCs w:val="24"/>
        </w:rPr>
        <w:t xml:space="preserve"> на территории </w:t>
      </w:r>
      <w:r w:rsidR="00CC5C0B" w:rsidRPr="00C57F14">
        <w:rPr>
          <w:rFonts w:ascii="Times New Roman" w:hAnsi="Times New Roman" w:cs="Times New Roman"/>
          <w:b/>
          <w:sz w:val="24"/>
          <w:szCs w:val="24"/>
        </w:rPr>
        <w:t xml:space="preserve">Кипенского </w:t>
      </w:r>
      <w:r w:rsidRPr="00C57F14">
        <w:rPr>
          <w:rFonts w:ascii="Times New Roman" w:hAnsi="Times New Roman" w:cs="Times New Roman"/>
          <w:b/>
          <w:sz w:val="24"/>
          <w:szCs w:val="24"/>
        </w:rPr>
        <w:t>сельского поселения</w:t>
      </w:r>
      <w:r w:rsidR="00CC5C0B" w:rsidRPr="00C57F14">
        <w:rPr>
          <w:rFonts w:ascii="Times New Roman" w:hAnsi="Times New Roman" w:cs="Times New Roman"/>
          <w:b/>
          <w:sz w:val="24"/>
          <w:szCs w:val="24"/>
        </w:rPr>
        <w:t xml:space="preserve"> </w:t>
      </w:r>
    </w:p>
    <w:p w:rsidR="001357BA" w:rsidRPr="00C57F14" w:rsidRDefault="00CC5C0B" w:rsidP="00C57F14">
      <w:pPr>
        <w:spacing w:after="0" w:line="240" w:lineRule="auto"/>
        <w:jc w:val="center"/>
        <w:rPr>
          <w:rFonts w:ascii="Times New Roman" w:hAnsi="Times New Roman" w:cs="Times New Roman"/>
          <w:b/>
          <w:sz w:val="24"/>
          <w:szCs w:val="24"/>
        </w:rPr>
      </w:pPr>
      <w:r w:rsidRPr="00C57F14">
        <w:rPr>
          <w:rFonts w:ascii="Times New Roman" w:hAnsi="Times New Roman" w:cs="Times New Roman"/>
          <w:b/>
          <w:sz w:val="24"/>
          <w:szCs w:val="24"/>
        </w:rPr>
        <w:t>Ломоносовского муниципального района Ленинградской области</w:t>
      </w:r>
    </w:p>
    <w:p w:rsidR="006504B5" w:rsidRPr="00C57F14" w:rsidRDefault="006504B5" w:rsidP="00C57F14">
      <w:pPr>
        <w:spacing w:after="0" w:line="240" w:lineRule="auto"/>
        <w:jc w:val="center"/>
        <w:rPr>
          <w:rFonts w:ascii="Times New Roman" w:hAnsi="Times New Roman" w:cs="Times New Roman"/>
          <w:sz w:val="24"/>
          <w:szCs w:val="24"/>
        </w:rPr>
      </w:pPr>
    </w:p>
    <w:p w:rsidR="001357BA" w:rsidRPr="00C57F14" w:rsidRDefault="00D879EE" w:rsidP="00C57F14">
      <w:pPr>
        <w:pStyle w:val="a5"/>
        <w:numPr>
          <w:ilvl w:val="0"/>
          <w:numId w:val="1"/>
        </w:numPr>
        <w:spacing w:after="0" w:line="240" w:lineRule="auto"/>
        <w:ind w:left="0" w:firstLine="0"/>
        <w:jc w:val="center"/>
        <w:rPr>
          <w:rFonts w:ascii="Times New Roman" w:hAnsi="Times New Roman" w:cs="Times New Roman"/>
          <w:b/>
          <w:sz w:val="24"/>
          <w:szCs w:val="24"/>
        </w:rPr>
      </w:pPr>
      <w:r w:rsidRPr="00C57F14">
        <w:rPr>
          <w:rFonts w:ascii="Times New Roman" w:hAnsi="Times New Roman" w:cs="Times New Roman"/>
          <w:b/>
          <w:sz w:val="24"/>
          <w:szCs w:val="24"/>
        </w:rPr>
        <w:t>ОБЩИЕ ПОЛОЖЕНИЯ</w:t>
      </w:r>
    </w:p>
    <w:p w:rsidR="006504B5" w:rsidRPr="00C57F14" w:rsidRDefault="006504B5" w:rsidP="00C57F14">
      <w:pPr>
        <w:spacing w:after="0" w:line="240" w:lineRule="auto"/>
        <w:ind w:left="360" w:firstLine="709"/>
        <w:rPr>
          <w:rFonts w:ascii="Times New Roman" w:hAnsi="Times New Roman" w:cs="Times New Roman"/>
          <w:b/>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 xml:space="preserve">1.1. Настоящее Положение определяет порядок создания, содержания и деятельности добровольной пожарной охраны (ДПО) </w:t>
      </w:r>
      <w:r w:rsidR="00065198" w:rsidRPr="00C57F14">
        <w:rPr>
          <w:rFonts w:ascii="Times New Roman" w:hAnsi="Times New Roman" w:cs="Times New Roman"/>
          <w:sz w:val="24"/>
          <w:szCs w:val="24"/>
        </w:rPr>
        <w:t xml:space="preserve">Кипенского </w:t>
      </w:r>
      <w:r w:rsidRPr="00C57F14">
        <w:rPr>
          <w:rFonts w:ascii="Times New Roman" w:hAnsi="Times New Roman" w:cs="Times New Roman"/>
          <w:sz w:val="24"/>
          <w:szCs w:val="24"/>
        </w:rPr>
        <w:t xml:space="preserve">сельского поселения </w:t>
      </w:r>
      <w:r w:rsidR="00065198" w:rsidRPr="00C57F14">
        <w:rPr>
          <w:rFonts w:ascii="Times New Roman" w:hAnsi="Times New Roman" w:cs="Times New Roman"/>
          <w:sz w:val="24"/>
          <w:szCs w:val="24"/>
        </w:rPr>
        <w:t>Ломоносовского муниципального района Ленинградской области (далее – Кипенское сельское поселение)</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1.2. Добровольная пожарная охрана создается в соответствии со ст. 19 Федерального з</w:t>
      </w:r>
      <w:r w:rsidR="006504B5" w:rsidRPr="00C57F14">
        <w:rPr>
          <w:rFonts w:ascii="Times New Roman" w:hAnsi="Times New Roman" w:cs="Times New Roman"/>
          <w:sz w:val="24"/>
          <w:szCs w:val="24"/>
        </w:rPr>
        <w:t xml:space="preserve">акона «О пожарной безопасности» от </w:t>
      </w:r>
      <w:r w:rsidRPr="00C57F14">
        <w:rPr>
          <w:rFonts w:ascii="Times New Roman" w:hAnsi="Times New Roman" w:cs="Times New Roman"/>
          <w:sz w:val="24"/>
          <w:szCs w:val="24"/>
        </w:rPr>
        <w:t>21.12.1994 № 69-ФЗ, ст. 4 Федерального закона от 6 мая 2011 г. N 100-ФЗ «О добровольной пожарной охране» 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1.3. В настоящем Положении используются следующие основные понятия: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добровольная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общественное объединение добровольной пожарной охраны (далее - общественное объединение пожарной охраны) - социально ориентированное общественное объединение физических лиц и (или) юридических лиц - общественных объединений, созданное в соответствии с законодательством Российской Федерации, одной из основных уставных целей которого является участие в осуществлении деятельности в области пожарной безопасности и проведении аварийно-спасательных работ;</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добровольный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добровольное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добровольная пожарная дружина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добровольная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 xml:space="preserve">территориальное добровольное пожарное подразделение (территориальная добровольная пожарная дружина и (или) территориальная добровольная пожарная команда) - структурное подразделение общественного объединения пожарной охраны, </w:t>
      </w:r>
      <w:r w:rsidRPr="00C57F14">
        <w:rPr>
          <w:rFonts w:ascii="Times New Roman" w:hAnsi="Times New Roman" w:cs="Times New Roman"/>
          <w:sz w:val="24"/>
          <w:szCs w:val="24"/>
        </w:rPr>
        <w:lastRenderedPageBreak/>
        <w:t>созданное для участия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объектовое добровольное пожарное подразделение (объектовая добровольная пожарная дружина и (или) объектовая добровольная пожарная команда) -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статус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участие в тушении пожаров и проведении аварийно-спасательных работ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участие в профилактике пожаров - деятельность по реализации превентивных мер, направленных на исключение возможности возникновения пожаров и ограничение их последствий.</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1.4. Создание и деятельность добровольной пожарной охраны осуществляются в соответствии с принципами:</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1) равенства перед законом общественных объединений пожарной охраны независимо от их организационно-правовых форм;</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2) добровольности, равноправия и законности деятельности добровольной пожарной охраны;</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 свободы в определении целей, форм и методов деятельности добровольной пожарной охраны;</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4) гласности и общедоступности информации о деятельности добровольной пожарной охраны;</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5) готовности добровольных пожарных подразделений и добровольных пожарных к участию в профилактике и (или) тушении пожаров, проведении аварийно-спасательных работ и оказа</w:t>
      </w:r>
      <w:r w:rsidR="006504B5" w:rsidRPr="00C57F14">
        <w:rPr>
          <w:rFonts w:ascii="Times New Roman" w:hAnsi="Times New Roman" w:cs="Times New Roman"/>
          <w:sz w:val="24"/>
          <w:szCs w:val="24"/>
        </w:rPr>
        <w:t>нию первой помощи пострадавшим;</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6) приоритетности спасения людей и оказания первой помощи пострадавшим при тушении пожаров и проведении аварийно-спасательных работ;</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7) оправданного риска и обеспечения безопасности добровольных пожарных при тушении пожаров и проведен</w:t>
      </w:r>
      <w:r w:rsidR="006504B5" w:rsidRPr="00C57F14">
        <w:rPr>
          <w:rFonts w:ascii="Times New Roman" w:hAnsi="Times New Roman" w:cs="Times New Roman"/>
          <w:sz w:val="24"/>
          <w:szCs w:val="24"/>
        </w:rPr>
        <w:t>ии аварийно-спасательных работ.</w:t>
      </w:r>
    </w:p>
    <w:p w:rsidR="001357BA"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1.5. Органы местного самоуправления поселения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C57F14" w:rsidRPr="00C57F14" w:rsidRDefault="00C57F14" w:rsidP="00C57F14">
      <w:pPr>
        <w:spacing w:after="0" w:line="240" w:lineRule="auto"/>
        <w:ind w:firstLine="709"/>
        <w:jc w:val="both"/>
        <w:rPr>
          <w:rFonts w:ascii="Times New Roman" w:hAnsi="Times New Roman" w:cs="Times New Roman"/>
          <w:sz w:val="24"/>
          <w:szCs w:val="24"/>
        </w:rPr>
      </w:pPr>
    </w:p>
    <w:p w:rsidR="001357BA" w:rsidRPr="00C57F14" w:rsidRDefault="00D879EE" w:rsidP="00C57F14">
      <w:pPr>
        <w:spacing w:after="0" w:line="240" w:lineRule="auto"/>
        <w:jc w:val="center"/>
        <w:rPr>
          <w:rFonts w:ascii="Times New Roman" w:hAnsi="Times New Roman" w:cs="Times New Roman"/>
          <w:b/>
          <w:sz w:val="24"/>
          <w:szCs w:val="24"/>
        </w:rPr>
      </w:pPr>
      <w:r w:rsidRPr="00C57F14">
        <w:rPr>
          <w:rFonts w:ascii="Times New Roman" w:hAnsi="Times New Roman" w:cs="Times New Roman"/>
          <w:b/>
          <w:sz w:val="24"/>
          <w:szCs w:val="24"/>
        </w:rPr>
        <w:t>2. ЗАДАЧИ ДОБРОВОЛЬНОЙ ПОЖАРНОЙ ОХРАНЫ</w:t>
      </w:r>
    </w:p>
    <w:p w:rsidR="006504B5" w:rsidRPr="00C57F14" w:rsidRDefault="006504B5" w:rsidP="00C57F14">
      <w:pPr>
        <w:spacing w:after="0" w:line="240" w:lineRule="auto"/>
        <w:ind w:firstLine="709"/>
        <w:jc w:val="center"/>
        <w:rPr>
          <w:rFonts w:ascii="Times New Roman" w:hAnsi="Times New Roman" w:cs="Times New Roman"/>
          <w:b/>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Основными задачами добровольной пожарной охраны в области пожарной безопасности являются: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1) осуществление профилактики пожаров;</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lastRenderedPageBreak/>
        <w:t>2) спасение людей и имущества при пожарах, проведении аварийно-спасательных работ и оказание первой помощи пострадавшим;</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 участие в тушении пожаров и проведении аварийно-спасательных работ.</w:t>
      </w:r>
    </w:p>
    <w:p w:rsidR="001357BA" w:rsidRPr="00C57F14" w:rsidRDefault="001357BA" w:rsidP="00C57F14">
      <w:pPr>
        <w:spacing w:after="0" w:line="240" w:lineRule="auto"/>
        <w:ind w:firstLine="709"/>
        <w:jc w:val="both"/>
        <w:rPr>
          <w:rFonts w:ascii="Times New Roman" w:hAnsi="Times New Roman" w:cs="Times New Roman"/>
          <w:sz w:val="24"/>
          <w:szCs w:val="24"/>
        </w:rPr>
      </w:pPr>
    </w:p>
    <w:p w:rsidR="001357BA" w:rsidRPr="00C57F14" w:rsidRDefault="00D879EE" w:rsidP="00C57F14">
      <w:pPr>
        <w:pStyle w:val="a5"/>
        <w:numPr>
          <w:ilvl w:val="0"/>
          <w:numId w:val="2"/>
        </w:numPr>
        <w:spacing w:after="0" w:line="240" w:lineRule="auto"/>
        <w:ind w:left="0" w:firstLine="0"/>
        <w:jc w:val="center"/>
        <w:rPr>
          <w:rFonts w:ascii="Times New Roman" w:hAnsi="Times New Roman" w:cs="Times New Roman"/>
          <w:b/>
          <w:sz w:val="24"/>
          <w:szCs w:val="24"/>
        </w:rPr>
      </w:pPr>
      <w:r w:rsidRPr="00C57F14">
        <w:rPr>
          <w:rFonts w:ascii="Times New Roman" w:hAnsi="Times New Roman" w:cs="Times New Roman"/>
          <w:b/>
          <w:sz w:val="24"/>
          <w:szCs w:val="24"/>
        </w:rPr>
        <w:t>ОРГАНИЗАЦИЯ ДЕЯТЕЛЬНОСТИ ДОБРОВОЛЬНОЙ ПОЖАРНОЙ ОХРАНЫ</w:t>
      </w:r>
    </w:p>
    <w:p w:rsidR="006504B5" w:rsidRPr="00C57F14" w:rsidRDefault="006504B5" w:rsidP="00C57F14">
      <w:pPr>
        <w:pStyle w:val="a5"/>
        <w:spacing w:after="0" w:line="240" w:lineRule="auto"/>
        <w:ind w:left="0"/>
        <w:rPr>
          <w:rFonts w:ascii="Times New Roman" w:hAnsi="Times New Roman" w:cs="Times New Roman"/>
          <w:b/>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3.2. Общественные объединения пожарной охраны создаются в организационно-правовой форме общественной организации или общественного учреждения.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удостоверения (членские билеты) установленного образца.</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3.6. Учредители, члены и участники общественного объединения пожарной охраны имеют права и несут обязанности, определенные настоящим Федеральным законом и уставом общественного объединения пожарной охраны.</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3.7.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w:t>
      </w:r>
      <w:hyperlink r:id="rId8" w:anchor="/document/10164186/entry/21" w:history="1">
        <w:r w:rsidRPr="00C57F14">
          <w:rPr>
            <w:rFonts w:ascii="Times New Roman" w:hAnsi="Times New Roman" w:cs="Times New Roman"/>
            <w:sz w:val="24"/>
            <w:szCs w:val="24"/>
          </w:rPr>
          <w:t>законодательством</w:t>
        </w:r>
      </w:hyperlink>
      <w:r w:rsidRPr="00C57F14">
        <w:rPr>
          <w:rFonts w:ascii="Times New Roman" w:hAnsi="Times New Roman" w:cs="Times New Roman"/>
          <w:sz w:val="24"/>
          <w:szCs w:val="24"/>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3.8.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w:t>
      </w:r>
      <w:hyperlink r:id="rId9" w:anchor="/document/10164186/entry/4" w:history="1">
        <w:r w:rsidRPr="00C57F14">
          <w:rPr>
            <w:rFonts w:ascii="Times New Roman" w:hAnsi="Times New Roman" w:cs="Times New Roman"/>
            <w:sz w:val="24"/>
            <w:szCs w:val="24"/>
          </w:rPr>
          <w:t>законодательством</w:t>
        </w:r>
      </w:hyperlink>
      <w:r w:rsidRPr="00C57F14">
        <w:rPr>
          <w:rFonts w:ascii="Times New Roman" w:hAnsi="Times New Roman" w:cs="Times New Roman"/>
          <w:sz w:val="24"/>
          <w:szCs w:val="24"/>
        </w:rPr>
        <w:t> Российской Федерации.</w:t>
      </w:r>
    </w:p>
    <w:p w:rsidR="001357BA" w:rsidRPr="00C57F14" w:rsidRDefault="00D879EE" w:rsidP="00C57F14">
      <w:pPr>
        <w:spacing w:after="0" w:line="240" w:lineRule="auto"/>
        <w:ind w:firstLine="709"/>
        <w:jc w:val="both"/>
        <w:rPr>
          <w:rFonts w:ascii="Times New Roman" w:hAnsi="Times New Roman" w:cs="Times New Roman"/>
          <w:bCs/>
          <w:sz w:val="24"/>
          <w:szCs w:val="24"/>
        </w:rPr>
      </w:pPr>
      <w:r w:rsidRPr="00C57F14">
        <w:rPr>
          <w:rFonts w:ascii="Times New Roman" w:hAnsi="Times New Roman" w:cs="Times New Roman"/>
          <w:sz w:val="24"/>
          <w:szCs w:val="24"/>
        </w:rPr>
        <w:t>3.9. Территориальные добро</w:t>
      </w:r>
      <w:r w:rsidRPr="00C57F14">
        <w:rPr>
          <w:rFonts w:ascii="Times New Roman" w:hAnsi="Times New Roman" w:cs="Times New Roman"/>
          <w:bCs/>
          <w:sz w:val="24"/>
          <w:szCs w:val="24"/>
        </w:rPr>
        <w:t>вольные пожарные подразделения</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В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в районе обслуживания данного добровольного пожарного подразделения.</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lastRenderedPageBreak/>
        <w:t>Управление деятельностью и имуществом территориального добровольного пожарного подразделения осуществляется его руководителем.</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пожарных определяются настоящим Федеральным законом, положением о территориальном добровольном пожарном подразделении, утверждаемым локальным актом общественного объединения пожарной охраны.</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1357BA" w:rsidRPr="00C57F14" w:rsidRDefault="00D879EE" w:rsidP="00C57F14">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C57F14">
        <w:rPr>
          <w:rFonts w:ascii="Times New Roman" w:hAnsi="Times New Roman" w:cs="Times New Roman"/>
          <w:bCs/>
          <w:sz w:val="24"/>
          <w:szCs w:val="24"/>
        </w:rPr>
        <w:t>3.10. Объектовые добровольные пожарные подразделения</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 xml:space="preserve"> Объектовые добровольные пожарные подразделения могут создаваться по месту работы или учебы физических лиц.</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Особенности деятельности объектового добровольного пожарного подразделения, его структура, права и обязанности добровольных пожарных определяются настоящим Федеральным законом и положением об объектовом добровольном пожарном подразделении, утверждаемым локальным актом организации.</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3.11. Добровольные пожарные обязаны быть членами или участниками общественных объединений пожарной охраны.</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3.12.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3.13.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6504B5" w:rsidRPr="00C57F14" w:rsidRDefault="006504B5" w:rsidP="00C57F14">
      <w:pPr>
        <w:spacing w:after="0" w:line="240" w:lineRule="auto"/>
        <w:ind w:firstLine="709"/>
        <w:jc w:val="both"/>
        <w:rPr>
          <w:rFonts w:ascii="Times New Roman" w:hAnsi="Times New Roman" w:cs="Times New Roman"/>
          <w:sz w:val="24"/>
          <w:szCs w:val="24"/>
        </w:rPr>
      </w:pPr>
    </w:p>
    <w:p w:rsidR="001357BA" w:rsidRPr="00C57F14" w:rsidRDefault="00D879EE" w:rsidP="00C57F14">
      <w:pPr>
        <w:pStyle w:val="a5"/>
        <w:numPr>
          <w:ilvl w:val="0"/>
          <w:numId w:val="2"/>
        </w:numPr>
        <w:spacing w:after="0" w:line="240" w:lineRule="auto"/>
        <w:ind w:left="0" w:firstLine="0"/>
        <w:jc w:val="center"/>
        <w:rPr>
          <w:rFonts w:ascii="Times New Roman" w:hAnsi="Times New Roman" w:cs="Times New Roman"/>
          <w:b/>
          <w:sz w:val="24"/>
          <w:szCs w:val="24"/>
        </w:rPr>
      </w:pPr>
      <w:r w:rsidRPr="00C57F14">
        <w:rPr>
          <w:rFonts w:ascii="Times New Roman" w:hAnsi="Times New Roman" w:cs="Times New Roman"/>
          <w:b/>
          <w:sz w:val="24"/>
          <w:szCs w:val="24"/>
        </w:rPr>
        <w:t>ФИНАНСОВОЕ И МАТЕРИАЛЬНО-ТЕХНИЧЕСКОЕ ОБЕСПЕЧЕНИЕДЕЯТЕЛЬНОСТИ ДОБРОВОЛЬНОЙ ПОЖАРНОЙ ОХРАНЫ</w:t>
      </w:r>
    </w:p>
    <w:p w:rsidR="006504B5" w:rsidRPr="00C57F14" w:rsidRDefault="006504B5" w:rsidP="00C57F14">
      <w:pPr>
        <w:pStyle w:val="a5"/>
        <w:spacing w:after="0" w:line="240" w:lineRule="auto"/>
        <w:ind w:firstLine="709"/>
        <w:rPr>
          <w:rFonts w:ascii="Times New Roman" w:hAnsi="Times New Roman" w:cs="Times New Roman"/>
          <w:sz w:val="24"/>
          <w:szCs w:val="24"/>
        </w:rPr>
      </w:pPr>
    </w:p>
    <w:p w:rsidR="006504B5" w:rsidRPr="00C57F14" w:rsidRDefault="00D879EE" w:rsidP="00C57F14">
      <w:pPr>
        <w:pStyle w:val="a5"/>
        <w:numPr>
          <w:ilvl w:val="1"/>
          <w:numId w:val="2"/>
        </w:numPr>
        <w:spacing w:after="0" w:line="240" w:lineRule="auto"/>
        <w:ind w:left="0" w:firstLine="709"/>
        <w:jc w:val="both"/>
        <w:rPr>
          <w:rFonts w:ascii="Times New Roman" w:hAnsi="Times New Roman" w:cs="Times New Roman"/>
          <w:sz w:val="24"/>
          <w:szCs w:val="24"/>
        </w:rPr>
      </w:pPr>
      <w:r w:rsidRPr="00C57F14">
        <w:rPr>
          <w:rFonts w:ascii="Times New Roman" w:hAnsi="Times New Roman" w:cs="Times New Roman"/>
          <w:sz w:val="24"/>
          <w:szCs w:val="24"/>
        </w:rPr>
        <w:t xml:space="preserve">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организаций, которые создают добровольные пожарные </w:t>
      </w:r>
      <w:r w:rsidRPr="00C57F14">
        <w:rPr>
          <w:rFonts w:ascii="Times New Roman" w:hAnsi="Times New Roman" w:cs="Times New Roman"/>
          <w:sz w:val="24"/>
          <w:szCs w:val="24"/>
        </w:rPr>
        <w:lastRenderedPageBreak/>
        <w:t>подразделения,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6504B5" w:rsidRPr="00C57F14" w:rsidRDefault="006504B5" w:rsidP="00C57F14">
      <w:pPr>
        <w:pStyle w:val="a5"/>
        <w:spacing w:after="0" w:line="240" w:lineRule="auto"/>
        <w:ind w:left="1122" w:firstLine="709"/>
        <w:jc w:val="both"/>
        <w:rPr>
          <w:rFonts w:ascii="Times New Roman" w:hAnsi="Times New Roman" w:cs="Times New Roman"/>
          <w:sz w:val="24"/>
          <w:szCs w:val="24"/>
        </w:rPr>
      </w:pPr>
    </w:p>
    <w:p w:rsidR="001357BA" w:rsidRPr="00C57F14" w:rsidRDefault="00D879EE" w:rsidP="00C57F14">
      <w:pPr>
        <w:pStyle w:val="a5"/>
        <w:numPr>
          <w:ilvl w:val="0"/>
          <w:numId w:val="2"/>
        </w:numPr>
        <w:spacing w:after="0" w:line="240" w:lineRule="auto"/>
        <w:ind w:left="0" w:firstLine="0"/>
        <w:jc w:val="center"/>
        <w:rPr>
          <w:rFonts w:ascii="Times New Roman" w:hAnsi="Times New Roman" w:cs="Times New Roman"/>
          <w:b/>
          <w:sz w:val="24"/>
          <w:szCs w:val="24"/>
        </w:rPr>
      </w:pPr>
      <w:r w:rsidRPr="00C57F14">
        <w:rPr>
          <w:rFonts w:ascii="Times New Roman" w:hAnsi="Times New Roman" w:cs="Times New Roman"/>
          <w:b/>
          <w:sz w:val="24"/>
          <w:szCs w:val="24"/>
        </w:rPr>
        <w:t>ИМУЩЕСТВО ДОБРОВОЛЬНОЙ ПОЖАРНОЙ ОХРАНЫ</w:t>
      </w:r>
    </w:p>
    <w:p w:rsidR="006504B5" w:rsidRPr="00C57F14" w:rsidRDefault="006504B5" w:rsidP="00C57F14">
      <w:pPr>
        <w:pStyle w:val="a5"/>
        <w:spacing w:after="0" w:line="240" w:lineRule="auto"/>
        <w:ind w:firstLine="709"/>
        <w:rPr>
          <w:rFonts w:ascii="Times New Roman" w:hAnsi="Times New Roman" w:cs="Times New Roman"/>
          <w:b/>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5.1. 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5.2.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5.3. 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rsidR="001357BA" w:rsidRPr="00C57F14" w:rsidRDefault="001357BA" w:rsidP="00C57F14">
      <w:pPr>
        <w:spacing w:after="0" w:line="240" w:lineRule="auto"/>
        <w:ind w:firstLine="709"/>
        <w:rPr>
          <w:rFonts w:ascii="Times New Roman" w:hAnsi="Times New Roman" w:cs="Times New Roman"/>
          <w:sz w:val="24"/>
          <w:szCs w:val="24"/>
        </w:rPr>
      </w:pPr>
    </w:p>
    <w:p w:rsidR="001357BA" w:rsidRPr="00C57F14" w:rsidRDefault="00D879EE" w:rsidP="00C57F14">
      <w:pPr>
        <w:spacing w:after="0" w:line="240" w:lineRule="auto"/>
        <w:jc w:val="center"/>
        <w:rPr>
          <w:rFonts w:ascii="Times New Roman" w:hAnsi="Times New Roman" w:cs="Times New Roman"/>
          <w:b/>
          <w:sz w:val="24"/>
          <w:szCs w:val="24"/>
        </w:rPr>
      </w:pPr>
      <w:r w:rsidRPr="00C57F14">
        <w:rPr>
          <w:rFonts w:ascii="Times New Roman" w:hAnsi="Times New Roman" w:cs="Times New Roman"/>
          <w:b/>
          <w:sz w:val="24"/>
          <w:szCs w:val="24"/>
        </w:rPr>
        <w:t>6. СТАТУС РАБОТНИКОВ ДОБРОВОЛЬНОЙ ПОЖАРНОЙ ОХРАНЫ</w:t>
      </w:r>
    </w:p>
    <w:p w:rsidR="001357BA" w:rsidRPr="00C57F14" w:rsidRDefault="00D879EE" w:rsidP="00C57F14">
      <w:pPr>
        <w:spacing w:after="0" w:line="240" w:lineRule="auto"/>
        <w:jc w:val="center"/>
        <w:rPr>
          <w:rFonts w:ascii="Times New Roman" w:hAnsi="Times New Roman" w:cs="Times New Roman"/>
          <w:b/>
          <w:sz w:val="24"/>
          <w:szCs w:val="24"/>
        </w:rPr>
      </w:pPr>
      <w:r w:rsidRPr="00C57F14">
        <w:rPr>
          <w:rFonts w:ascii="Times New Roman" w:hAnsi="Times New Roman" w:cs="Times New Roman"/>
          <w:b/>
          <w:sz w:val="24"/>
          <w:szCs w:val="24"/>
        </w:rPr>
        <w:t>И ДОБРОВОЛЬНЫХ ПОЖАРНЫХ</w:t>
      </w:r>
    </w:p>
    <w:p w:rsidR="006504B5" w:rsidRPr="00C57F14" w:rsidRDefault="006504B5" w:rsidP="00C57F14">
      <w:pPr>
        <w:spacing w:after="0" w:line="240" w:lineRule="auto"/>
        <w:ind w:firstLine="709"/>
        <w:jc w:val="center"/>
        <w:rPr>
          <w:rFonts w:ascii="Times New Roman" w:hAnsi="Times New Roman" w:cs="Times New Roman"/>
          <w:b/>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добровольной пожарной охраны и сводного реестра добровольных пожарных.</w:t>
      </w:r>
    </w:p>
    <w:p w:rsidR="001357BA" w:rsidRPr="00C57F14" w:rsidRDefault="001357BA" w:rsidP="00C57F14">
      <w:pPr>
        <w:spacing w:after="0" w:line="240" w:lineRule="auto"/>
        <w:ind w:firstLine="709"/>
        <w:jc w:val="center"/>
        <w:rPr>
          <w:rFonts w:ascii="Times New Roman" w:hAnsi="Times New Roman" w:cs="Times New Roman"/>
          <w:b/>
          <w:sz w:val="24"/>
          <w:szCs w:val="24"/>
        </w:rPr>
      </w:pPr>
    </w:p>
    <w:p w:rsidR="001357BA" w:rsidRPr="00C57F14" w:rsidRDefault="00D879EE" w:rsidP="00C57F14">
      <w:pPr>
        <w:pStyle w:val="a5"/>
        <w:numPr>
          <w:ilvl w:val="0"/>
          <w:numId w:val="3"/>
        </w:numPr>
        <w:spacing w:after="0" w:line="240" w:lineRule="auto"/>
        <w:ind w:left="0" w:firstLine="0"/>
        <w:jc w:val="center"/>
        <w:rPr>
          <w:rFonts w:ascii="Times New Roman" w:hAnsi="Times New Roman" w:cs="Times New Roman"/>
          <w:b/>
          <w:sz w:val="24"/>
          <w:szCs w:val="24"/>
        </w:rPr>
      </w:pPr>
      <w:r w:rsidRPr="00C57F14">
        <w:rPr>
          <w:rFonts w:ascii="Times New Roman" w:hAnsi="Times New Roman" w:cs="Times New Roman"/>
          <w:b/>
          <w:sz w:val="24"/>
          <w:szCs w:val="24"/>
        </w:rPr>
        <w:t>ОРГАНИЗАЦИЯ СЛУЖБЫ ДОБРОВОЛЬНОЙ ПОЖАРНОЙ ОХРАНЫ</w:t>
      </w:r>
    </w:p>
    <w:p w:rsidR="006504B5" w:rsidRPr="00C57F14" w:rsidRDefault="006504B5" w:rsidP="00C57F14">
      <w:pPr>
        <w:pStyle w:val="a5"/>
        <w:spacing w:after="0" w:line="240" w:lineRule="auto"/>
        <w:ind w:firstLine="709"/>
        <w:rPr>
          <w:rFonts w:ascii="Times New Roman" w:hAnsi="Times New Roman" w:cs="Times New Roman"/>
          <w:b/>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lastRenderedPageBreak/>
        <w:t>7.2. Режим несения службы (дежурства) работниками добровольной пожарной охраны и режим их отдыха устанавливаются трудовым законодательством.</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1357BA" w:rsidRPr="00C57F14" w:rsidRDefault="001357BA" w:rsidP="00C57F14">
      <w:pPr>
        <w:spacing w:after="0" w:line="240" w:lineRule="auto"/>
        <w:ind w:firstLine="709"/>
        <w:rPr>
          <w:rFonts w:ascii="Times New Roman" w:hAnsi="Times New Roman" w:cs="Times New Roman"/>
          <w:sz w:val="24"/>
          <w:szCs w:val="24"/>
        </w:rPr>
      </w:pPr>
    </w:p>
    <w:p w:rsidR="001357BA" w:rsidRPr="00C57F14" w:rsidRDefault="00D879EE" w:rsidP="006B63EE">
      <w:pPr>
        <w:pStyle w:val="a5"/>
        <w:numPr>
          <w:ilvl w:val="0"/>
          <w:numId w:val="3"/>
        </w:numPr>
        <w:spacing w:after="0" w:line="240" w:lineRule="auto"/>
        <w:ind w:left="0" w:firstLine="0"/>
        <w:jc w:val="center"/>
        <w:rPr>
          <w:rFonts w:ascii="Times New Roman" w:hAnsi="Times New Roman" w:cs="Times New Roman"/>
          <w:b/>
          <w:sz w:val="24"/>
          <w:szCs w:val="24"/>
        </w:rPr>
      </w:pPr>
      <w:r w:rsidRPr="00C57F14">
        <w:rPr>
          <w:rFonts w:ascii="Times New Roman" w:hAnsi="Times New Roman" w:cs="Times New Roman"/>
          <w:b/>
          <w:sz w:val="24"/>
          <w:szCs w:val="24"/>
        </w:rPr>
        <w:t>ПРИВЛЕЧЕНИЕ ПОДРАЗДЕЛЕНИЙ ДОБРОВОЛЬНОЙ ПОЖАРНОЙ ОХРАНЫ К УЧАСТИЮ В ТУШЕНИИ ПОЖАРОВ И ПРОВЕДЕНИИ АВАРИЙНО-СПАСАТЕЛЬНЫХ РАБОТ</w:t>
      </w:r>
    </w:p>
    <w:p w:rsidR="006504B5" w:rsidRPr="00C57F14" w:rsidRDefault="006504B5" w:rsidP="00C57F14">
      <w:pPr>
        <w:pStyle w:val="a5"/>
        <w:spacing w:after="0" w:line="240" w:lineRule="auto"/>
        <w:ind w:firstLine="709"/>
        <w:rPr>
          <w:rFonts w:ascii="Times New Roman" w:hAnsi="Times New Roman" w:cs="Times New Roman"/>
          <w:b/>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8.1. 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8.2. 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8.3.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1357BA" w:rsidRPr="00C57F14" w:rsidRDefault="001357BA" w:rsidP="006B63EE">
      <w:pPr>
        <w:spacing w:after="0" w:line="240" w:lineRule="auto"/>
        <w:rPr>
          <w:rFonts w:ascii="Times New Roman" w:hAnsi="Times New Roman" w:cs="Times New Roman"/>
          <w:sz w:val="24"/>
          <w:szCs w:val="24"/>
        </w:rPr>
      </w:pPr>
    </w:p>
    <w:p w:rsidR="001357BA" w:rsidRPr="00C57F14" w:rsidRDefault="00D879EE" w:rsidP="006B63EE">
      <w:pPr>
        <w:spacing w:after="0" w:line="240" w:lineRule="auto"/>
        <w:jc w:val="center"/>
        <w:rPr>
          <w:rFonts w:ascii="Times New Roman" w:hAnsi="Times New Roman" w:cs="Times New Roman"/>
          <w:b/>
          <w:sz w:val="24"/>
          <w:szCs w:val="24"/>
        </w:rPr>
      </w:pPr>
      <w:r w:rsidRPr="00C57F14">
        <w:rPr>
          <w:rFonts w:ascii="Times New Roman" w:hAnsi="Times New Roman" w:cs="Times New Roman"/>
          <w:b/>
          <w:sz w:val="24"/>
          <w:szCs w:val="24"/>
        </w:rPr>
        <w:t>9. КОМПЕНСАЦИИ И ЛЬГОТЫ, ПРЕДУМОТРЕННЫЕ ДОБРОВОЛЬНЫМПОЖАРНЫМ И РАБОТНИКАМ ДОБРОВОЛЬНОЙ ПОЖАРНОЙ ОХРАНЫ</w:t>
      </w:r>
    </w:p>
    <w:p w:rsidR="001357BA" w:rsidRPr="00C57F14" w:rsidRDefault="001357BA" w:rsidP="006B63EE">
      <w:pPr>
        <w:spacing w:after="0" w:line="240" w:lineRule="auto"/>
        <w:jc w:val="both"/>
        <w:rPr>
          <w:rFonts w:ascii="Times New Roman" w:hAnsi="Times New Roman" w:cs="Times New Roman"/>
          <w:sz w:val="24"/>
          <w:szCs w:val="24"/>
        </w:rPr>
      </w:pP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9.2. Организации, которые создают 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9.3. Добровольным 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lastRenderedPageBreak/>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w:t>
      </w:r>
    </w:p>
    <w:p w:rsidR="001357BA" w:rsidRPr="00C57F14" w:rsidRDefault="00D879EE" w:rsidP="00C57F14">
      <w:pPr>
        <w:autoSpaceDE w:val="0"/>
        <w:autoSpaceDN w:val="0"/>
        <w:adjustRightInd w:val="0"/>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9.5.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распорядительными документами организаций, которые создают добровольные пожарные подразделения,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1357BA" w:rsidRPr="00C57F14" w:rsidRDefault="00D879EE" w:rsidP="00C57F14">
      <w:pPr>
        <w:spacing w:after="0" w:line="240" w:lineRule="auto"/>
        <w:ind w:firstLine="709"/>
        <w:jc w:val="both"/>
        <w:rPr>
          <w:rFonts w:ascii="Times New Roman" w:hAnsi="Times New Roman" w:cs="Times New Roman"/>
          <w:sz w:val="24"/>
          <w:szCs w:val="24"/>
        </w:rPr>
      </w:pPr>
      <w:r w:rsidRPr="00C57F14">
        <w:rPr>
          <w:rFonts w:ascii="Times New Roman" w:hAnsi="Times New Roman" w:cs="Times New Roman"/>
          <w:sz w:val="24"/>
          <w:szCs w:val="24"/>
        </w:rPr>
        <w:t xml:space="preserve">9.8. Администрация </w:t>
      </w:r>
      <w:r w:rsidR="00C57F14" w:rsidRPr="00C57F14">
        <w:rPr>
          <w:rFonts w:ascii="Times New Roman" w:hAnsi="Times New Roman" w:cs="Times New Roman"/>
          <w:sz w:val="24"/>
          <w:szCs w:val="24"/>
        </w:rPr>
        <w:t xml:space="preserve">Кипенского </w:t>
      </w:r>
      <w:r w:rsidRPr="00C57F14">
        <w:rPr>
          <w:rFonts w:ascii="Times New Roman" w:hAnsi="Times New Roman" w:cs="Times New Roman"/>
          <w:sz w:val="24"/>
          <w:szCs w:val="24"/>
        </w:rPr>
        <w:t>сельского поселения за счет средств бюджета поселения вправе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sectPr w:rsidR="001357BA" w:rsidRPr="00C57F14" w:rsidSect="00C57F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741" w:rsidRDefault="00E72741">
      <w:pPr>
        <w:spacing w:line="240" w:lineRule="auto"/>
      </w:pPr>
      <w:r>
        <w:separator/>
      </w:r>
    </w:p>
  </w:endnote>
  <w:endnote w:type="continuationSeparator" w:id="0">
    <w:p w:rsidR="00E72741" w:rsidRDefault="00E72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741" w:rsidRDefault="00E72741">
      <w:pPr>
        <w:spacing w:after="0"/>
      </w:pPr>
      <w:r>
        <w:separator/>
      </w:r>
    </w:p>
  </w:footnote>
  <w:footnote w:type="continuationSeparator" w:id="0">
    <w:p w:rsidR="00E72741" w:rsidRDefault="00E727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95067"/>
    <w:multiLevelType w:val="hybridMultilevel"/>
    <w:tmpl w:val="45EC0544"/>
    <w:lvl w:ilvl="0" w:tplc="8B06F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98B0FE1"/>
    <w:multiLevelType w:val="hybridMultilevel"/>
    <w:tmpl w:val="C924F5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B335DA"/>
    <w:multiLevelType w:val="hybridMultilevel"/>
    <w:tmpl w:val="A0462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F833A7"/>
    <w:multiLevelType w:val="multilevel"/>
    <w:tmpl w:val="96FE008E"/>
    <w:lvl w:ilvl="0">
      <w:start w:val="3"/>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D5"/>
    <w:rsid w:val="000404C6"/>
    <w:rsid w:val="000427E0"/>
    <w:rsid w:val="00063BBA"/>
    <w:rsid w:val="00065198"/>
    <w:rsid w:val="001357BA"/>
    <w:rsid w:val="00181ED5"/>
    <w:rsid w:val="001B318C"/>
    <w:rsid w:val="00245318"/>
    <w:rsid w:val="002B22DD"/>
    <w:rsid w:val="003A4890"/>
    <w:rsid w:val="00437F2D"/>
    <w:rsid w:val="00484D28"/>
    <w:rsid w:val="004F471A"/>
    <w:rsid w:val="006421AF"/>
    <w:rsid w:val="006504B5"/>
    <w:rsid w:val="006B5D1C"/>
    <w:rsid w:val="006B63EE"/>
    <w:rsid w:val="00714DEB"/>
    <w:rsid w:val="0075121A"/>
    <w:rsid w:val="00773AEB"/>
    <w:rsid w:val="00807803"/>
    <w:rsid w:val="00836941"/>
    <w:rsid w:val="008E6F35"/>
    <w:rsid w:val="009328EE"/>
    <w:rsid w:val="0097056D"/>
    <w:rsid w:val="00A352E9"/>
    <w:rsid w:val="00AC5730"/>
    <w:rsid w:val="00C57F14"/>
    <w:rsid w:val="00CC5C0B"/>
    <w:rsid w:val="00D879EE"/>
    <w:rsid w:val="00E25FC9"/>
    <w:rsid w:val="00E72741"/>
    <w:rsid w:val="00F656F7"/>
    <w:rsid w:val="00FD742A"/>
    <w:rsid w:val="516D03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74F26-DD90-40B8-B576-055ABA3E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Normal (Web)"/>
    <w:basedOn w:val="a"/>
    <w:uiPriority w:val="99"/>
    <w:unhideWhenUsed/>
    <w:rPr>
      <w:sz w:val="24"/>
      <w:szCs w:val="24"/>
    </w:rPr>
  </w:style>
  <w:style w:type="paragraph" w:styleId="a5">
    <w:name w:val="List Paragraph"/>
    <w:basedOn w:val="a"/>
    <w:uiPriority w:val="99"/>
    <w:rsid w:val="006504B5"/>
    <w:pPr>
      <w:ind w:left="720"/>
      <w:contextualSpacing/>
    </w:pPr>
  </w:style>
  <w:style w:type="character" w:styleId="a6">
    <w:name w:val="Strong"/>
    <w:basedOn w:val="a0"/>
    <w:uiPriority w:val="22"/>
    <w:qFormat/>
    <w:rsid w:val="006504B5"/>
    <w:rPr>
      <w:b/>
      <w:bCs/>
    </w:rPr>
  </w:style>
  <w:style w:type="paragraph" w:styleId="a7">
    <w:name w:val="Title"/>
    <w:basedOn w:val="a"/>
    <w:next w:val="a"/>
    <w:link w:val="a8"/>
    <w:uiPriority w:val="10"/>
    <w:qFormat/>
    <w:rsid w:val="006504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6504B5"/>
    <w:rPr>
      <w:rFonts w:asciiTheme="majorHAnsi" w:eastAsiaTheme="majorEastAsia" w:hAnsiTheme="majorHAnsi" w:cstheme="majorBidi"/>
      <w:spacing w:val="-10"/>
      <w:kern w:val="28"/>
      <w:sz w:val="56"/>
      <w:szCs w:val="56"/>
      <w:lang w:eastAsia="en-US"/>
    </w:rPr>
  </w:style>
  <w:style w:type="paragraph" w:styleId="a9">
    <w:name w:val="Balloon Text"/>
    <w:basedOn w:val="a"/>
    <w:link w:val="aa"/>
    <w:uiPriority w:val="99"/>
    <w:semiHidden/>
    <w:unhideWhenUsed/>
    <w:rsid w:val="006B5D1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5D1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0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3643</Words>
  <Characters>20766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Мирзоян Яна Гамлетовна</dc:creator>
  <cp:lastModifiedBy>Юлия</cp:lastModifiedBy>
  <cp:revision>18</cp:revision>
  <cp:lastPrinted>2024-11-11T12:45:00Z</cp:lastPrinted>
  <dcterms:created xsi:type="dcterms:W3CDTF">2023-09-21T08:58:00Z</dcterms:created>
  <dcterms:modified xsi:type="dcterms:W3CDTF">2024-11-11T12:45:00Z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13BAFAF570A9493D9144EE1BE8B2CBD6_13</vt:lpwstr>
  </property>
</Properties>
</file>