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44" w:rsidRPr="002533AE" w:rsidRDefault="00262A44" w:rsidP="00E801F7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7F263F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.75pt;height:57.75pt;visibility:visible">
            <v:imagedata r:id="rId5" o:title=""/>
          </v:shape>
        </w:pict>
      </w:r>
    </w:p>
    <w:p w:rsidR="00262A44" w:rsidRPr="002533AE" w:rsidRDefault="00262A44" w:rsidP="00E80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2A44" w:rsidRPr="002533AE" w:rsidRDefault="00262A44" w:rsidP="00E80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Местная администрация</w:t>
      </w:r>
    </w:p>
    <w:p w:rsidR="00262A44" w:rsidRPr="002533AE" w:rsidRDefault="00262A44" w:rsidP="00E80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муниципального образования Кипенское сельское поселение</w:t>
      </w:r>
    </w:p>
    <w:p w:rsidR="00262A44" w:rsidRPr="002533AE" w:rsidRDefault="00262A44" w:rsidP="00E80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262A44" w:rsidRPr="002533AE" w:rsidRDefault="00262A44" w:rsidP="00E80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Ленинградской области</w:t>
      </w:r>
    </w:p>
    <w:p w:rsidR="00262A44" w:rsidRPr="002533AE" w:rsidRDefault="00262A44" w:rsidP="00E80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2A44" w:rsidRPr="002533AE" w:rsidRDefault="00262A44" w:rsidP="00E80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ПОСТАНОВЛЕНИЕ</w:t>
      </w:r>
    </w:p>
    <w:p w:rsidR="00262A44" w:rsidRPr="002533AE" w:rsidRDefault="00262A44" w:rsidP="00E80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2A44" w:rsidRPr="002533AE" w:rsidRDefault="00262A44" w:rsidP="00E80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14.03.2019 г.</w:t>
      </w:r>
      <w:r w:rsidRPr="002533A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95</w:t>
      </w:r>
    </w:p>
    <w:p w:rsidR="00262A44" w:rsidRPr="002533AE" w:rsidRDefault="00262A44" w:rsidP="00E80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д. Кипень</w:t>
      </w:r>
    </w:p>
    <w:p w:rsidR="00262A44" w:rsidRPr="002533AE" w:rsidRDefault="00262A44" w:rsidP="00E80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62A44" w:rsidRPr="002533AE" w:rsidRDefault="00262A44" w:rsidP="00E801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О размещении и актуализации информации на официальном сайте муниципального образования Кипенское сельское поселение муниципального образования Ломоносовский муниципальный район Ленинградской области об объектах, находящихся в муниципальной собственности муниципального образования Кипенское сельское поселение муниципального образования Ломоносовский муниципальный район Ленинградской области</w:t>
      </w:r>
    </w:p>
    <w:p w:rsidR="00262A44" w:rsidRPr="002533AE" w:rsidRDefault="00262A44" w:rsidP="00E801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 </w:t>
      </w:r>
    </w:p>
    <w:p w:rsidR="00262A44" w:rsidRPr="002533AE" w:rsidRDefault="00262A44" w:rsidP="00E801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A44" w:rsidRPr="002533AE" w:rsidRDefault="00262A44" w:rsidP="00B038C1">
      <w:pPr>
        <w:jc w:val="both"/>
        <w:rPr>
          <w:rFonts w:ascii="Times New Roman" w:hAnsi="Times New Roman"/>
          <w:sz w:val="24"/>
          <w:szCs w:val="24"/>
        </w:rPr>
      </w:pPr>
      <w:r w:rsidRPr="002533AE">
        <w:rPr>
          <w:sz w:val="24"/>
          <w:szCs w:val="24"/>
        </w:rPr>
        <w:tab/>
      </w:r>
      <w:r w:rsidRPr="002533AE">
        <w:rPr>
          <w:rFonts w:ascii="Times New Roman" w:hAnsi="Times New Roman"/>
          <w:sz w:val="24"/>
          <w:szCs w:val="24"/>
        </w:rPr>
        <w:t>В целях исполнения пп. г) п.2 перечня поручений Президента Российской Федерации по итогам заседания Государственного совета Российской Федерации  №Пр-817ГС от 15.05.2018г., 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 постановляет:</w:t>
      </w:r>
    </w:p>
    <w:p w:rsidR="00262A44" w:rsidRPr="002533AE" w:rsidRDefault="00262A44" w:rsidP="003310C8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Утвердить форму для размещения на официальном сайте муниципального образования Кипенское сельское поселение муниципального образования Ломоносовский муниципальный район Ленинградской области в информационно-телекоммуникационной сети «Интернет» информации об объектах, находящихся в муниципальной собственности муниципального образования  Кипенское сельское поселение муниципального образования Ломоносовский муниципальный район Ленинградской области, согласно приложению к настоящему постановлению.</w:t>
      </w:r>
    </w:p>
    <w:p w:rsidR="00262A44" w:rsidRPr="002533AE" w:rsidRDefault="00262A44" w:rsidP="003310C8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Назначить ответственным за заполнение формы, указанной в пункте 1, а также за опубликование заполненной формы в информационно-телекоммуникационной сети «Интернет» заместителя главы местной администрации Кипенского сельского поселения Тамми Елену Евгеньевну.</w:t>
      </w:r>
    </w:p>
    <w:p w:rsidR="00262A44" w:rsidRPr="002533AE" w:rsidRDefault="00262A44" w:rsidP="003310C8">
      <w:pPr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Установить периодичность актуализации информации, указанной в пункте 1 настоящего постановления, в информационно-телекоммуникационной сети «Интернет» один раз в квартал в срок до 15 числа, следующего за отчетным кварталом.</w:t>
      </w:r>
    </w:p>
    <w:p w:rsidR="00262A44" w:rsidRPr="002533AE" w:rsidRDefault="00262A44" w:rsidP="003310C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262A44" w:rsidRPr="002533AE" w:rsidRDefault="00262A44" w:rsidP="00B038C1">
      <w:pPr>
        <w:jc w:val="both"/>
        <w:rPr>
          <w:rFonts w:ascii="Times New Roman" w:hAnsi="Times New Roman"/>
          <w:sz w:val="24"/>
          <w:szCs w:val="24"/>
        </w:rPr>
      </w:pPr>
      <w:r w:rsidRPr="002533AE">
        <w:rPr>
          <w:rFonts w:ascii="Times New Roman" w:hAnsi="Times New Roman"/>
          <w:sz w:val="24"/>
          <w:szCs w:val="24"/>
        </w:rPr>
        <w:t>И.о. главы местной администрации</w:t>
      </w:r>
      <w:r w:rsidRPr="002533AE">
        <w:rPr>
          <w:rFonts w:ascii="Times New Roman" w:hAnsi="Times New Roman"/>
          <w:sz w:val="24"/>
          <w:szCs w:val="24"/>
        </w:rPr>
        <w:tab/>
      </w:r>
      <w:r w:rsidRPr="002533AE">
        <w:rPr>
          <w:rFonts w:ascii="Times New Roman" w:hAnsi="Times New Roman"/>
          <w:sz w:val="24"/>
          <w:szCs w:val="24"/>
        </w:rPr>
        <w:tab/>
      </w:r>
      <w:r w:rsidRPr="002533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2533AE">
        <w:rPr>
          <w:rFonts w:ascii="Times New Roman" w:hAnsi="Times New Roman"/>
          <w:sz w:val="24"/>
          <w:szCs w:val="24"/>
        </w:rPr>
        <w:t xml:space="preserve">            </w:t>
      </w:r>
      <w:r w:rsidRPr="002533AE">
        <w:rPr>
          <w:rFonts w:ascii="Times New Roman" w:hAnsi="Times New Roman"/>
          <w:sz w:val="24"/>
          <w:szCs w:val="24"/>
        </w:rPr>
        <w:tab/>
      </w:r>
      <w:r w:rsidRPr="002533AE">
        <w:rPr>
          <w:rFonts w:ascii="Times New Roman" w:hAnsi="Times New Roman"/>
          <w:sz w:val="24"/>
          <w:szCs w:val="24"/>
        </w:rPr>
        <w:tab/>
        <w:t xml:space="preserve">Е. С. Зеленкова </w:t>
      </w:r>
    </w:p>
    <w:p w:rsidR="00262A44" w:rsidRPr="002533AE" w:rsidRDefault="00262A44" w:rsidP="003A14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262A44" w:rsidRPr="002533AE" w:rsidSect="002533A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ED9"/>
    <w:multiLevelType w:val="hybridMultilevel"/>
    <w:tmpl w:val="661CC3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1F7"/>
    <w:rsid w:val="00027EA5"/>
    <w:rsid w:val="00031CEE"/>
    <w:rsid w:val="00035A46"/>
    <w:rsid w:val="00042935"/>
    <w:rsid w:val="00060681"/>
    <w:rsid w:val="000667BA"/>
    <w:rsid w:val="000C3C50"/>
    <w:rsid w:val="000D1D14"/>
    <w:rsid w:val="000E2DB9"/>
    <w:rsid w:val="00124D37"/>
    <w:rsid w:val="00144CD1"/>
    <w:rsid w:val="00171F87"/>
    <w:rsid w:val="0017655B"/>
    <w:rsid w:val="00196D7C"/>
    <w:rsid w:val="001C1006"/>
    <w:rsid w:val="001F024D"/>
    <w:rsid w:val="00201289"/>
    <w:rsid w:val="002055E2"/>
    <w:rsid w:val="00225780"/>
    <w:rsid w:val="002533AE"/>
    <w:rsid w:val="00262A44"/>
    <w:rsid w:val="002C0B4C"/>
    <w:rsid w:val="002D3647"/>
    <w:rsid w:val="00302043"/>
    <w:rsid w:val="003026EF"/>
    <w:rsid w:val="003102A1"/>
    <w:rsid w:val="003310C8"/>
    <w:rsid w:val="00377D00"/>
    <w:rsid w:val="003A14BA"/>
    <w:rsid w:val="003A7041"/>
    <w:rsid w:val="003E27A6"/>
    <w:rsid w:val="00445EB0"/>
    <w:rsid w:val="004C704F"/>
    <w:rsid w:val="0055252B"/>
    <w:rsid w:val="00570C03"/>
    <w:rsid w:val="006161B4"/>
    <w:rsid w:val="006235D0"/>
    <w:rsid w:val="00635C06"/>
    <w:rsid w:val="00665293"/>
    <w:rsid w:val="0068537A"/>
    <w:rsid w:val="006916D1"/>
    <w:rsid w:val="006942D1"/>
    <w:rsid w:val="006C2EC9"/>
    <w:rsid w:val="006E775A"/>
    <w:rsid w:val="006F6655"/>
    <w:rsid w:val="00726EAC"/>
    <w:rsid w:val="0072786E"/>
    <w:rsid w:val="00771176"/>
    <w:rsid w:val="007804C7"/>
    <w:rsid w:val="007C0D51"/>
    <w:rsid w:val="007F263F"/>
    <w:rsid w:val="00892AA7"/>
    <w:rsid w:val="008E02A9"/>
    <w:rsid w:val="009864B1"/>
    <w:rsid w:val="009A7D18"/>
    <w:rsid w:val="009D7047"/>
    <w:rsid w:val="00A07907"/>
    <w:rsid w:val="00A10126"/>
    <w:rsid w:val="00AC0A0D"/>
    <w:rsid w:val="00B038C1"/>
    <w:rsid w:val="00B15036"/>
    <w:rsid w:val="00B24C22"/>
    <w:rsid w:val="00B71F80"/>
    <w:rsid w:val="00BA277B"/>
    <w:rsid w:val="00C42CDE"/>
    <w:rsid w:val="00C65A64"/>
    <w:rsid w:val="00C67C0C"/>
    <w:rsid w:val="00C939FB"/>
    <w:rsid w:val="00D6184B"/>
    <w:rsid w:val="00D83C8D"/>
    <w:rsid w:val="00DA6B82"/>
    <w:rsid w:val="00DC599E"/>
    <w:rsid w:val="00DD15AF"/>
    <w:rsid w:val="00E21D0F"/>
    <w:rsid w:val="00E63825"/>
    <w:rsid w:val="00E70643"/>
    <w:rsid w:val="00E801F7"/>
    <w:rsid w:val="00FD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3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E801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0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1</Pages>
  <Words>310</Words>
  <Characters>1773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2019-01-29T15:34:00Z</cp:lastPrinted>
  <dcterms:created xsi:type="dcterms:W3CDTF">2017-12-14T17:09:00Z</dcterms:created>
  <dcterms:modified xsi:type="dcterms:W3CDTF">2019-03-14T13:08:00Z</dcterms:modified>
</cp:coreProperties>
</file>