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93" w:rsidRPr="00351414" w:rsidRDefault="000B6E93" w:rsidP="000B6E93">
      <w:pPr>
        <w:jc w:val="center"/>
        <w:rPr>
          <w:sz w:val="28"/>
          <w:szCs w:val="28"/>
        </w:rPr>
      </w:pPr>
      <w:r w:rsidRPr="00A01EAE">
        <w:rPr>
          <w:noProof/>
          <w:sz w:val="28"/>
          <w:szCs w:val="28"/>
          <w:lang w:eastAsia="ru-RU"/>
        </w:rPr>
        <w:drawing>
          <wp:inline distT="0" distB="0" distL="0" distR="0" wp14:anchorId="69B3C709" wp14:editId="30E7824E">
            <wp:extent cx="619125" cy="733425"/>
            <wp:effectExtent l="0" t="0" r="9525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93" w:rsidRPr="00351414" w:rsidRDefault="000B6E93" w:rsidP="000B6E93">
      <w:pPr>
        <w:jc w:val="center"/>
        <w:rPr>
          <w:sz w:val="28"/>
          <w:szCs w:val="28"/>
        </w:rPr>
      </w:pPr>
      <w:r w:rsidRPr="00351414">
        <w:rPr>
          <w:sz w:val="28"/>
          <w:szCs w:val="28"/>
        </w:rPr>
        <w:t>АДМИНИСТРАЦИЯ</w:t>
      </w:r>
    </w:p>
    <w:p w:rsidR="000B6E93" w:rsidRPr="00351414" w:rsidRDefault="000B6E93" w:rsidP="000B6E93">
      <w:pPr>
        <w:jc w:val="center"/>
        <w:rPr>
          <w:sz w:val="28"/>
          <w:szCs w:val="28"/>
        </w:rPr>
      </w:pPr>
      <w:r w:rsidRPr="00351414">
        <w:rPr>
          <w:sz w:val="28"/>
          <w:szCs w:val="28"/>
        </w:rPr>
        <w:t>КИПЕНСКОГО СЕЛЬСКОГО ПОСЕЛЕНИЯ</w:t>
      </w:r>
    </w:p>
    <w:p w:rsidR="000B6E93" w:rsidRPr="00351414" w:rsidRDefault="000B6E93" w:rsidP="000B6E93">
      <w:pPr>
        <w:jc w:val="center"/>
        <w:rPr>
          <w:sz w:val="28"/>
          <w:szCs w:val="28"/>
        </w:rPr>
      </w:pPr>
      <w:r w:rsidRPr="00351414">
        <w:rPr>
          <w:sz w:val="28"/>
          <w:szCs w:val="28"/>
        </w:rPr>
        <w:t>ЛОМОНОСОВСКОГО МУНИЦИПАЛЬНОГО РАЙОНА</w:t>
      </w:r>
    </w:p>
    <w:p w:rsidR="000B6E93" w:rsidRPr="00351414" w:rsidRDefault="000B6E93" w:rsidP="000B6E93">
      <w:pPr>
        <w:jc w:val="center"/>
        <w:rPr>
          <w:sz w:val="28"/>
          <w:szCs w:val="28"/>
        </w:rPr>
      </w:pPr>
      <w:r w:rsidRPr="00351414">
        <w:rPr>
          <w:sz w:val="28"/>
          <w:szCs w:val="28"/>
        </w:rPr>
        <w:t>ЛЕНИГРАДСКОЙ ОБЛАСТИ</w:t>
      </w:r>
    </w:p>
    <w:p w:rsidR="00E05CDF" w:rsidRPr="00E05CDF" w:rsidRDefault="00E05CDF" w:rsidP="00A74A6E">
      <w:pPr>
        <w:ind w:firstLine="720"/>
        <w:jc w:val="center"/>
        <w:rPr>
          <w:sz w:val="28"/>
          <w:szCs w:val="28"/>
        </w:rPr>
      </w:pPr>
    </w:p>
    <w:p w:rsidR="00E05CDF" w:rsidRPr="00E05CDF" w:rsidRDefault="00E05CDF" w:rsidP="000B6E93">
      <w:pPr>
        <w:jc w:val="center"/>
        <w:rPr>
          <w:sz w:val="28"/>
          <w:szCs w:val="28"/>
        </w:rPr>
      </w:pPr>
      <w:r w:rsidRPr="00E05CDF">
        <w:rPr>
          <w:sz w:val="28"/>
          <w:szCs w:val="28"/>
        </w:rPr>
        <w:t>ПОСТАНОВЛЕНИЕ</w:t>
      </w:r>
    </w:p>
    <w:p w:rsidR="00E05CDF" w:rsidRPr="00E05CDF" w:rsidRDefault="00E05CDF" w:rsidP="000B6E93">
      <w:pPr>
        <w:jc w:val="center"/>
        <w:rPr>
          <w:sz w:val="28"/>
          <w:szCs w:val="28"/>
        </w:rPr>
      </w:pPr>
    </w:p>
    <w:p w:rsidR="00E05CDF" w:rsidRPr="00E05CDF" w:rsidRDefault="00E05CDF" w:rsidP="000B6E93">
      <w:pPr>
        <w:jc w:val="center"/>
        <w:rPr>
          <w:sz w:val="28"/>
          <w:szCs w:val="28"/>
        </w:rPr>
      </w:pPr>
      <w:r w:rsidRPr="00E05CDF">
        <w:rPr>
          <w:sz w:val="28"/>
          <w:szCs w:val="28"/>
        </w:rPr>
        <w:t xml:space="preserve">от </w:t>
      </w:r>
      <w:r w:rsidR="00FD15BE">
        <w:rPr>
          <w:sz w:val="28"/>
          <w:szCs w:val="28"/>
        </w:rPr>
        <w:t>19</w:t>
      </w:r>
      <w:r w:rsidRPr="00E05CDF">
        <w:rPr>
          <w:sz w:val="28"/>
          <w:szCs w:val="28"/>
        </w:rPr>
        <w:t>.</w:t>
      </w:r>
      <w:r w:rsidR="00FD15BE">
        <w:rPr>
          <w:sz w:val="28"/>
          <w:szCs w:val="28"/>
        </w:rPr>
        <w:t>02</w:t>
      </w:r>
      <w:r w:rsidRPr="00E05CDF">
        <w:rPr>
          <w:sz w:val="28"/>
          <w:szCs w:val="28"/>
        </w:rPr>
        <w:t xml:space="preserve">.2024 г. № </w:t>
      </w:r>
      <w:r w:rsidR="00FD15BE">
        <w:rPr>
          <w:sz w:val="28"/>
          <w:szCs w:val="28"/>
        </w:rPr>
        <w:t>88</w:t>
      </w:r>
    </w:p>
    <w:p w:rsidR="00E05CDF" w:rsidRPr="00E05CDF" w:rsidRDefault="00E05CDF" w:rsidP="000B6E93">
      <w:pPr>
        <w:jc w:val="center"/>
        <w:rPr>
          <w:sz w:val="28"/>
          <w:szCs w:val="28"/>
        </w:rPr>
      </w:pPr>
      <w:r w:rsidRPr="00E05CDF">
        <w:rPr>
          <w:sz w:val="28"/>
          <w:szCs w:val="28"/>
        </w:rPr>
        <w:t>д. Кипень</w:t>
      </w:r>
    </w:p>
    <w:p w:rsidR="00CC7B1C" w:rsidRPr="00E05CDF" w:rsidRDefault="001E3B10" w:rsidP="000B6E93">
      <w:pPr>
        <w:spacing w:before="1"/>
        <w:ind w:right="104"/>
        <w:jc w:val="center"/>
        <w:rPr>
          <w:sz w:val="28"/>
        </w:rPr>
      </w:pPr>
      <w:r w:rsidRPr="00E05CDF">
        <w:rPr>
          <w:sz w:val="28"/>
        </w:rPr>
        <w:t>Об утверждении Порядка размещения</w:t>
      </w:r>
      <w:r w:rsidRPr="00E05CDF">
        <w:rPr>
          <w:spacing w:val="-12"/>
          <w:sz w:val="28"/>
        </w:rPr>
        <w:t xml:space="preserve"> </w:t>
      </w:r>
      <w:r w:rsidRPr="00E05CDF">
        <w:rPr>
          <w:sz w:val="28"/>
        </w:rPr>
        <w:t>сведений</w:t>
      </w:r>
      <w:r w:rsidRPr="00E05CDF">
        <w:rPr>
          <w:spacing w:val="-11"/>
          <w:sz w:val="28"/>
        </w:rPr>
        <w:t xml:space="preserve"> </w:t>
      </w:r>
      <w:r w:rsidRPr="00E05CDF">
        <w:rPr>
          <w:sz w:val="28"/>
        </w:rPr>
        <w:t>о</w:t>
      </w:r>
      <w:r w:rsidRPr="00E05CDF">
        <w:rPr>
          <w:spacing w:val="-10"/>
          <w:sz w:val="28"/>
        </w:rPr>
        <w:t xml:space="preserve"> </w:t>
      </w:r>
      <w:r w:rsidRPr="00E05CDF">
        <w:rPr>
          <w:sz w:val="28"/>
        </w:rPr>
        <w:t>доходах, об имуществе и</w:t>
      </w:r>
      <w:r w:rsidR="00DC3FFE">
        <w:rPr>
          <w:sz w:val="28"/>
        </w:rPr>
        <w:t xml:space="preserve"> </w:t>
      </w:r>
      <w:r w:rsidRPr="00E05CDF">
        <w:rPr>
          <w:sz w:val="28"/>
        </w:rPr>
        <w:t>обязательствах</w:t>
      </w:r>
      <w:r w:rsidRPr="00E05CDF">
        <w:rPr>
          <w:spacing w:val="-18"/>
          <w:sz w:val="28"/>
        </w:rPr>
        <w:t xml:space="preserve"> </w:t>
      </w:r>
      <w:r w:rsidRPr="00E05CDF">
        <w:rPr>
          <w:sz w:val="28"/>
        </w:rPr>
        <w:t>имущественного характера</w:t>
      </w:r>
      <w:r w:rsidR="00E05CDF" w:rsidRPr="00E05CDF">
        <w:rPr>
          <w:sz w:val="28"/>
        </w:rPr>
        <w:t>, представленных</w:t>
      </w:r>
      <w:r w:rsidRPr="00E05CDF">
        <w:rPr>
          <w:sz w:val="28"/>
        </w:rPr>
        <w:t xml:space="preserve"> руководител</w:t>
      </w:r>
      <w:r w:rsidR="00E05CDF" w:rsidRPr="00E05CDF">
        <w:rPr>
          <w:sz w:val="28"/>
        </w:rPr>
        <w:t>ями</w:t>
      </w:r>
      <w:r w:rsidRPr="00E05CDF">
        <w:rPr>
          <w:sz w:val="28"/>
        </w:rPr>
        <w:t xml:space="preserve"> муниципальных учреждений</w:t>
      </w:r>
      <w:r w:rsidR="00C411A0">
        <w:rPr>
          <w:sz w:val="28"/>
        </w:rPr>
        <w:t xml:space="preserve"> </w:t>
      </w:r>
      <w:r w:rsidR="00C411A0" w:rsidRPr="00C411A0">
        <w:rPr>
          <w:sz w:val="28"/>
          <w:szCs w:val="28"/>
        </w:rPr>
        <w:t>(организаций)</w:t>
      </w:r>
      <w:r w:rsidR="00C411A0" w:rsidRPr="00C411A0">
        <w:t xml:space="preserve"> </w:t>
      </w:r>
      <w:r w:rsidR="00C411A0" w:rsidRPr="00C411A0">
        <w:rPr>
          <w:sz w:val="28"/>
        </w:rPr>
        <w:t>Кипенского сельского поселения</w:t>
      </w:r>
      <w:r w:rsidR="00C411A0">
        <w:rPr>
          <w:sz w:val="28"/>
        </w:rPr>
        <w:t xml:space="preserve"> Ломоносовского муниципального района Ленинградской области</w:t>
      </w:r>
      <w:r w:rsidR="00E05CDF" w:rsidRPr="00E05CDF">
        <w:rPr>
          <w:sz w:val="28"/>
        </w:rPr>
        <w:t xml:space="preserve"> и членов их семей в информационно-телекоммуникационной сети «Интернет» </w:t>
      </w:r>
      <w:r w:rsidRPr="00E05CDF">
        <w:rPr>
          <w:sz w:val="28"/>
        </w:rPr>
        <w:t>на официальном сайте</w:t>
      </w:r>
      <w:r w:rsidR="00E05CDF" w:rsidRPr="00E05CDF">
        <w:rPr>
          <w:sz w:val="28"/>
        </w:rPr>
        <w:t xml:space="preserve"> Кипенского сельского </w:t>
      </w:r>
      <w:proofErr w:type="gramStart"/>
      <w:r w:rsidR="00E05CDF" w:rsidRPr="00E05CDF">
        <w:rPr>
          <w:sz w:val="28"/>
        </w:rPr>
        <w:t xml:space="preserve">поселения </w:t>
      </w:r>
      <w:r w:rsidRPr="00E05CDF">
        <w:rPr>
          <w:sz w:val="28"/>
        </w:rPr>
        <w:t xml:space="preserve"> и</w:t>
      </w:r>
      <w:proofErr w:type="gramEnd"/>
      <w:r w:rsidR="00E05CDF" w:rsidRPr="00E05CDF">
        <w:rPr>
          <w:sz w:val="28"/>
        </w:rPr>
        <w:t xml:space="preserve"> </w:t>
      </w:r>
      <w:r w:rsidRPr="00E05CDF">
        <w:rPr>
          <w:sz w:val="28"/>
        </w:rPr>
        <w:t>предоставления этих сведений средствам</w:t>
      </w:r>
      <w:r w:rsidRPr="00E05CDF">
        <w:rPr>
          <w:spacing w:val="-18"/>
          <w:sz w:val="28"/>
        </w:rPr>
        <w:t xml:space="preserve"> </w:t>
      </w:r>
      <w:r w:rsidRPr="00E05CDF">
        <w:rPr>
          <w:sz w:val="28"/>
        </w:rPr>
        <w:t>массовой информации для опубликования</w:t>
      </w:r>
    </w:p>
    <w:p w:rsidR="00CC7B1C" w:rsidRDefault="00CC7B1C" w:rsidP="000B6E93">
      <w:pPr>
        <w:pStyle w:val="a3"/>
        <w:ind w:left="0"/>
        <w:jc w:val="left"/>
        <w:rPr>
          <w:b/>
        </w:rPr>
      </w:pPr>
    </w:p>
    <w:p w:rsidR="00CC7B1C" w:rsidRDefault="00CC7B1C" w:rsidP="00A74A6E">
      <w:pPr>
        <w:pStyle w:val="a3"/>
        <w:spacing w:before="126"/>
        <w:ind w:left="0" w:firstLine="720"/>
        <w:jc w:val="left"/>
        <w:rPr>
          <w:b/>
        </w:rPr>
      </w:pPr>
    </w:p>
    <w:p w:rsidR="00CC7B1C" w:rsidRDefault="00E05CDF" w:rsidP="00A74A6E">
      <w:pPr>
        <w:pStyle w:val="a3"/>
        <w:ind w:left="0" w:right="120" w:firstLine="720"/>
        <w:rPr>
          <w:spacing w:val="-2"/>
        </w:rPr>
      </w:pPr>
      <w:r>
        <w:t>В соответствии с ч</w:t>
      </w:r>
      <w:r w:rsidR="00DC3FFE">
        <w:t>астью</w:t>
      </w:r>
      <w:r>
        <w:t xml:space="preserve"> 6 ст</w:t>
      </w:r>
      <w:r w:rsidR="00DC3FFE">
        <w:t>атьи</w:t>
      </w:r>
      <w:r>
        <w:t xml:space="preserve"> 8 </w:t>
      </w:r>
      <w:r w:rsidR="001E3B10">
        <w:t>Федерального закона от 25.12.2008</w:t>
      </w:r>
      <w:r w:rsidR="001E3B10">
        <w:rPr>
          <w:spacing w:val="80"/>
        </w:rPr>
        <w:t xml:space="preserve"> </w:t>
      </w:r>
      <w:r w:rsidR="001E3B10">
        <w:t xml:space="preserve">№ 273-ФЗ «О противодействии коррупции», </w:t>
      </w:r>
      <w:r>
        <w:t xml:space="preserve">пунктом 7 </w:t>
      </w:r>
      <w:r w:rsidRPr="00E05CDF">
        <w:t>Постановления Правительства Российской Федерации от 13.03.2013г.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(супруга)и несовершеннолетних детей»</w:t>
      </w:r>
      <w:r w:rsidR="00DC3FFE">
        <w:t xml:space="preserve">, администрация Кипенского сельского поселения </w:t>
      </w:r>
      <w:r w:rsidR="001E3B10">
        <w:rPr>
          <w:spacing w:val="-2"/>
        </w:rPr>
        <w:t>ПОСТАНОВЛЯЕТ:</w:t>
      </w:r>
    </w:p>
    <w:p w:rsidR="00DC3FFE" w:rsidRDefault="00DC3FFE" w:rsidP="00A74A6E">
      <w:pPr>
        <w:pStyle w:val="a3"/>
        <w:ind w:left="0" w:right="120" w:firstLine="720"/>
      </w:pPr>
    </w:p>
    <w:p w:rsidR="00DC3FFE" w:rsidRDefault="001E3B10" w:rsidP="00A74A6E">
      <w:pPr>
        <w:pStyle w:val="a4"/>
        <w:numPr>
          <w:ilvl w:val="0"/>
          <w:numId w:val="2"/>
        </w:numPr>
        <w:tabs>
          <w:tab w:val="left" w:pos="1256"/>
        </w:tabs>
        <w:spacing w:before="119"/>
        <w:ind w:left="0" w:firstLine="720"/>
        <w:jc w:val="both"/>
        <w:rPr>
          <w:sz w:val="28"/>
        </w:rPr>
      </w:pPr>
      <w:r>
        <w:rPr>
          <w:sz w:val="28"/>
        </w:rPr>
        <w:t>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</w:t>
      </w:r>
      <w:r w:rsidR="00C411A0">
        <w:rPr>
          <w:sz w:val="28"/>
        </w:rPr>
        <w:t xml:space="preserve"> (организаций)</w:t>
      </w:r>
      <w:r>
        <w:rPr>
          <w:sz w:val="28"/>
        </w:rPr>
        <w:t xml:space="preserve"> </w:t>
      </w:r>
      <w:r w:rsidR="00DC3FFE">
        <w:rPr>
          <w:sz w:val="28"/>
        </w:rPr>
        <w:t>Кипенского сельского поселения Ломоносовского муниципального района Ленинградской области</w:t>
      </w:r>
      <w:r>
        <w:rPr>
          <w:sz w:val="28"/>
        </w:rPr>
        <w:t xml:space="preserve"> и членов их семей </w:t>
      </w:r>
      <w:r w:rsidR="00DC3FFE" w:rsidRPr="00DC3FFE">
        <w:rPr>
          <w:sz w:val="28"/>
        </w:rPr>
        <w:t>в информационно-телекоммуникационной сети «Интернет» на официальном сайте Кипенского сельского поселения</w:t>
      </w:r>
      <w:r w:rsidR="00354A36" w:rsidRPr="00354A36">
        <w:t xml:space="preserve"> </w:t>
      </w:r>
      <w:r w:rsidR="00354A36" w:rsidRPr="00354A36">
        <w:rPr>
          <w:sz w:val="28"/>
        </w:rPr>
        <w:t>Ломоносовского муниципального района Ленинградской области</w:t>
      </w:r>
      <w:r w:rsidR="00DC3FFE" w:rsidRPr="00DC3FFE">
        <w:rPr>
          <w:sz w:val="28"/>
        </w:rPr>
        <w:t xml:space="preserve"> и предоставления этих сведений средствам массовой информации для опубликования</w:t>
      </w:r>
      <w:r w:rsidR="00DC3FFE">
        <w:rPr>
          <w:sz w:val="28"/>
        </w:rPr>
        <w:t>.</w:t>
      </w:r>
    </w:p>
    <w:p w:rsidR="00CC7B1C" w:rsidRDefault="00DC3FFE" w:rsidP="00A74A6E">
      <w:pPr>
        <w:pStyle w:val="a4"/>
        <w:numPr>
          <w:ilvl w:val="0"/>
          <w:numId w:val="2"/>
        </w:numPr>
        <w:tabs>
          <w:tab w:val="left" w:pos="1347"/>
        </w:tabs>
        <w:ind w:left="0" w:right="124" w:firstLine="720"/>
        <w:jc w:val="both"/>
        <w:rPr>
          <w:sz w:val="28"/>
        </w:rPr>
      </w:pPr>
      <w:r>
        <w:rPr>
          <w:sz w:val="28"/>
        </w:rPr>
        <w:t>Разместить (о</w:t>
      </w:r>
      <w:r w:rsidR="001E3B10">
        <w:rPr>
          <w:sz w:val="28"/>
        </w:rPr>
        <w:t>публиковать</w:t>
      </w:r>
      <w:r w:rsidR="007F7FF6">
        <w:rPr>
          <w:sz w:val="28"/>
        </w:rPr>
        <w:t>)</w:t>
      </w:r>
      <w:r w:rsidR="001E3B10">
        <w:rPr>
          <w:sz w:val="28"/>
        </w:rPr>
        <w:t xml:space="preserve"> настоящее постановление на официальном сайте </w:t>
      </w:r>
      <w:r>
        <w:rPr>
          <w:sz w:val="28"/>
        </w:rPr>
        <w:t>Кипенского сельского поселения в информационно-</w:t>
      </w:r>
      <w:r>
        <w:rPr>
          <w:sz w:val="28"/>
        </w:rPr>
        <w:lastRenderedPageBreak/>
        <w:t>телекоммуникационной сети «Интернет».</w:t>
      </w:r>
    </w:p>
    <w:p w:rsidR="00CC7B1C" w:rsidRDefault="001E3B10" w:rsidP="00A74A6E">
      <w:pPr>
        <w:pStyle w:val="a4"/>
        <w:numPr>
          <w:ilvl w:val="0"/>
          <w:numId w:val="2"/>
        </w:numPr>
        <w:tabs>
          <w:tab w:val="left" w:pos="1313"/>
        </w:tabs>
        <w:ind w:left="0" w:firstLine="720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официального опубликования и распространяется на правоотношения, возникшие с 1 января 202</w:t>
      </w:r>
      <w:r w:rsidR="007F7FF6">
        <w:rPr>
          <w:sz w:val="28"/>
        </w:rPr>
        <w:t>4</w:t>
      </w:r>
      <w:r>
        <w:rPr>
          <w:sz w:val="28"/>
        </w:rPr>
        <w:t xml:space="preserve"> </w:t>
      </w:r>
      <w:r>
        <w:rPr>
          <w:spacing w:val="-4"/>
          <w:sz w:val="28"/>
        </w:rPr>
        <w:t>года.</w:t>
      </w:r>
    </w:p>
    <w:p w:rsidR="007F7FF6" w:rsidRDefault="001E3B10" w:rsidP="00A74A6E">
      <w:pPr>
        <w:pStyle w:val="a4"/>
        <w:numPr>
          <w:ilvl w:val="0"/>
          <w:numId w:val="2"/>
        </w:numPr>
        <w:tabs>
          <w:tab w:val="left" w:pos="1409"/>
        </w:tabs>
        <w:spacing w:before="1"/>
        <w:ind w:left="0" w:right="125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</w:t>
      </w:r>
      <w:r w:rsidR="007F7FF6">
        <w:rPr>
          <w:sz w:val="28"/>
        </w:rPr>
        <w:t>оставляю за собой.</w:t>
      </w:r>
    </w:p>
    <w:p w:rsidR="00CC7B1C" w:rsidRDefault="00CC7B1C" w:rsidP="00A74A6E">
      <w:pPr>
        <w:pStyle w:val="a3"/>
        <w:ind w:left="0" w:firstLine="720"/>
        <w:jc w:val="left"/>
      </w:pPr>
    </w:p>
    <w:p w:rsidR="007F7FF6" w:rsidRDefault="007F7FF6" w:rsidP="00A74A6E">
      <w:pPr>
        <w:pStyle w:val="a3"/>
        <w:ind w:left="0"/>
        <w:jc w:val="left"/>
      </w:pPr>
      <w:r>
        <w:t xml:space="preserve">Глава Кипенского сельского поселения                                              М. В. </w:t>
      </w:r>
      <w:proofErr w:type="spellStart"/>
      <w:r>
        <w:t>Кюне</w:t>
      </w:r>
      <w:proofErr w:type="spellEnd"/>
    </w:p>
    <w:p w:rsidR="00CC7B1C" w:rsidRDefault="00CC7B1C" w:rsidP="00A74A6E">
      <w:pPr>
        <w:pStyle w:val="a3"/>
        <w:spacing w:before="119"/>
        <w:ind w:left="0" w:firstLine="720"/>
        <w:jc w:val="left"/>
      </w:pPr>
    </w:p>
    <w:p w:rsidR="007F7FF6" w:rsidRDefault="007F7FF6" w:rsidP="00A74A6E">
      <w:pPr>
        <w:ind w:firstLine="720"/>
        <w:rPr>
          <w:spacing w:val="-2"/>
          <w:sz w:val="24"/>
        </w:rPr>
      </w:pPr>
      <w:r>
        <w:rPr>
          <w:spacing w:val="-2"/>
          <w:sz w:val="24"/>
        </w:rPr>
        <w:br w:type="page"/>
      </w:r>
    </w:p>
    <w:p w:rsidR="00CC7B1C" w:rsidRDefault="001E3B10" w:rsidP="00A74A6E">
      <w:pPr>
        <w:spacing w:before="65"/>
        <w:ind w:firstLine="720"/>
        <w:jc w:val="right"/>
        <w:rPr>
          <w:sz w:val="24"/>
        </w:rPr>
      </w:pPr>
      <w:r>
        <w:rPr>
          <w:spacing w:val="-2"/>
          <w:sz w:val="24"/>
        </w:rPr>
        <w:lastRenderedPageBreak/>
        <w:t>УТВЕРЖДЕНО</w:t>
      </w:r>
    </w:p>
    <w:p w:rsidR="00376C24" w:rsidRDefault="001E3B10" w:rsidP="00A74A6E">
      <w:pPr>
        <w:tabs>
          <w:tab w:val="left" w:pos="9214"/>
        </w:tabs>
        <w:ind w:right="144" w:firstLine="720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376C24" w:rsidRDefault="001E3B10" w:rsidP="00A74A6E">
      <w:pPr>
        <w:tabs>
          <w:tab w:val="left" w:pos="9214"/>
        </w:tabs>
        <w:ind w:right="144" w:firstLine="720"/>
        <w:jc w:val="right"/>
        <w:rPr>
          <w:sz w:val="24"/>
        </w:rPr>
      </w:pPr>
      <w:r>
        <w:rPr>
          <w:sz w:val="24"/>
        </w:rPr>
        <w:t xml:space="preserve"> </w:t>
      </w:r>
      <w:r w:rsidR="007F7FF6">
        <w:rPr>
          <w:sz w:val="24"/>
        </w:rPr>
        <w:t>Кипенского сельского поселения</w:t>
      </w:r>
    </w:p>
    <w:p w:rsidR="00376C24" w:rsidRDefault="007F7FF6" w:rsidP="00A74A6E">
      <w:pPr>
        <w:tabs>
          <w:tab w:val="left" w:pos="9214"/>
        </w:tabs>
        <w:ind w:right="144" w:firstLine="720"/>
        <w:jc w:val="right"/>
        <w:rPr>
          <w:sz w:val="24"/>
        </w:rPr>
      </w:pPr>
      <w:r>
        <w:rPr>
          <w:sz w:val="24"/>
        </w:rPr>
        <w:t xml:space="preserve"> Ломоносовского</w:t>
      </w:r>
      <w:r w:rsidR="00376C24">
        <w:rPr>
          <w:sz w:val="24"/>
        </w:rPr>
        <w:t xml:space="preserve"> муниципального</w:t>
      </w:r>
      <w:r>
        <w:rPr>
          <w:sz w:val="24"/>
        </w:rPr>
        <w:t xml:space="preserve"> района</w:t>
      </w:r>
    </w:p>
    <w:p w:rsidR="00354A36" w:rsidRDefault="007F7FF6" w:rsidP="00A74A6E">
      <w:pPr>
        <w:tabs>
          <w:tab w:val="left" w:pos="9214"/>
        </w:tabs>
        <w:ind w:right="144" w:firstLine="720"/>
        <w:jc w:val="right"/>
        <w:rPr>
          <w:sz w:val="24"/>
        </w:rPr>
      </w:pPr>
      <w:r>
        <w:rPr>
          <w:sz w:val="24"/>
        </w:rPr>
        <w:t xml:space="preserve"> Ленинградской области</w:t>
      </w:r>
    </w:p>
    <w:p w:rsidR="00354A36" w:rsidRDefault="00354A36" w:rsidP="00A74A6E">
      <w:pPr>
        <w:tabs>
          <w:tab w:val="left" w:pos="9214"/>
        </w:tabs>
        <w:ind w:right="144" w:firstLine="720"/>
        <w:jc w:val="right"/>
        <w:rPr>
          <w:sz w:val="24"/>
        </w:rPr>
      </w:pPr>
      <w:r>
        <w:rPr>
          <w:sz w:val="24"/>
        </w:rPr>
        <w:t xml:space="preserve">от </w:t>
      </w:r>
      <w:r w:rsidR="00FD15BE">
        <w:rPr>
          <w:sz w:val="24"/>
        </w:rPr>
        <w:t>19</w:t>
      </w:r>
      <w:r>
        <w:rPr>
          <w:sz w:val="24"/>
        </w:rPr>
        <w:t>.</w:t>
      </w:r>
      <w:r w:rsidR="00FD15BE">
        <w:rPr>
          <w:sz w:val="24"/>
        </w:rPr>
        <w:t>02</w:t>
      </w:r>
      <w:r>
        <w:rPr>
          <w:sz w:val="24"/>
        </w:rPr>
        <w:t xml:space="preserve">.2024 г. № </w:t>
      </w:r>
      <w:r w:rsidR="00FD15BE">
        <w:rPr>
          <w:sz w:val="24"/>
        </w:rPr>
        <w:t>88</w:t>
      </w:r>
      <w:bookmarkStart w:id="0" w:name="_GoBack"/>
      <w:bookmarkEnd w:id="0"/>
    </w:p>
    <w:p w:rsidR="00CC7B1C" w:rsidRDefault="001E3B10" w:rsidP="00A74A6E">
      <w:pPr>
        <w:tabs>
          <w:tab w:val="left" w:pos="9214"/>
        </w:tabs>
        <w:ind w:right="144" w:firstLine="720"/>
        <w:jc w:val="right"/>
        <w:rPr>
          <w:sz w:val="24"/>
        </w:rPr>
      </w:pPr>
      <w:r>
        <w:rPr>
          <w:sz w:val="24"/>
        </w:rPr>
        <w:t xml:space="preserve"> </w:t>
      </w:r>
    </w:p>
    <w:p w:rsidR="00CC7B1C" w:rsidRDefault="00354A36" w:rsidP="00A74A6E">
      <w:pPr>
        <w:pStyle w:val="a3"/>
        <w:tabs>
          <w:tab w:val="left" w:pos="9214"/>
        </w:tabs>
        <w:spacing w:before="52"/>
        <w:ind w:left="0" w:right="144" w:firstLine="720"/>
        <w:jc w:val="center"/>
        <w:rPr>
          <w:sz w:val="24"/>
        </w:rPr>
      </w:pPr>
      <w:r>
        <w:t xml:space="preserve">Порядок размещения сведений о доходах, об имуществе и обязательствах имущественного характера руководителей муниципальных учреждений </w:t>
      </w:r>
      <w:r w:rsidR="001E3B10">
        <w:t xml:space="preserve">(организаций) </w:t>
      </w:r>
      <w:r>
        <w:t xml:space="preserve">Кипенского сельского поселения Ломоносовского муниципального района Ленинградской области и членов их семей </w:t>
      </w:r>
      <w:r w:rsidRPr="00DC3FFE">
        <w:t xml:space="preserve">в информационно-телекоммуникационной сети «Интернет» на официальном сайте Кипенского сельского </w:t>
      </w:r>
      <w:proofErr w:type="gramStart"/>
      <w:r w:rsidRPr="00DC3FFE">
        <w:t>поселения</w:t>
      </w:r>
      <w:r>
        <w:t xml:space="preserve"> </w:t>
      </w:r>
      <w:r w:rsidRPr="00DC3FFE">
        <w:t xml:space="preserve"> </w:t>
      </w:r>
      <w:r w:rsidRPr="00354A36">
        <w:t>Ломоносовского</w:t>
      </w:r>
      <w:proofErr w:type="gramEnd"/>
      <w:r w:rsidRPr="00354A36">
        <w:t xml:space="preserve"> муниципального района Ленинградской области</w:t>
      </w:r>
      <w:r w:rsidRPr="00DC3FFE">
        <w:t xml:space="preserve"> и предоставления этих сведений средствам массовой информации для опубликования</w:t>
      </w:r>
    </w:p>
    <w:p w:rsidR="00CC7B1C" w:rsidRDefault="001E3B10" w:rsidP="00A74A6E">
      <w:pPr>
        <w:pStyle w:val="a4"/>
        <w:numPr>
          <w:ilvl w:val="0"/>
          <w:numId w:val="1"/>
        </w:numPr>
        <w:tabs>
          <w:tab w:val="left" w:pos="1247"/>
        </w:tabs>
        <w:spacing w:before="311"/>
        <w:ind w:left="0" w:right="120" w:firstLine="720"/>
        <w:jc w:val="both"/>
        <w:rPr>
          <w:sz w:val="28"/>
        </w:rPr>
      </w:pPr>
      <w:r>
        <w:rPr>
          <w:sz w:val="28"/>
        </w:rPr>
        <w:t xml:space="preserve">Настоящим Порядком устанавливаются обязанности администрации </w:t>
      </w:r>
      <w:r w:rsidR="00354A36">
        <w:rPr>
          <w:sz w:val="28"/>
        </w:rPr>
        <w:t xml:space="preserve">Кипенского сельского поселения Ломоносовского муниципального района Ленинградской области (далее – администрация) </w:t>
      </w:r>
      <w:r>
        <w:rPr>
          <w:sz w:val="28"/>
        </w:rPr>
        <w:t>по размещению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сведений о доходах, расходах, об имуществе и обязательствах имущественного характера руководителей муниципальных учреждений</w:t>
      </w:r>
      <w:r w:rsidR="00354A36">
        <w:rPr>
          <w:sz w:val="28"/>
        </w:rPr>
        <w:t xml:space="preserve"> Кипенского сельского поселения Ломоносовского муниципального района Ленинградской области (далее – Кипенское сельское поселение)</w:t>
      </w:r>
      <w:r>
        <w:rPr>
          <w:sz w:val="28"/>
        </w:rPr>
        <w:t>, их супругов и несовершеннолетних детей в информационно-телекоммуникационной сети «Интернет» 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354A36" w:rsidRPr="00354A36">
        <w:rPr>
          <w:sz w:val="28"/>
        </w:rPr>
        <w:t>Кипенского сельского поселения  и предоставления этих сведений средствам массовой информации для опубликования</w:t>
      </w:r>
      <w:r>
        <w:rPr>
          <w:sz w:val="28"/>
        </w:rPr>
        <w:t xml:space="preserve"> (далее - сайт) и предоставлению этих сведений общероссийским средствам массовой информации для опубликования.</w:t>
      </w:r>
    </w:p>
    <w:p w:rsidR="00CC7B1C" w:rsidRDefault="001E3B10" w:rsidP="00A74A6E">
      <w:pPr>
        <w:pStyle w:val="a4"/>
        <w:numPr>
          <w:ilvl w:val="0"/>
          <w:numId w:val="1"/>
        </w:numPr>
        <w:tabs>
          <w:tab w:val="left" w:pos="1189"/>
        </w:tabs>
        <w:spacing w:before="2"/>
        <w:ind w:left="0" w:firstLine="720"/>
        <w:jc w:val="both"/>
        <w:rPr>
          <w:sz w:val="28"/>
        </w:rPr>
      </w:pPr>
      <w:bookmarkStart w:id="1" w:name="_bookmark0"/>
      <w:bookmarkEnd w:id="1"/>
      <w:r>
        <w:rPr>
          <w:sz w:val="28"/>
        </w:rPr>
        <w:t>На сайте размещаются и общероссийским средствам массовой 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доходах, расходах, об имуществе и обязательствах имущественного характера руководителей муниципальных учреждений </w:t>
      </w:r>
      <w:r w:rsidR="007C468B">
        <w:rPr>
          <w:sz w:val="28"/>
        </w:rPr>
        <w:t>Кипенского сельского поселения</w:t>
      </w:r>
      <w:r>
        <w:rPr>
          <w:sz w:val="28"/>
        </w:rPr>
        <w:t xml:space="preserve">, а также сведения о доходах, расходах, об имуществе и обязательствах имущественного характера их супругов и несовершеннолетних </w:t>
      </w:r>
      <w:r>
        <w:rPr>
          <w:spacing w:val="-2"/>
          <w:sz w:val="28"/>
        </w:rPr>
        <w:t>детей:</w:t>
      </w:r>
    </w:p>
    <w:p w:rsidR="00CC7B1C" w:rsidRDefault="001E3B10" w:rsidP="00A74A6E">
      <w:pPr>
        <w:pStyle w:val="a3"/>
        <w:ind w:left="0" w:right="124" w:firstLine="720"/>
      </w:pPr>
      <w:r>
        <w:t>а) перечень объектов недвижимого имущества, принадлежащих лицам, замещающим должности руководителей муниципальных учреждений</w:t>
      </w:r>
      <w:r w:rsidR="007C468B" w:rsidRPr="007C468B">
        <w:t xml:space="preserve"> Кипенского сельского поселения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</w:t>
      </w:r>
      <w:r>
        <w:rPr>
          <w:spacing w:val="40"/>
        </w:rPr>
        <w:t xml:space="preserve"> </w:t>
      </w:r>
      <w:r>
        <w:t>таких объектов;</w:t>
      </w:r>
    </w:p>
    <w:p w:rsidR="00CC7B1C" w:rsidRDefault="001E3B10" w:rsidP="00A74A6E">
      <w:pPr>
        <w:pStyle w:val="a3"/>
        <w:ind w:left="0" w:right="125" w:firstLine="720"/>
      </w:pPr>
      <w:r>
        <w:t>б)</w:t>
      </w:r>
      <w:r>
        <w:rPr>
          <w:spacing w:val="-2"/>
        </w:rPr>
        <w:t xml:space="preserve"> </w:t>
      </w:r>
      <w:r>
        <w:t>перечень транспортных средств с указанием вида</w:t>
      </w:r>
      <w:r>
        <w:rPr>
          <w:spacing w:val="-2"/>
        </w:rPr>
        <w:t xml:space="preserve"> </w:t>
      </w:r>
      <w:r>
        <w:t xml:space="preserve">и марки, принадлежащих на праве собственности лицам, замещающим должности руководителей муниципальных учреждений </w:t>
      </w:r>
      <w:r w:rsidR="007C468B" w:rsidRPr="007C468B">
        <w:t>Кипенского сельского поселения</w:t>
      </w:r>
      <w:r>
        <w:t>, его супруге (супругу) и несовершеннолетним детям;</w:t>
      </w:r>
    </w:p>
    <w:p w:rsidR="00CC7B1C" w:rsidRDefault="001E3B10" w:rsidP="00A74A6E">
      <w:pPr>
        <w:pStyle w:val="a3"/>
        <w:ind w:left="0" w:right="125" w:firstLine="720"/>
      </w:pPr>
      <w:r>
        <w:lastRenderedPageBreak/>
        <w:t xml:space="preserve">в) декларированный годовой доход лиц, замещающих должности руководителей муниципальных учреждений </w:t>
      </w:r>
      <w:r w:rsidR="007C468B">
        <w:t>Кипенского сельского поселения</w:t>
      </w:r>
      <w:r>
        <w:t>, его супруги (супруга) и несовершеннолетних детей;</w:t>
      </w:r>
    </w:p>
    <w:p w:rsidR="00CC7B1C" w:rsidRDefault="001E3B10" w:rsidP="00A74A6E">
      <w:pPr>
        <w:pStyle w:val="a3"/>
        <w:ind w:left="0" w:right="119" w:firstLine="720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таких сделок)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CC7B1C" w:rsidRDefault="001E3B10" w:rsidP="00A74A6E">
      <w:pPr>
        <w:pStyle w:val="a4"/>
        <w:numPr>
          <w:ilvl w:val="0"/>
          <w:numId w:val="1"/>
        </w:numPr>
        <w:tabs>
          <w:tab w:val="left" w:pos="1242"/>
        </w:tabs>
        <w:spacing w:before="3"/>
        <w:ind w:left="0" w:right="124" w:firstLine="720"/>
        <w:jc w:val="both"/>
        <w:rPr>
          <w:sz w:val="28"/>
        </w:rPr>
      </w:pPr>
      <w:r>
        <w:rPr>
          <w:sz w:val="28"/>
        </w:rPr>
        <w:t xml:space="preserve">В размещаемых на сайте предоставляемых общероссийским средствам массовой информации для опубликования сведениях о </w:t>
      </w:r>
      <w:proofErr w:type="gramStart"/>
      <w:r>
        <w:rPr>
          <w:sz w:val="28"/>
        </w:rPr>
        <w:t>доходах,  об</w:t>
      </w:r>
      <w:proofErr w:type="gramEnd"/>
      <w:r>
        <w:rPr>
          <w:sz w:val="28"/>
        </w:rPr>
        <w:t xml:space="preserve"> имуществе и обязательствах имущественного характера запрещается </w:t>
      </w:r>
      <w:r>
        <w:rPr>
          <w:spacing w:val="-2"/>
          <w:sz w:val="28"/>
        </w:rPr>
        <w:t>указывать:</w:t>
      </w:r>
    </w:p>
    <w:p w:rsidR="00CC7B1C" w:rsidRDefault="001E3B10" w:rsidP="00A74A6E">
      <w:pPr>
        <w:pStyle w:val="a3"/>
        <w:ind w:left="0" w:right="124" w:firstLine="720"/>
      </w:pPr>
      <w:r>
        <w:t xml:space="preserve">а) иные сведения (кроме указанных в </w:t>
      </w:r>
      <w:hyperlink w:anchor="_bookmark0" w:history="1">
        <w:r>
          <w:t>пункте 2</w:t>
        </w:r>
      </w:hyperlink>
      <w:r>
        <w:t xml:space="preserve"> настоящего Порядка) о доходах лиц, замещающих должности руководителей муниципальных</w:t>
      </w:r>
      <w:r>
        <w:rPr>
          <w:spacing w:val="40"/>
        </w:rPr>
        <w:t xml:space="preserve"> </w:t>
      </w:r>
      <w:r>
        <w:t xml:space="preserve">учреждений </w:t>
      </w:r>
      <w:r w:rsidR="007C468B" w:rsidRPr="007C468B">
        <w:t>Кипенского сельского поселения</w:t>
      </w:r>
      <w:r>
        <w:t xml:space="preserve">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</w:t>
      </w:r>
      <w:r>
        <w:rPr>
          <w:spacing w:val="-2"/>
        </w:rPr>
        <w:t>характера;</w:t>
      </w:r>
    </w:p>
    <w:p w:rsidR="00CC7B1C" w:rsidRDefault="001E3B10" w:rsidP="00A74A6E">
      <w:pPr>
        <w:pStyle w:val="a3"/>
        <w:ind w:left="0" w:right="123" w:firstLine="720"/>
      </w:pPr>
      <w:r>
        <w:t xml:space="preserve">б) персональные данные супруги (супруга), детей и иных членов семьи лиц, замещающих должности руководителей муниципальных учреждений </w:t>
      </w:r>
      <w:r w:rsidR="007C468B" w:rsidRPr="007C468B">
        <w:t>Кипенского сельского поселения</w:t>
      </w:r>
      <w:r>
        <w:t>;</w:t>
      </w:r>
    </w:p>
    <w:p w:rsidR="00CC7B1C" w:rsidRDefault="001E3B10" w:rsidP="00A74A6E">
      <w:pPr>
        <w:pStyle w:val="a3"/>
        <w:ind w:left="0" w:right="121" w:firstLine="720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 муниципальных учреждений </w:t>
      </w:r>
      <w:r w:rsidR="007C468B" w:rsidRPr="007C468B">
        <w:t>Кипенского сельского поселения</w:t>
      </w:r>
      <w:r>
        <w:t xml:space="preserve">, их супругов и несовершеннолетних </w:t>
      </w:r>
      <w:r>
        <w:rPr>
          <w:spacing w:val="-2"/>
        </w:rPr>
        <w:t>детей;</w:t>
      </w:r>
    </w:p>
    <w:p w:rsidR="00CC7B1C" w:rsidRDefault="001E3B10" w:rsidP="00A74A6E">
      <w:pPr>
        <w:pStyle w:val="a3"/>
        <w:ind w:left="0" w:right="122" w:firstLine="720"/>
      </w:pPr>
      <w:r>
        <w:t>г) данные, позволяющие определить местонахождение объектов</w:t>
      </w:r>
      <w:r>
        <w:rPr>
          <w:spacing w:val="40"/>
        </w:rPr>
        <w:t xml:space="preserve"> </w:t>
      </w:r>
      <w:r>
        <w:t xml:space="preserve">недвижимого имущества, принадлежащих лицам, замещающим должности руководителей муниципальных учреждений </w:t>
      </w:r>
      <w:r w:rsidR="007C468B">
        <w:t>Кипенского сельского поселения</w:t>
      </w:r>
      <w:r>
        <w:t>, их супругам и несовершеннолетним детям, иным членам семьи на праве собственности или находящихся в их пользовании;</w:t>
      </w:r>
    </w:p>
    <w:p w:rsidR="00CC7B1C" w:rsidRDefault="001E3B10" w:rsidP="00A74A6E">
      <w:pPr>
        <w:pStyle w:val="a3"/>
        <w:ind w:left="0" w:right="127" w:firstLine="720"/>
      </w:pPr>
      <w:r>
        <w:t xml:space="preserve">д) информацию, отнесенную к государственной тайне или являющуюся </w:t>
      </w:r>
      <w:r>
        <w:rPr>
          <w:spacing w:val="-2"/>
        </w:rPr>
        <w:t>конфиденциальной.</w:t>
      </w:r>
    </w:p>
    <w:p w:rsidR="00CC7B1C" w:rsidRDefault="001E3B10" w:rsidP="00A74A6E">
      <w:pPr>
        <w:pStyle w:val="a4"/>
        <w:numPr>
          <w:ilvl w:val="0"/>
          <w:numId w:val="1"/>
        </w:numPr>
        <w:tabs>
          <w:tab w:val="left" w:pos="1163"/>
        </w:tabs>
        <w:ind w:left="0" w:right="124" w:firstLine="720"/>
        <w:jc w:val="both"/>
        <w:rPr>
          <w:sz w:val="28"/>
        </w:rPr>
      </w:pPr>
      <w:r>
        <w:rPr>
          <w:sz w:val="28"/>
        </w:rPr>
        <w:t xml:space="preserve">Сведения, указанные в </w:t>
      </w:r>
      <w:hyperlink w:anchor="_bookmark0" w:history="1">
        <w:r>
          <w:rPr>
            <w:sz w:val="28"/>
          </w:rPr>
          <w:t>пункте 2</w:t>
        </w:r>
      </w:hyperlink>
      <w:r>
        <w:rPr>
          <w:sz w:val="28"/>
        </w:rPr>
        <w:t xml:space="preserve"> настоящего Порядка, за весь период замещения руководителем должностей, замещение которых влечет за собой размещение таких сведений, находятся на сайте и ежегодно обновляются в течение 14 рабочих дней со дня истечения срока, установленного для их подачи.</w:t>
      </w:r>
    </w:p>
    <w:p w:rsidR="00CC7B1C" w:rsidRDefault="001E3B10" w:rsidP="00A74A6E">
      <w:pPr>
        <w:pStyle w:val="a3"/>
        <w:ind w:left="0" w:right="130" w:firstLine="720"/>
      </w:pPr>
      <w:r>
        <w:t>Сведения, представленные руководителями муниципальных учреждений в целях уточнения ранее представленных сведений, подлежат размещению на официальном сайте в течение 14 рабочих дней со дня их принятия.</w:t>
      </w:r>
    </w:p>
    <w:p w:rsidR="00CC7B1C" w:rsidRDefault="001E3B10" w:rsidP="00A74A6E">
      <w:pPr>
        <w:pStyle w:val="a4"/>
        <w:numPr>
          <w:ilvl w:val="0"/>
          <w:numId w:val="1"/>
        </w:numPr>
        <w:tabs>
          <w:tab w:val="left" w:pos="1331"/>
        </w:tabs>
        <w:ind w:left="0" w:right="120" w:firstLine="720"/>
        <w:jc w:val="both"/>
        <w:rPr>
          <w:sz w:val="28"/>
        </w:rPr>
      </w:pPr>
      <w:r>
        <w:rPr>
          <w:sz w:val="28"/>
        </w:rPr>
        <w:t xml:space="preserve">Сведения предоставляются общероссийским средствам массовой </w:t>
      </w:r>
      <w:r>
        <w:rPr>
          <w:sz w:val="28"/>
        </w:rPr>
        <w:lastRenderedPageBreak/>
        <w:t>информации для опубликования (в случае, если запрашиваемые сведения отсутствуют на сайте) в течение 7 рабочих дней со дня поступления соответствующего запроса.</w:t>
      </w:r>
    </w:p>
    <w:p w:rsidR="007C468B" w:rsidRDefault="001E3B10" w:rsidP="00A74A6E">
      <w:pPr>
        <w:pStyle w:val="a4"/>
        <w:numPr>
          <w:ilvl w:val="0"/>
          <w:numId w:val="1"/>
        </w:numPr>
        <w:tabs>
          <w:tab w:val="left" w:pos="1077"/>
        </w:tabs>
        <w:ind w:left="0" w:right="128" w:firstLine="709"/>
        <w:rPr>
          <w:sz w:val="28"/>
        </w:rPr>
      </w:pPr>
      <w:r>
        <w:rPr>
          <w:sz w:val="28"/>
        </w:rPr>
        <w:t xml:space="preserve">Администрация </w:t>
      </w:r>
      <w:r w:rsidR="007C468B" w:rsidRPr="007C468B">
        <w:rPr>
          <w:sz w:val="28"/>
        </w:rPr>
        <w:t>Кипенского сельского поселения</w:t>
      </w:r>
      <w:r w:rsidR="007C468B">
        <w:rPr>
          <w:sz w:val="28"/>
        </w:rPr>
        <w:t>:</w:t>
      </w:r>
    </w:p>
    <w:p w:rsidR="00CC7B1C" w:rsidRPr="007C468B" w:rsidRDefault="007C468B" w:rsidP="00A74A6E">
      <w:pPr>
        <w:tabs>
          <w:tab w:val="left" w:pos="1077"/>
        </w:tabs>
        <w:ind w:right="130" w:firstLine="709"/>
        <w:jc w:val="both"/>
        <w:rPr>
          <w:sz w:val="28"/>
          <w:szCs w:val="28"/>
        </w:rPr>
      </w:pPr>
      <w:r w:rsidRPr="007C468B">
        <w:rPr>
          <w:sz w:val="28"/>
        </w:rPr>
        <w:t>а</w:t>
      </w:r>
      <w:r w:rsidR="001E3B10" w:rsidRPr="007C468B">
        <w:rPr>
          <w:sz w:val="28"/>
        </w:rPr>
        <w:t>)</w:t>
      </w:r>
      <w:r w:rsidR="001E3B10" w:rsidRPr="007C468B">
        <w:rPr>
          <w:spacing w:val="60"/>
          <w:sz w:val="28"/>
        </w:rPr>
        <w:t xml:space="preserve"> </w:t>
      </w:r>
      <w:r w:rsidR="001E3B10" w:rsidRPr="007C468B">
        <w:rPr>
          <w:sz w:val="28"/>
        </w:rPr>
        <w:t>в</w:t>
      </w:r>
      <w:r w:rsidR="002C3ABA">
        <w:rPr>
          <w:sz w:val="28"/>
        </w:rPr>
        <w:t xml:space="preserve"> </w:t>
      </w:r>
      <w:proofErr w:type="gramStart"/>
      <w:r w:rsidR="001E3B10" w:rsidRPr="007C468B">
        <w:rPr>
          <w:sz w:val="28"/>
        </w:rPr>
        <w:t>течение</w:t>
      </w:r>
      <w:r w:rsidR="001E3B10" w:rsidRPr="007C468B">
        <w:rPr>
          <w:spacing w:val="60"/>
          <w:sz w:val="28"/>
        </w:rPr>
        <w:t xml:space="preserve">  </w:t>
      </w:r>
      <w:r w:rsidR="001E3B10" w:rsidRPr="007C468B">
        <w:rPr>
          <w:sz w:val="28"/>
        </w:rPr>
        <w:t>трех</w:t>
      </w:r>
      <w:proofErr w:type="gramEnd"/>
      <w:r w:rsidR="001E3B10" w:rsidRPr="007C468B">
        <w:rPr>
          <w:spacing w:val="60"/>
          <w:sz w:val="28"/>
        </w:rPr>
        <w:t xml:space="preserve">  </w:t>
      </w:r>
      <w:r w:rsidR="001E3B10" w:rsidRPr="007C468B">
        <w:rPr>
          <w:sz w:val="28"/>
        </w:rPr>
        <w:t>рабочих</w:t>
      </w:r>
      <w:r w:rsidR="001E3B10" w:rsidRPr="007C468B">
        <w:rPr>
          <w:spacing w:val="59"/>
          <w:sz w:val="28"/>
        </w:rPr>
        <w:t xml:space="preserve">  </w:t>
      </w:r>
      <w:r w:rsidR="001E3B10" w:rsidRPr="007C468B">
        <w:rPr>
          <w:sz w:val="28"/>
        </w:rPr>
        <w:t>дней</w:t>
      </w:r>
      <w:r w:rsidR="001E3B10" w:rsidRPr="007C468B">
        <w:rPr>
          <w:spacing w:val="59"/>
          <w:sz w:val="28"/>
        </w:rPr>
        <w:t xml:space="preserve">  </w:t>
      </w:r>
      <w:r w:rsidR="001E3B10" w:rsidRPr="007C468B">
        <w:rPr>
          <w:sz w:val="28"/>
        </w:rPr>
        <w:t>со</w:t>
      </w:r>
      <w:r w:rsidR="001E3B10" w:rsidRPr="007C468B">
        <w:rPr>
          <w:spacing w:val="60"/>
          <w:sz w:val="28"/>
        </w:rPr>
        <w:t xml:space="preserve">  </w:t>
      </w:r>
      <w:r w:rsidR="001E3B10" w:rsidRPr="007C468B">
        <w:rPr>
          <w:sz w:val="28"/>
        </w:rPr>
        <w:t>дня</w:t>
      </w:r>
      <w:r w:rsidR="001E3B10" w:rsidRPr="007C468B">
        <w:rPr>
          <w:spacing w:val="60"/>
          <w:sz w:val="28"/>
        </w:rPr>
        <w:t xml:space="preserve">  </w:t>
      </w:r>
      <w:r w:rsidR="001E3B10" w:rsidRPr="007C468B">
        <w:rPr>
          <w:sz w:val="28"/>
        </w:rPr>
        <w:t>поступления</w:t>
      </w:r>
      <w:r w:rsidR="001E3B10" w:rsidRPr="007C468B">
        <w:rPr>
          <w:spacing w:val="60"/>
          <w:sz w:val="28"/>
        </w:rPr>
        <w:t xml:space="preserve">  </w:t>
      </w:r>
      <w:r w:rsidR="001E3B10" w:rsidRPr="007C468B">
        <w:rPr>
          <w:sz w:val="28"/>
          <w:szCs w:val="28"/>
        </w:rPr>
        <w:t>запроса</w:t>
      </w:r>
      <w:r w:rsidR="001E3B10" w:rsidRPr="007C468B">
        <w:rPr>
          <w:spacing w:val="60"/>
          <w:sz w:val="28"/>
          <w:szCs w:val="28"/>
        </w:rPr>
        <w:t xml:space="preserve">  </w:t>
      </w:r>
      <w:r w:rsidR="001E3B10" w:rsidRPr="007C468B">
        <w:rPr>
          <w:sz w:val="28"/>
          <w:szCs w:val="28"/>
        </w:rPr>
        <w:t>от</w:t>
      </w:r>
      <w:r w:rsidR="001E3B10" w:rsidRPr="007C468B">
        <w:rPr>
          <w:spacing w:val="42"/>
          <w:sz w:val="28"/>
          <w:szCs w:val="28"/>
        </w:rPr>
        <w:t xml:space="preserve">  </w:t>
      </w:r>
      <w:r w:rsidR="001E3B10" w:rsidRPr="007C468B">
        <w:rPr>
          <w:sz w:val="28"/>
          <w:szCs w:val="28"/>
        </w:rPr>
        <w:t>средства</w:t>
      </w:r>
      <w:r w:rsidR="001E3B10" w:rsidRPr="007C468B">
        <w:rPr>
          <w:spacing w:val="42"/>
          <w:sz w:val="28"/>
          <w:szCs w:val="28"/>
        </w:rPr>
        <w:t xml:space="preserve">  </w:t>
      </w:r>
      <w:r w:rsidR="001E3B10" w:rsidRPr="007C468B">
        <w:rPr>
          <w:sz w:val="28"/>
          <w:szCs w:val="28"/>
        </w:rPr>
        <w:t>массовой</w:t>
      </w:r>
      <w:r w:rsidR="001E3B10" w:rsidRPr="007C468B">
        <w:rPr>
          <w:spacing w:val="42"/>
          <w:sz w:val="28"/>
          <w:szCs w:val="28"/>
        </w:rPr>
        <w:t xml:space="preserve">  </w:t>
      </w:r>
      <w:r w:rsidR="001E3B10" w:rsidRPr="007C468B">
        <w:rPr>
          <w:sz w:val="28"/>
          <w:szCs w:val="28"/>
        </w:rPr>
        <w:t>информации</w:t>
      </w:r>
      <w:r w:rsidR="001E3B10" w:rsidRPr="007C468B">
        <w:rPr>
          <w:spacing w:val="43"/>
          <w:sz w:val="28"/>
          <w:szCs w:val="28"/>
        </w:rPr>
        <w:t xml:space="preserve">  </w:t>
      </w:r>
      <w:r w:rsidR="001E3B10" w:rsidRPr="007C468B">
        <w:rPr>
          <w:sz w:val="28"/>
          <w:szCs w:val="28"/>
        </w:rPr>
        <w:t>сообщает</w:t>
      </w:r>
      <w:r w:rsidR="001E3B10" w:rsidRPr="007C468B">
        <w:rPr>
          <w:spacing w:val="42"/>
          <w:sz w:val="28"/>
          <w:szCs w:val="28"/>
        </w:rPr>
        <w:t xml:space="preserve">  </w:t>
      </w:r>
      <w:r w:rsidR="001E3B10" w:rsidRPr="007C468B">
        <w:rPr>
          <w:sz w:val="28"/>
          <w:szCs w:val="28"/>
        </w:rPr>
        <w:t>о</w:t>
      </w:r>
      <w:r w:rsidR="001E3B10" w:rsidRPr="007C468B">
        <w:rPr>
          <w:spacing w:val="42"/>
          <w:sz w:val="28"/>
          <w:szCs w:val="28"/>
        </w:rPr>
        <w:t xml:space="preserve">  </w:t>
      </w:r>
      <w:r w:rsidR="001E3B10" w:rsidRPr="007C468B">
        <w:rPr>
          <w:sz w:val="28"/>
          <w:szCs w:val="28"/>
        </w:rPr>
        <w:t>нем</w:t>
      </w:r>
      <w:r w:rsidR="001E3B10" w:rsidRPr="007C468B">
        <w:rPr>
          <w:spacing w:val="44"/>
          <w:sz w:val="28"/>
          <w:szCs w:val="28"/>
        </w:rPr>
        <w:t xml:space="preserve">  </w:t>
      </w:r>
      <w:r w:rsidR="001E3B10" w:rsidRPr="007C468B">
        <w:rPr>
          <w:spacing w:val="-2"/>
          <w:sz w:val="28"/>
          <w:szCs w:val="28"/>
        </w:rPr>
        <w:t>лицам,</w:t>
      </w:r>
      <w:r>
        <w:rPr>
          <w:spacing w:val="-2"/>
          <w:sz w:val="28"/>
          <w:szCs w:val="28"/>
        </w:rPr>
        <w:t xml:space="preserve"> </w:t>
      </w:r>
      <w:r w:rsidR="001E3B10" w:rsidRPr="007C468B">
        <w:rPr>
          <w:sz w:val="28"/>
          <w:szCs w:val="28"/>
        </w:rPr>
        <w:t>замещающим должности руководителей муниципальных учреждений</w:t>
      </w:r>
      <w:r>
        <w:rPr>
          <w:sz w:val="28"/>
          <w:szCs w:val="28"/>
        </w:rPr>
        <w:t xml:space="preserve"> </w:t>
      </w:r>
      <w:r w:rsidRPr="007C468B">
        <w:rPr>
          <w:sz w:val="28"/>
          <w:szCs w:val="28"/>
        </w:rPr>
        <w:t>Кипенского сельского поселения</w:t>
      </w:r>
      <w:r w:rsidR="001E3B10" w:rsidRPr="007C468B">
        <w:rPr>
          <w:sz w:val="28"/>
          <w:szCs w:val="28"/>
        </w:rPr>
        <w:t>, в отношении которых поступил запрос;</w:t>
      </w:r>
    </w:p>
    <w:p w:rsidR="00CC7B1C" w:rsidRDefault="001E3B10" w:rsidP="00A74A6E">
      <w:pPr>
        <w:pStyle w:val="a3"/>
        <w:spacing w:before="2"/>
        <w:ind w:left="0" w:right="120" w:firstLine="720"/>
      </w:pPr>
      <w: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_bookmark0" w:history="1">
        <w:r>
          <w:t>пункте 2</w:t>
        </w:r>
      </w:hyperlink>
      <w:r>
        <w:t xml:space="preserve"> настоящего Порядка, в том случае, если запрашиваемые сведения отсутствуют сайте.</w:t>
      </w:r>
    </w:p>
    <w:p w:rsidR="00CC7B1C" w:rsidRDefault="001E3B10" w:rsidP="00A74A6E">
      <w:pPr>
        <w:pStyle w:val="a4"/>
        <w:numPr>
          <w:ilvl w:val="0"/>
          <w:numId w:val="1"/>
        </w:numPr>
        <w:tabs>
          <w:tab w:val="left" w:pos="1168"/>
        </w:tabs>
        <w:spacing w:before="1"/>
        <w:ind w:left="0" w:firstLine="720"/>
        <w:jc w:val="both"/>
        <w:rPr>
          <w:sz w:val="28"/>
        </w:rPr>
      </w:pPr>
      <w:r>
        <w:rPr>
          <w:sz w:val="28"/>
        </w:rPr>
        <w:t xml:space="preserve">Должностные лица </w:t>
      </w:r>
      <w:r w:rsidR="007C468B">
        <w:rPr>
          <w:sz w:val="28"/>
        </w:rPr>
        <w:t>администрации Кипенского сельского поселения</w:t>
      </w:r>
      <w:r>
        <w:rPr>
          <w:sz w:val="28"/>
        </w:rPr>
        <w:t>, обеспечивающие размещение сведений о доходах, об имуществе и обязательствах имущественного характера на сайте и их представление средствам массовой информации для опубликования, несут в 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</w:t>
      </w:r>
      <w:r>
        <w:rPr>
          <w:spacing w:val="-2"/>
          <w:sz w:val="28"/>
        </w:rPr>
        <w:t>конфиденциальными.</w:t>
      </w:r>
    </w:p>
    <w:sectPr w:rsidR="00CC7B1C" w:rsidSect="00A74A6E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447E"/>
    <w:multiLevelType w:val="hybridMultilevel"/>
    <w:tmpl w:val="93BADB64"/>
    <w:lvl w:ilvl="0" w:tplc="4F82B6C0">
      <w:start w:val="1"/>
      <w:numFmt w:val="decimal"/>
      <w:lvlText w:val="%1."/>
      <w:lvlJc w:val="left"/>
      <w:pPr>
        <w:ind w:left="258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62D988">
      <w:numFmt w:val="bullet"/>
      <w:lvlText w:val="•"/>
      <w:lvlJc w:val="left"/>
      <w:pPr>
        <w:ind w:left="1264" w:hanging="451"/>
      </w:pPr>
      <w:rPr>
        <w:rFonts w:hint="default"/>
        <w:lang w:val="ru-RU" w:eastAsia="en-US" w:bidi="ar-SA"/>
      </w:rPr>
    </w:lvl>
    <w:lvl w:ilvl="2" w:tplc="C5F628F4">
      <w:numFmt w:val="bullet"/>
      <w:lvlText w:val="•"/>
      <w:lvlJc w:val="left"/>
      <w:pPr>
        <w:ind w:left="2269" w:hanging="451"/>
      </w:pPr>
      <w:rPr>
        <w:rFonts w:hint="default"/>
        <w:lang w:val="ru-RU" w:eastAsia="en-US" w:bidi="ar-SA"/>
      </w:rPr>
    </w:lvl>
    <w:lvl w:ilvl="3" w:tplc="7DAC95CE">
      <w:numFmt w:val="bullet"/>
      <w:lvlText w:val="•"/>
      <w:lvlJc w:val="left"/>
      <w:pPr>
        <w:ind w:left="3273" w:hanging="451"/>
      </w:pPr>
      <w:rPr>
        <w:rFonts w:hint="default"/>
        <w:lang w:val="ru-RU" w:eastAsia="en-US" w:bidi="ar-SA"/>
      </w:rPr>
    </w:lvl>
    <w:lvl w:ilvl="4" w:tplc="63E83CFE">
      <w:numFmt w:val="bullet"/>
      <w:lvlText w:val="•"/>
      <w:lvlJc w:val="left"/>
      <w:pPr>
        <w:ind w:left="4278" w:hanging="451"/>
      </w:pPr>
      <w:rPr>
        <w:rFonts w:hint="default"/>
        <w:lang w:val="ru-RU" w:eastAsia="en-US" w:bidi="ar-SA"/>
      </w:rPr>
    </w:lvl>
    <w:lvl w:ilvl="5" w:tplc="616E2110">
      <w:numFmt w:val="bullet"/>
      <w:lvlText w:val="•"/>
      <w:lvlJc w:val="left"/>
      <w:pPr>
        <w:ind w:left="5283" w:hanging="451"/>
      </w:pPr>
      <w:rPr>
        <w:rFonts w:hint="default"/>
        <w:lang w:val="ru-RU" w:eastAsia="en-US" w:bidi="ar-SA"/>
      </w:rPr>
    </w:lvl>
    <w:lvl w:ilvl="6" w:tplc="D3B456A0">
      <w:numFmt w:val="bullet"/>
      <w:lvlText w:val="•"/>
      <w:lvlJc w:val="left"/>
      <w:pPr>
        <w:ind w:left="6287" w:hanging="451"/>
      </w:pPr>
      <w:rPr>
        <w:rFonts w:hint="default"/>
        <w:lang w:val="ru-RU" w:eastAsia="en-US" w:bidi="ar-SA"/>
      </w:rPr>
    </w:lvl>
    <w:lvl w:ilvl="7" w:tplc="BA389454">
      <w:numFmt w:val="bullet"/>
      <w:lvlText w:val="•"/>
      <w:lvlJc w:val="left"/>
      <w:pPr>
        <w:ind w:left="7292" w:hanging="451"/>
      </w:pPr>
      <w:rPr>
        <w:rFonts w:hint="default"/>
        <w:lang w:val="ru-RU" w:eastAsia="en-US" w:bidi="ar-SA"/>
      </w:rPr>
    </w:lvl>
    <w:lvl w:ilvl="8" w:tplc="C20E248E">
      <w:numFmt w:val="bullet"/>
      <w:lvlText w:val="•"/>
      <w:lvlJc w:val="left"/>
      <w:pPr>
        <w:ind w:left="8297" w:hanging="451"/>
      </w:pPr>
      <w:rPr>
        <w:rFonts w:hint="default"/>
        <w:lang w:val="ru-RU" w:eastAsia="en-US" w:bidi="ar-SA"/>
      </w:rPr>
    </w:lvl>
  </w:abstractNum>
  <w:abstractNum w:abstractNumId="1">
    <w:nsid w:val="55A8636D"/>
    <w:multiLevelType w:val="hybridMultilevel"/>
    <w:tmpl w:val="36BADF66"/>
    <w:lvl w:ilvl="0" w:tplc="F93AABD6">
      <w:start w:val="1"/>
      <w:numFmt w:val="decimal"/>
      <w:lvlText w:val="%1."/>
      <w:lvlJc w:val="left"/>
      <w:pPr>
        <w:ind w:left="117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8604FE">
      <w:numFmt w:val="bullet"/>
      <w:lvlText w:val="•"/>
      <w:lvlJc w:val="left"/>
      <w:pPr>
        <w:ind w:left="1138" w:hanging="432"/>
      </w:pPr>
      <w:rPr>
        <w:rFonts w:hint="default"/>
        <w:lang w:val="ru-RU" w:eastAsia="en-US" w:bidi="ar-SA"/>
      </w:rPr>
    </w:lvl>
    <w:lvl w:ilvl="2" w:tplc="D43EDB2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21A9CB6">
      <w:numFmt w:val="bullet"/>
      <w:lvlText w:val="•"/>
      <w:lvlJc w:val="left"/>
      <w:pPr>
        <w:ind w:left="3175" w:hanging="432"/>
      </w:pPr>
      <w:rPr>
        <w:rFonts w:hint="default"/>
        <w:lang w:val="ru-RU" w:eastAsia="en-US" w:bidi="ar-SA"/>
      </w:rPr>
    </w:lvl>
    <w:lvl w:ilvl="4" w:tplc="8AE4C070">
      <w:numFmt w:val="bullet"/>
      <w:lvlText w:val="•"/>
      <w:lvlJc w:val="left"/>
      <w:pPr>
        <w:ind w:left="4194" w:hanging="432"/>
      </w:pPr>
      <w:rPr>
        <w:rFonts w:hint="default"/>
        <w:lang w:val="ru-RU" w:eastAsia="en-US" w:bidi="ar-SA"/>
      </w:rPr>
    </w:lvl>
    <w:lvl w:ilvl="5" w:tplc="0E10CA56">
      <w:numFmt w:val="bullet"/>
      <w:lvlText w:val="•"/>
      <w:lvlJc w:val="left"/>
      <w:pPr>
        <w:ind w:left="5213" w:hanging="432"/>
      </w:pPr>
      <w:rPr>
        <w:rFonts w:hint="default"/>
        <w:lang w:val="ru-RU" w:eastAsia="en-US" w:bidi="ar-SA"/>
      </w:rPr>
    </w:lvl>
    <w:lvl w:ilvl="6" w:tplc="DC4E1CE0">
      <w:numFmt w:val="bullet"/>
      <w:lvlText w:val="•"/>
      <w:lvlJc w:val="left"/>
      <w:pPr>
        <w:ind w:left="6231" w:hanging="432"/>
      </w:pPr>
      <w:rPr>
        <w:rFonts w:hint="default"/>
        <w:lang w:val="ru-RU" w:eastAsia="en-US" w:bidi="ar-SA"/>
      </w:rPr>
    </w:lvl>
    <w:lvl w:ilvl="7" w:tplc="058AE8E4">
      <w:numFmt w:val="bullet"/>
      <w:lvlText w:val="•"/>
      <w:lvlJc w:val="left"/>
      <w:pPr>
        <w:ind w:left="7250" w:hanging="432"/>
      </w:pPr>
      <w:rPr>
        <w:rFonts w:hint="default"/>
        <w:lang w:val="ru-RU" w:eastAsia="en-US" w:bidi="ar-SA"/>
      </w:rPr>
    </w:lvl>
    <w:lvl w:ilvl="8" w:tplc="04F691F0">
      <w:numFmt w:val="bullet"/>
      <w:lvlText w:val="•"/>
      <w:lvlJc w:val="left"/>
      <w:pPr>
        <w:ind w:left="8269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7B1C"/>
    <w:rsid w:val="000966EB"/>
    <w:rsid w:val="000B6E93"/>
    <w:rsid w:val="001E3B10"/>
    <w:rsid w:val="002C3ABA"/>
    <w:rsid w:val="00354A36"/>
    <w:rsid w:val="00376C24"/>
    <w:rsid w:val="007C468B"/>
    <w:rsid w:val="007F7FF6"/>
    <w:rsid w:val="00A74A6E"/>
    <w:rsid w:val="00C411A0"/>
    <w:rsid w:val="00C66F16"/>
    <w:rsid w:val="00CC7B1C"/>
    <w:rsid w:val="00DC3FFE"/>
    <w:rsid w:val="00E05CDF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96549-B5E6-4C57-9061-3C8B5CE6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right="12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Юлия</cp:lastModifiedBy>
  <cp:revision>10</cp:revision>
  <dcterms:created xsi:type="dcterms:W3CDTF">2024-01-11T08:23:00Z</dcterms:created>
  <dcterms:modified xsi:type="dcterms:W3CDTF">2024-02-21T09:27:00Z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2010</vt:lpwstr>
  </property>
</Properties>
</file>