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43" w:rsidRDefault="00ED7943" w:rsidP="00ED7943">
      <w:pPr>
        <w:jc w:val="right"/>
      </w:pPr>
    </w:p>
    <w:p w:rsidR="00EE6DDA" w:rsidRPr="00F2556F" w:rsidRDefault="00EE6DDA" w:rsidP="00F2556F">
      <w:pPr>
        <w:jc w:val="center"/>
      </w:pPr>
      <w:r w:rsidRPr="00F2556F">
        <w:rPr>
          <w:noProof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DA" w:rsidRPr="00F2556F" w:rsidRDefault="00EE6DDA" w:rsidP="00F2556F">
      <w:pPr>
        <w:contextualSpacing/>
        <w:jc w:val="center"/>
      </w:pPr>
      <w:r w:rsidRPr="00F2556F">
        <w:t>АДМИНИСТРАЦИЯ</w:t>
      </w:r>
    </w:p>
    <w:p w:rsidR="00EE6DDA" w:rsidRPr="00F2556F" w:rsidRDefault="00EE6DDA" w:rsidP="00F2556F">
      <w:pPr>
        <w:contextualSpacing/>
        <w:jc w:val="center"/>
      </w:pPr>
      <w:r w:rsidRPr="00F2556F">
        <w:t>КИПЕНСКОГО СЕЛЬСКОГО ПОСЕЛЕНИЯ</w:t>
      </w:r>
    </w:p>
    <w:p w:rsidR="00EE6DDA" w:rsidRPr="00F2556F" w:rsidRDefault="00EE6DDA" w:rsidP="00F2556F">
      <w:pPr>
        <w:contextualSpacing/>
        <w:jc w:val="center"/>
      </w:pPr>
      <w:r w:rsidRPr="00F2556F">
        <w:t xml:space="preserve">ЛОМОНОСОВСКОГО МУНИЦИПАЛЬНОГО РАЙОНА </w:t>
      </w:r>
    </w:p>
    <w:p w:rsidR="00EE6DDA" w:rsidRPr="00F2556F" w:rsidRDefault="00EE6DDA" w:rsidP="00F2556F">
      <w:pPr>
        <w:contextualSpacing/>
        <w:jc w:val="center"/>
      </w:pPr>
      <w:r w:rsidRPr="00F2556F">
        <w:t>ЛЕНИГРАДСКОЙ ОБЛАСТИ</w:t>
      </w:r>
    </w:p>
    <w:p w:rsidR="00EE6DDA" w:rsidRPr="00F2556F" w:rsidRDefault="00EE6DDA" w:rsidP="00F2556F">
      <w:pPr>
        <w:contextualSpacing/>
        <w:jc w:val="center"/>
      </w:pPr>
    </w:p>
    <w:p w:rsidR="00EE6DDA" w:rsidRPr="00F2556F" w:rsidRDefault="00EE6DDA" w:rsidP="00F2556F">
      <w:pPr>
        <w:contextualSpacing/>
        <w:jc w:val="center"/>
      </w:pPr>
      <w:r w:rsidRPr="00F2556F">
        <w:t>ПОСТАНОВЛЕНИЕ</w:t>
      </w:r>
    </w:p>
    <w:p w:rsidR="00EE6DDA" w:rsidRPr="00F2556F" w:rsidRDefault="00EE6DDA" w:rsidP="00F2556F">
      <w:pPr>
        <w:contextualSpacing/>
        <w:jc w:val="center"/>
      </w:pPr>
    </w:p>
    <w:p w:rsidR="00EE6DDA" w:rsidRPr="00F2556F" w:rsidRDefault="00906B7F" w:rsidP="00F2556F">
      <w:pPr>
        <w:contextualSpacing/>
        <w:jc w:val="center"/>
      </w:pPr>
      <w:r>
        <w:t>от 26</w:t>
      </w:r>
      <w:r w:rsidR="004A2B9B">
        <w:t>.0</w:t>
      </w:r>
      <w:r>
        <w:t>7.2024г.  № 415</w:t>
      </w:r>
    </w:p>
    <w:p w:rsidR="00EE6DDA" w:rsidRPr="00F2556F" w:rsidRDefault="00EE6DDA" w:rsidP="00F2556F">
      <w:pPr>
        <w:contextualSpacing/>
        <w:jc w:val="center"/>
      </w:pPr>
      <w:r w:rsidRPr="00F2556F">
        <w:t>д. Кипень</w:t>
      </w:r>
    </w:p>
    <w:p w:rsidR="009A2549" w:rsidRPr="00F2556F" w:rsidRDefault="009A2549" w:rsidP="00F2556F">
      <w:pPr>
        <w:ind w:firstLine="709"/>
        <w:jc w:val="center"/>
      </w:pPr>
    </w:p>
    <w:p w:rsidR="005A323B" w:rsidRPr="00F2556F" w:rsidRDefault="005A323B" w:rsidP="00F2556F">
      <w:pPr>
        <w:ind w:firstLine="426"/>
        <w:jc w:val="center"/>
      </w:pPr>
      <w:r w:rsidRPr="00F2556F">
        <w:t>О внесении изменений в 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06.02.2023г. №61</w:t>
      </w:r>
    </w:p>
    <w:p w:rsidR="00EB2491" w:rsidRPr="00F2556F" w:rsidRDefault="005A323B" w:rsidP="00F2556F">
      <w:pPr>
        <w:jc w:val="center"/>
      </w:pPr>
      <w:r w:rsidRPr="00F2556F">
        <w:t xml:space="preserve">«Об утверждении административного регламента по предоставлению </w:t>
      </w:r>
    </w:p>
    <w:p w:rsidR="004A2B9B" w:rsidRDefault="005A323B" w:rsidP="00F2556F">
      <w:pPr>
        <w:jc w:val="center"/>
      </w:pPr>
      <w:r w:rsidRPr="00F2556F">
        <w:t xml:space="preserve">муниципальной услуги «Присвоение адреса объекту адресации, </w:t>
      </w:r>
    </w:p>
    <w:p w:rsidR="005A323B" w:rsidRPr="00F2556F" w:rsidRDefault="005A323B" w:rsidP="00F2556F">
      <w:pPr>
        <w:jc w:val="center"/>
      </w:pPr>
      <w:r w:rsidRPr="00F2556F">
        <w:t>изменение</w:t>
      </w:r>
      <w:r w:rsidR="004A2B9B">
        <w:t xml:space="preserve"> и</w:t>
      </w:r>
      <w:r w:rsidRPr="00F2556F">
        <w:t xml:space="preserve"> аннулирование такого адреса»».</w:t>
      </w:r>
    </w:p>
    <w:p w:rsidR="00EC42CA" w:rsidRPr="00F2556F" w:rsidRDefault="00EC42CA" w:rsidP="00F2556F">
      <w:pPr>
        <w:ind w:firstLine="709"/>
        <w:jc w:val="center"/>
      </w:pPr>
    </w:p>
    <w:p w:rsidR="0062052D" w:rsidRPr="00F2556F" w:rsidRDefault="009A2549" w:rsidP="00F2556F">
      <w:pPr>
        <w:ind w:firstLine="709"/>
        <w:jc w:val="both"/>
      </w:pPr>
      <w:r w:rsidRPr="00F2556F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5A323B" w:rsidRPr="00CB3677" w:rsidRDefault="005A323B" w:rsidP="00906B7F">
      <w:pPr>
        <w:pStyle w:val="a7"/>
        <w:ind w:left="0" w:firstLine="709"/>
        <w:jc w:val="both"/>
      </w:pPr>
      <w:r w:rsidRPr="00F2556F">
        <w:t xml:space="preserve">1. </w:t>
      </w:r>
      <w:proofErr w:type="gramStart"/>
      <w:r w:rsidRPr="00F2556F">
        <w:t>Внести в административный регламент предоставления  муниципальной услуги по присвоению адреса объекту адресации, изменение и аннулирование такого адреса, утвержденный пунктом 1 постановления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06.02.2023г. №61 «Об утверждении административного регламента по предоставлению муниципальной услуги</w:t>
      </w:r>
      <w:r w:rsidRPr="00F2556F">
        <w:rPr>
          <w:bCs/>
        </w:rPr>
        <w:t xml:space="preserve"> «</w:t>
      </w:r>
      <w:r w:rsidRPr="00F2556F">
        <w:t>Присвоение адреса объекту адресации, изменение и аннулирование такого адреса</w:t>
      </w:r>
      <w:r w:rsidRPr="00F2556F">
        <w:rPr>
          <w:bCs/>
        </w:rPr>
        <w:t xml:space="preserve">», </w:t>
      </w:r>
      <w:r w:rsidRPr="00CB3677">
        <w:t>следующие изменения:</w:t>
      </w:r>
      <w:proofErr w:type="gramEnd"/>
    </w:p>
    <w:p w:rsidR="005A323B" w:rsidRPr="00CB3677" w:rsidRDefault="005A323B" w:rsidP="00906B7F">
      <w:pPr>
        <w:pStyle w:val="ac"/>
        <w:ind w:firstLine="709"/>
        <w:rPr>
          <w:rFonts w:cs="Times New Roman"/>
          <w:bCs/>
          <w:sz w:val="24"/>
        </w:rPr>
      </w:pPr>
      <w:r w:rsidRPr="00CB3677">
        <w:rPr>
          <w:rFonts w:cs="Times New Roman"/>
          <w:sz w:val="24"/>
        </w:rPr>
        <w:t xml:space="preserve">1.1) </w:t>
      </w:r>
      <w:r w:rsidR="00ED7943" w:rsidRPr="00CB3677">
        <w:rPr>
          <w:rFonts w:cs="Times New Roman"/>
          <w:sz w:val="24"/>
        </w:rPr>
        <w:t xml:space="preserve">В </w:t>
      </w:r>
      <w:r w:rsidRPr="00CB3677">
        <w:rPr>
          <w:rFonts w:cs="Times New Roman"/>
          <w:sz w:val="24"/>
        </w:rPr>
        <w:t>пункт 2.</w:t>
      </w:r>
      <w:r w:rsidR="00ED7943" w:rsidRPr="00CB3677">
        <w:rPr>
          <w:rFonts w:cs="Times New Roman"/>
          <w:sz w:val="24"/>
        </w:rPr>
        <w:t>2</w:t>
      </w:r>
      <w:r w:rsidRPr="00CB3677">
        <w:rPr>
          <w:rFonts w:cs="Times New Roman"/>
          <w:sz w:val="24"/>
        </w:rPr>
        <w:t xml:space="preserve"> раздела 2 </w:t>
      </w:r>
      <w:r w:rsidR="00ED7943" w:rsidRPr="00CB3677">
        <w:rPr>
          <w:rFonts w:cs="Times New Roman"/>
          <w:bCs/>
          <w:sz w:val="24"/>
        </w:rPr>
        <w:t>административного регламента д</w:t>
      </w:r>
      <w:r w:rsidR="00ED7943" w:rsidRPr="00CB3677">
        <w:rPr>
          <w:rFonts w:cs="Times New Roman"/>
          <w:sz w:val="24"/>
        </w:rPr>
        <w:t xml:space="preserve">обавить абзац восемнадцатый </w:t>
      </w:r>
      <w:r w:rsidRPr="00CB3677">
        <w:rPr>
          <w:rFonts w:cs="Times New Roman"/>
          <w:bCs/>
          <w:sz w:val="24"/>
        </w:rPr>
        <w:t>следующе</w:t>
      </w:r>
      <w:r w:rsidR="00ED7943" w:rsidRPr="00CB3677">
        <w:rPr>
          <w:rFonts w:cs="Times New Roman"/>
          <w:bCs/>
          <w:sz w:val="24"/>
        </w:rPr>
        <w:t>го</w:t>
      </w:r>
      <w:r w:rsidRPr="00CB3677">
        <w:rPr>
          <w:rFonts w:cs="Times New Roman"/>
          <w:bCs/>
          <w:sz w:val="24"/>
        </w:rPr>
        <w:t xml:space="preserve"> </w:t>
      </w:r>
      <w:r w:rsidR="00ED7943" w:rsidRPr="00CB3677">
        <w:rPr>
          <w:rFonts w:cs="Times New Roman"/>
          <w:bCs/>
          <w:sz w:val="24"/>
        </w:rPr>
        <w:t>содержания</w:t>
      </w:r>
      <w:r w:rsidRPr="00CB3677">
        <w:rPr>
          <w:rFonts w:cs="Times New Roman"/>
          <w:bCs/>
          <w:sz w:val="24"/>
        </w:rPr>
        <w:t xml:space="preserve">: </w:t>
      </w:r>
      <w:bookmarkStart w:id="0" w:name="sub_1021"/>
    </w:p>
    <w:p w:rsidR="00ED7943" w:rsidRPr="00CB3677" w:rsidRDefault="005A323B" w:rsidP="00906B7F">
      <w:pPr>
        <w:autoSpaceDE w:val="0"/>
        <w:autoSpaceDN w:val="0"/>
        <w:adjustRightInd w:val="0"/>
        <w:ind w:firstLine="709"/>
        <w:jc w:val="both"/>
      </w:pPr>
      <w:r w:rsidRPr="00CB3677">
        <w:rPr>
          <w:bCs/>
        </w:rPr>
        <w:t>«</w:t>
      </w:r>
      <w:bookmarkEnd w:id="0"/>
      <w:r w:rsidR="00ED7943" w:rsidRPr="00CB3677">
        <w:rPr>
          <w:bCs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системы)</w:t>
      </w:r>
      <w:proofErr w:type="gramStart"/>
      <w:r w:rsidR="00ED7943" w:rsidRPr="00CB3677">
        <w:t>.»</w:t>
      </w:r>
      <w:proofErr w:type="gramEnd"/>
      <w:r w:rsidR="00ED7943" w:rsidRPr="00CB3677">
        <w:t>;</w:t>
      </w:r>
    </w:p>
    <w:p w:rsidR="00ED7943" w:rsidRPr="00CB3677" w:rsidRDefault="00ED7943" w:rsidP="00906B7F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CB3677">
        <w:t xml:space="preserve">1.2) В пункт 2.3 раздела 2 </w:t>
      </w:r>
      <w:r w:rsidRPr="00CB3677">
        <w:rPr>
          <w:bCs/>
        </w:rPr>
        <w:t>административного регламента д</w:t>
      </w:r>
      <w:r w:rsidRPr="00CB3677">
        <w:t xml:space="preserve">обавить абзац тринадцатый </w:t>
      </w:r>
      <w:r w:rsidRPr="00CB3677">
        <w:rPr>
          <w:bCs/>
        </w:rPr>
        <w:t>следующего содержания:</w:t>
      </w:r>
    </w:p>
    <w:p w:rsidR="00ED7943" w:rsidRPr="00CB3677" w:rsidRDefault="00ED7943" w:rsidP="00906B7F">
      <w:pPr>
        <w:pStyle w:val="ConsPlusNormal0"/>
        <w:spacing w:line="360" w:lineRule="exact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3677">
        <w:rPr>
          <w:bCs/>
          <w:sz w:val="24"/>
          <w:szCs w:val="24"/>
        </w:rPr>
        <w:t>«</w:t>
      </w:r>
      <w:r w:rsidRPr="00CB3677">
        <w:rPr>
          <w:rFonts w:ascii="Times New Roman" w:hAnsi="Times New Roman"/>
          <w:bCs/>
          <w:sz w:val="24"/>
          <w:szCs w:val="24"/>
        </w:rPr>
        <w:t>посредством портала адресной системы</w:t>
      </w:r>
      <w:proofErr w:type="gramStart"/>
      <w:r w:rsidRPr="00CB3677">
        <w:rPr>
          <w:rFonts w:ascii="Times New Roman" w:hAnsi="Times New Roman"/>
          <w:bCs/>
          <w:sz w:val="24"/>
          <w:szCs w:val="24"/>
        </w:rPr>
        <w:t>;»</w:t>
      </w:r>
      <w:proofErr w:type="gramEnd"/>
      <w:r w:rsidRPr="00CB3677">
        <w:rPr>
          <w:rFonts w:ascii="Times New Roman" w:hAnsi="Times New Roman"/>
          <w:bCs/>
          <w:sz w:val="24"/>
          <w:szCs w:val="24"/>
        </w:rPr>
        <w:t>.</w:t>
      </w:r>
    </w:p>
    <w:p w:rsidR="00A509C1" w:rsidRPr="00F2556F" w:rsidRDefault="002F713E" w:rsidP="00906B7F">
      <w:pPr>
        <w:tabs>
          <w:tab w:val="left" w:pos="142"/>
        </w:tabs>
        <w:autoSpaceDE w:val="0"/>
        <w:autoSpaceDN w:val="0"/>
        <w:adjustRightInd w:val="0"/>
        <w:ind w:firstLine="709"/>
        <w:jc w:val="both"/>
      </w:pPr>
      <w:r w:rsidRPr="00F2556F">
        <w:t>2</w:t>
      </w:r>
      <w:r w:rsidR="00741D0C" w:rsidRPr="00F2556F">
        <w:t xml:space="preserve">. </w:t>
      </w:r>
      <w:proofErr w:type="gramStart"/>
      <w:r w:rsidR="009A2549" w:rsidRPr="00F2556F">
        <w:t>Разместить</w:t>
      </w:r>
      <w:proofErr w:type="gramEnd"/>
      <w:r w:rsidR="009A2549" w:rsidRPr="00F2556F">
        <w:t xml:space="preserve"> настоящее Постановление</w:t>
      </w:r>
      <w:r w:rsidR="00A509C1" w:rsidRPr="00F2556F">
        <w:t xml:space="preserve"> на официальном сайте </w:t>
      </w:r>
      <w:r w:rsidR="009A2549" w:rsidRPr="00F2556F">
        <w:t>Кипенского</w:t>
      </w:r>
      <w:r w:rsidR="00A509C1" w:rsidRPr="00F2556F">
        <w:t xml:space="preserve"> </w:t>
      </w:r>
      <w:r w:rsidR="009A2549" w:rsidRPr="00F2556F">
        <w:t>сельского поселения в информационно-телекоммуникационной сети Интернет.</w:t>
      </w:r>
    </w:p>
    <w:p w:rsidR="00A509C1" w:rsidRPr="00F2556F" w:rsidRDefault="002F713E" w:rsidP="00906B7F">
      <w:pPr>
        <w:ind w:firstLine="709"/>
        <w:jc w:val="both"/>
      </w:pPr>
      <w:r w:rsidRPr="00F2556F">
        <w:t>3</w:t>
      </w:r>
      <w:r w:rsidR="004875F3" w:rsidRPr="00F2556F">
        <w:t xml:space="preserve">. </w:t>
      </w:r>
      <w:r w:rsidR="009A2549" w:rsidRPr="00F2556F">
        <w:t xml:space="preserve">Настоящее постановление вступает в силу со дня его официального опубликования (обнародования). </w:t>
      </w:r>
    </w:p>
    <w:p w:rsidR="009A2549" w:rsidRPr="00F2556F" w:rsidRDefault="002F713E" w:rsidP="00906B7F">
      <w:pPr>
        <w:ind w:firstLine="709"/>
        <w:jc w:val="both"/>
      </w:pPr>
      <w:r w:rsidRPr="00F2556F">
        <w:t>4</w:t>
      </w:r>
      <w:r w:rsidR="004875F3" w:rsidRPr="00F2556F">
        <w:t xml:space="preserve">. </w:t>
      </w:r>
      <w:proofErr w:type="gramStart"/>
      <w:r w:rsidR="009A2549" w:rsidRPr="00F2556F">
        <w:t>Контроль за</w:t>
      </w:r>
      <w:proofErr w:type="gramEnd"/>
      <w:r w:rsidR="009A2549" w:rsidRPr="00F2556F">
        <w:t xml:space="preserve"> исполнением настоящего постановления  оставляю за собой. </w:t>
      </w:r>
    </w:p>
    <w:p w:rsidR="009A2549" w:rsidRDefault="009A2549" w:rsidP="00F2556F">
      <w:pPr>
        <w:ind w:firstLine="709"/>
        <w:jc w:val="both"/>
      </w:pPr>
    </w:p>
    <w:p w:rsidR="00906B7F" w:rsidRPr="00F2556F" w:rsidRDefault="00906B7F" w:rsidP="00F2556F">
      <w:pPr>
        <w:ind w:firstLine="709"/>
        <w:jc w:val="both"/>
      </w:pPr>
    </w:p>
    <w:p w:rsidR="00201330" w:rsidRPr="00F2556F" w:rsidRDefault="001C3EAC" w:rsidP="00F2556F">
      <w:pPr>
        <w:jc w:val="both"/>
      </w:pPr>
      <w:r w:rsidRPr="00F2556F">
        <w:tab/>
      </w:r>
      <w:r w:rsidR="009A2549" w:rsidRPr="00F2556F">
        <w:t xml:space="preserve">Глава Кипенского сельского поселения   </w:t>
      </w:r>
      <w:r w:rsidR="007D200B" w:rsidRPr="00F2556F">
        <w:t xml:space="preserve">         </w:t>
      </w:r>
      <w:r w:rsidR="000A49DF" w:rsidRPr="00F2556F">
        <w:t xml:space="preserve">      </w:t>
      </w:r>
      <w:r w:rsidR="002B7190" w:rsidRPr="00F2556F">
        <w:tab/>
      </w:r>
      <w:r w:rsidR="002B7190" w:rsidRPr="00F2556F">
        <w:tab/>
      </w:r>
      <w:r w:rsidR="000A49DF" w:rsidRPr="00F2556F">
        <w:t xml:space="preserve">   </w:t>
      </w:r>
      <w:r w:rsidR="00F2556F">
        <w:tab/>
      </w:r>
      <w:r w:rsidR="00906B7F">
        <w:t xml:space="preserve">    </w:t>
      </w:r>
      <w:r w:rsidR="000A49DF" w:rsidRPr="00F2556F">
        <w:t xml:space="preserve"> </w:t>
      </w:r>
      <w:r w:rsidR="009A2549" w:rsidRPr="00F2556F">
        <w:t xml:space="preserve">М. В. </w:t>
      </w:r>
      <w:proofErr w:type="spellStart"/>
      <w:r w:rsidR="009A2549" w:rsidRPr="00F2556F">
        <w:t>Кюне</w:t>
      </w:r>
      <w:proofErr w:type="spellEnd"/>
    </w:p>
    <w:p w:rsidR="00EE6DDA" w:rsidRPr="00F2556F" w:rsidRDefault="00EE6DDA" w:rsidP="00F2556F">
      <w:pPr>
        <w:jc w:val="both"/>
      </w:pPr>
    </w:p>
    <w:p w:rsidR="001C3EAC" w:rsidRPr="00F2556F" w:rsidRDefault="001C3EAC" w:rsidP="00F2556F">
      <w:pPr>
        <w:jc w:val="both"/>
      </w:pPr>
    </w:p>
    <w:p w:rsidR="001C3EAC" w:rsidRPr="00F2556F" w:rsidRDefault="001C3EAC" w:rsidP="00F2556F">
      <w:pPr>
        <w:jc w:val="both"/>
      </w:pPr>
    </w:p>
    <w:sectPr w:rsidR="001C3EAC" w:rsidRPr="00F2556F" w:rsidSect="00F2556F">
      <w:pgSz w:w="11906" w:h="16838"/>
      <w:pgMar w:top="851" w:right="99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E4C"/>
    <w:rsid w:val="00005A08"/>
    <w:rsid w:val="00012F82"/>
    <w:rsid w:val="000735A9"/>
    <w:rsid w:val="000A49DF"/>
    <w:rsid w:val="000C3356"/>
    <w:rsid w:val="000E20E4"/>
    <w:rsid w:val="000E7E76"/>
    <w:rsid w:val="00112133"/>
    <w:rsid w:val="00132C2F"/>
    <w:rsid w:val="00133239"/>
    <w:rsid w:val="00136DA8"/>
    <w:rsid w:val="001635C9"/>
    <w:rsid w:val="00171AC5"/>
    <w:rsid w:val="00181505"/>
    <w:rsid w:val="001915B7"/>
    <w:rsid w:val="001A023E"/>
    <w:rsid w:val="001C3EAC"/>
    <w:rsid w:val="00201330"/>
    <w:rsid w:val="00245E17"/>
    <w:rsid w:val="00287A7F"/>
    <w:rsid w:val="00291F66"/>
    <w:rsid w:val="002B7190"/>
    <w:rsid w:val="002C7F57"/>
    <w:rsid w:val="002F713E"/>
    <w:rsid w:val="00310E84"/>
    <w:rsid w:val="00334412"/>
    <w:rsid w:val="00340B27"/>
    <w:rsid w:val="00373832"/>
    <w:rsid w:val="003B7E5E"/>
    <w:rsid w:val="003E4AF9"/>
    <w:rsid w:val="0042309A"/>
    <w:rsid w:val="004875F3"/>
    <w:rsid w:val="00492234"/>
    <w:rsid w:val="004A2B9B"/>
    <w:rsid w:val="004D1B98"/>
    <w:rsid w:val="0059006D"/>
    <w:rsid w:val="00597C30"/>
    <w:rsid w:val="005A323B"/>
    <w:rsid w:val="005B1EE7"/>
    <w:rsid w:val="0062052D"/>
    <w:rsid w:val="00673702"/>
    <w:rsid w:val="006F789D"/>
    <w:rsid w:val="00716CD0"/>
    <w:rsid w:val="00731699"/>
    <w:rsid w:val="00741D0C"/>
    <w:rsid w:val="007465E8"/>
    <w:rsid w:val="00753C6F"/>
    <w:rsid w:val="00756831"/>
    <w:rsid w:val="00796036"/>
    <w:rsid w:val="007C2098"/>
    <w:rsid w:val="007D200B"/>
    <w:rsid w:val="00804EA2"/>
    <w:rsid w:val="00824907"/>
    <w:rsid w:val="00897404"/>
    <w:rsid w:val="008E14A5"/>
    <w:rsid w:val="008F4267"/>
    <w:rsid w:val="008F5FFD"/>
    <w:rsid w:val="008F711A"/>
    <w:rsid w:val="00906B7F"/>
    <w:rsid w:val="009254A1"/>
    <w:rsid w:val="0095035F"/>
    <w:rsid w:val="00975494"/>
    <w:rsid w:val="00982F23"/>
    <w:rsid w:val="009A2549"/>
    <w:rsid w:val="009F2436"/>
    <w:rsid w:val="009F5490"/>
    <w:rsid w:val="00A134F9"/>
    <w:rsid w:val="00A509C1"/>
    <w:rsid w:val="00B42E4C"/>
    <w:rsid w:val="00B44EED"/>
    <w:rsid w:val="00B51B3B"/>
    <w:rsid w:val="00C34157"/>
    <w:rsid w:val="00C35081"/>
    <w:rsid w:val="00C85FAB"/>
    <w:rsid w:val="00CB3677"/>
    <w:rsid w:val="00D00317"/>
    <w:rsid w:val="00D01C8F"/>
    <w:rsid w:val="00D04FE4"/>
    <w:rsid w:val="00D121A7"/>
    <w:rsid w:val="00D148F5"/>
    <w:rsid w:val="00D627C7"/>
    <w:rsid w:val="00D80E7C"/>
    <w:rsid w:val="00DA4E25"/>
    <w:rsid w:val="00DB0C5B"/>
    <w:rsid w:val="00DB0D1E"/>
    <w:rsid w:val="00DD1061"/>
    <w:rsid w:val="00E05F57"/>
    <w:rsid w:val="00E20CA8"/>
    <w:rsid w:val="00E938E4"/>
    <w:rsid w:val="00EB2491"/>
    <w:rsid w:val="00EC42CA"/>
    <w:rsid w:val="00ED7943"/>
    <w:rsid w:val="00EE6DDA"/>
    <w:rsid w:val="00F2556F"/>
    <w:rsid w:val="00FA5A0E"/>
    <w:rsid w:val="00FB0285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basedOn w:val="a"/>
    <w:qFormat/>
    <w:rsid w:val="0062052D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a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paragraph" w:styleId="ac">
    <w:name w:val="Body Text"/>
    <w:basedOn w:val="a"/>
    <w:link w:val="ad"/>
    <w:uiPriority w:val="99"/>
    <w:rsid w:val="005A323B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d">
    <w:name w:val="Основной текст Знак"/>
    <w:basedOn w:val="a0"/>
    <w:link w:val="ac"/>
    <w:uiPriority w:val="99"/>
    <w:rsid w:val="005A323B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45</cp:revision>
  <cp:lastPrinted>2024-04-11T07:16:00Z</cp:lastPrinted>
  <dcterms:created xsi:type="dcterms:W3CDTF">2022-12-27T09:37:00Z</dcterms:created>
  <dcterms:modified xsi:type="dcterms:W3CDTF">2024-07-26T07:14:00Z</dcterms:modified>
</cp:coreProperties>
</file>