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992" w:rsidRPr="00FE4F7B" w:rsidRDefault="00677992" w:rsidP="00677992">
      <w:pPr>
        <w:jc w:val="center"/>
        <w:rPr>
          <w:sz w:val="28"/>
          <w:szCs w:val="28"/>
        </w:rPr>
      </w:pPr>
      <w:bookmarkStart w:id="0" w:name="_GoBack"/>
      <w:r w:rsidRPr="00FE4F7B">
        <w:rPr>
          <w:noProof/>
          <w:sz w:val="28"/>
          <w:szCs w:val="28"/>
        </w:rPr>
        <w:drawing>
          <wp:inline distT="0" distB="0" distL="0" distR="0" wp14:anchorId="65CCC0AF" wp14:editId="7B08DE59">
            <wp:extent cx="619125" cy="733425"/>
            <wp:effectExtent l="0" t="0" r="9525" b="9525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992" w:rsidRPr="00FE4F7B" w:rsidRDefault="00677992" w:rsidP="00677992">
      <w:pPr>
        <w:jc w:val="center"/>
        <w:rPr>
          <w:sz w:val="28"/>
          <w:szCs w:val="28"/>
        </w:rPr>
      </w:pPr>
      <w:r w:rsidRPr="00FE4F7B">
        <w:rPr>
          <w:sz w:val="28"/>
          <w:szCs w:val="28"/>
        </w:rPr>
        <w:t>Местная администрация</w:t>
      </w:r>
    </w:p>
    <w:p w:rsidR="00677992" w:rsidRPr="00FE4F7B" w:rsidRDefault="00677992" w:rsidP="00677992">
      <w:pPr>
        <w:jc w:val="center"/>
        <w:rPr>
          <w:sz w:val="28"/>
          <w:szCs w:val="28"/>
        </w:rPr>
      </w:pPr>
      <w:r w:rsidRPr="00FE4F7B">
        <w:rPr>
          <w:sz w:val="28"/>
          <w:szCs w:val="28"/>
        </w:rPr>
        <w:t xml:space="preserve">муниципального образования </w:t>
      </w:r>
      <w:proofErr w:type="spellStart"/>
      <w:r w:rsidRPr="00FE4F7B">
        <w:rPr>
          <w:sz w:val="28"/>
          <w:szCs w:val="28"/>
        </w:rPr>
        <w:t>Кипенское</w:t>
      </w:r>
      <w:proofErr w:type="spellEnd"/>
      <w:r w:rsidRPr="00FE4F7B">
        <w:rPr>
          <w:sz w:val="28"/>
          <w:szCs w:val="28"/>
        </w:rPr>
        <w:t xml:space="preserve"> сельское поселение</w:t>
      </w:r>
    </w:p>
    <w:p w:rsidR="00677992" w:rsidRPr="00FE4F7B" w:rsidRDefault="00677992" w:rsidP="00677992">
      <w:pPr>
        <w:jc w:val="center"/>
        <w:rPr>
          <w:sz w:val="28"/>
          <w:szCs w:val="28"/>
        </w:rPr>
      </w:pPr>
      <w:r w:rsidRPr="00FE4F7B">
        <w:rPr>
          <w:sz w:val="28"/>
          <w:szCs w:val="28"/>
        </w:rPr>
        <w:t>муниципального образования Ломоносовского муниципального района</w:t>
      </w:r>
    </w:p>
    <w:p w:rsidR="00677992" w:rsidRPr="00FE4F7B" w:rsidRDefault="00677992" w:rsidP="00677992">
      <w:pPr>
        <w:jc w:val="center"/>
        <w:rPr>
          <w:sz w:val="28"/>
          <w:szCs w:val="28"/>
        </w:rPr>
      </w:pPr>
      <w:r w:rsidRPr="00FE4F7B">
        <w:rPr>
          <w:sz w:val="28"/>
          <w:szCs w:val="28"/>
        </w:rPr>
        <w:t>Ленинградской области</w:t>
      </w:r>
    </w:p>
    <w:p w:rsidR="00677992" w:rsidRPr="00FE4F7B" w:rsidRDefault="00677992" w:rsidP="00677992">
      <w:pPr>
        <w:jc w:val="center"/>
        <w:rPr>
          <w:sz w:val="28"/>
          <w:szCs w:val="28"/>
        </w:rPr>
      </w:pPr>
    </w:p>
    <w:p w:rsidR="00677992" w:rsidRPr="00FE4F7B" w:rsidRDefault="00677992" w:rsidP="00677992">
      <w:pPr>
        <w:jc w:val="center"/>
        <w:rPr>
          <w:sz w:val="28"/>
          <w:szCs w:val="28"/>
        </w:rPr>
      </w:pPr>
    </w:p>
    <w:p w:rsidR="00677992" w:rsidRPr="00FE4F7B" w:rsidRDefault="00677992" w:rsidP="00677992">
      <w:pPr>
        <w:jc w:val="center"/>
        <w:rPr>
          <w:sz w:val="28"/>
          <w:szCs w:val="28"/>
        </w:rPr>
      </w:pPr>
      <w:r w:rsidRPr="00FE4F7B">
        <w:rPr>
          <w:sz w:val="28"/>
          <w:szCs w:val="28"/>
        </w:rPr>
        <w:t>ПОСТАНОВЛЕНИЕ</w:t>
      </w:r>
    </w:p>
    <w:p w:rsidR="00677992" w:rsidRPr="00FE4F7B" w:rsidRDefault="00677992" w:rsidP="00677992">
      <w:pPr>
        <w:jc w:val="center"/>
        <w:rPr>
          <w:sz w:val="28"/>
          <w:szCs w:val="28"/>
        </w:rPr>
      </w:pPr>
    </w:p>
    <w:p w:rsidR="00677992" w:rsidRDefault="00677992" w:rsidP="00677992">
      <w:pPr>
        <w:jc w:val="center"/>
        <w:rPr>
          <w:sz w:val="28"/>
          <w:szCs w:val="28"/>
        </w:rPr>
      </w:pPr>
      <w:r w:rsidRPr="00FE4F7B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.2023 </w:t>
      </w:r>
      <w:r w:rsidRPr="00FE4F7B">
        <w:rPr>
          <w:sz w:val="28"/>
          <w:szCs w:val="28"/>
        </w:rPr>
        <w:t xml:space="preserve">г. № </w:t>
      </w:r>
      <w:r>
        <w:rPr>
          <w:sz w:val="28"/>
          <w:szCs w:val="28"/>
        </w:rPr>
        <w:t>3</w:t>
      </w:r>
      <w:r>
        <w:rPr>
          <w:sz w:val="28"/>
          <w:szCs w:val="28"/>
        </w:rPr>
        <w:t>91</w:t>
      </w:r>
    </w:p>
    <w:p w:rsidR="00677992" w:rsidRPr="00FE4F7B" w:rsidRDefault="00677992" w:rsidP="00677992">
      <w:pPr>
        <w:jc w:val="center"/>
        <w:rPr>
          <w:sz w:val="28"/>
          <w:szCs w:val="28"/>
        </w:rPr>
      </w:pPr>
      <w:r w:rsidRPr="00FE4F7B">
        <w:rPr>
          <w:sz w:val="28"/>
          <w:szCs w:val="28"/>
        </w:rPr>
        <w:t>д. Кипень</w:t>
      </w:r>
    </w:p>
    <w:p w:rsidR="00677992" w:rsidRPr="00FE4F7B" w:rsidRDefault="00677992" w:rsidP="00677992">
      <w:pPr>
        <w:rPr>
          <w:b/>
          <w:sz w:val="28"/>
          <w:szCs w:val="28"/>
        </w:rPr>
      </w:pPr>
    </w:p>
    <w:p w:rsidR="00677992" w:rsidRDefault="00677992" w:rsidP="00677992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местной администрации</w:t>
      </w:r>
    </w:p>
    <w:p w:rsidR="00677992" w:rsidRDefault="00677992" w:rsidP="006779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Кипенского</w:t>
      </w:r>
      <w:proofErr w:type="spellEnd"/>
      <w:r>
        <w:rPr>
          <w:sz w:val="28"/>
          <w:szCs w:val="28"/>
        </w:rPr>
        <w:t xml:space="preserve"> сельского поселения от 20.04.2023 года № 194 </w:t>
      </w:r>
    </w:p>
    <w:p w:rsidR="00677992" w:rsidRPr="00FE4F7B" w:rsidRDefault="00677992" w:rsidP="0067799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Pr="00FE4F7B">
        <w:rPr>
          <w:sz w:val="28"/>
          <w:szCs w:val="28"/>
        </w:rPr>
        <w:t>Об  утверждении</w:t>
      </w:r>
      <w:proofErr w:type="gramEnd"/>
      <w:r w:rsidRPr="00FE4F7B">
        <w:rPr>
          <w:sz w:val="28"/>
          <w:szCs w:val="28"/>
        </w:rPr>
        <w:t xml:space="preserve">  перечня  проектов</w:t>
      </w:r>
    </w:p>
    <w:p w:rsidR="00677992" w:rsidRPr="00FE4F7B" w:rsidRDefault="00677992" w:rsidP="00677992">
      <w:pPr>
        <w:jc w:val="center"/>
        <w:rPr>
          <w:sz w:val="28"/>
          <w:szCs w:val="28"/>
        </w:rPr>
      </w:pPr>
      <w:r w:rsidRPr="00FE4F7B">
        <w:rPr>
          <w:sz w:val="28"/>
          <w:szCs w:val="28"/>
        </w:rPr>
        <w:t>по поддержке развития общественной</w:t>
      </w:r>
    </w:p>
    <w:p w:rsidR="00677992" w:rsidRPr="00FE4F7B" w:rsidRDefault="00677992" w:rsidP="00677992">
      <w:pPr>
        <w:jc w:val="center"/>
        <w:rPr>
          <w:sz w:val="28"/>
          <w:szCs w:val="28"/>
        </w:rPr>
      </w:pPr>
      <w:r w:rsidRPr="00FE4F7B">
        <w:rPr>
          <w:sz w:val="28"/>
          <w:szCs w:val="28"/>
        </w:rPr>
        <w:t>инфраструктуры   муниципального</w:t>
      </w:r>
    </w:p>
    <w:p w:rsidR="00677992" w:rsidRPr="00FE4F7B" w:rsidRDefault="00677992" w:rsidP="00677992">
      <w:pPr>
        <w:jc w:val="center"/>
        <w:rPr>
          <w:sz w:val="28"/>
          <w:szCs w:val="28"/>
        </w:rPr>
      </w:pPr>
      <w:r w:rsidRPr="00FE4F7B">
        <w:rPr>
          <w:sz w:val="28"/>
          <w:szCs w:val="28"/>
        </w:rPr>
        <w:t>значения на 202</w:t>
      </w:r>
      <w:r>
        <w:rPr>
          <w:sz w:val="28"/>
          <w:szCs w:val="28"/>
        </w:rPr>
        <w:t>4</w:t>
      </w:r>
      <w:r w:rsidRPr="00FE4F7B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Pr="00FE4F7B">
        <w:rPr>
          <w:sz w:val="28"/>
          <w:szCs w:val="28"/>
        </w:rPr>
        <w:t xml:space="preserve"> </w:t>
      </w:r>
    </w:p>
    <w:p w:rsidR="00677992" w:rsidRPr="00FE4F7B" w:rsidRDefault="00677992" w:rsidP="00677992">
      <w:pPr>
        <w:rPr>
          <w:sz w:val="28"/>
          <w:szCs w:val="28"/>
        </w:rPr>
      </w:pPr>
    </w:p>
    <w:p w:rsidR="00677992" w:rsidRPr="00FE4F7B" w:rsidRDefault="00677992" w:rsidP="00677992">
      <w:pPr>
        <w:rPr>
          <w:sz w:val="28"/>
          <w:szCs w:val="28"/>
        </w:rPr>
      </w:pPr>
    </w:p>
    <w:p w:rsidR="00677992" w:rsidRPr="00FE4F7B" w:rsidRDefault="00677992" w:rsidP="00677992">
      <w:pPr>
        <w:jc w:val="both"/>
        <w:rPr>
          <w:sz w:val="28"/>
          <w:szCs w:val="28"/>
        </w:rPr>
      </w:pPr>
      <w:r w:rsidRPr="00FE4F7B">
        <w:rPr>
          <w:sz w:val="28"/>
          <w:szCs w:val="28"/>
        </w:rPr>
        <w:t xml:space="preserve">           В соответствии с Правилами предоставления субсидий местным бюджетам из областного бюджета Ленинградской области, утверждёнными Постановлением Правительства Ленинградской области от 20 июля 2016 года № 257 и Постановлением Правительства Ленинградской области от 14 ноября  2013 года № 399 «Об утверждении государственной программы Ленинградской области «Устойчивое общественное развитие в Ленинградской области», руководствуясь Уставом муниципального образования </w:t>
      </w:r>
      <w:proofErr w:type="spellStart"/>
      <w:r w:rsidRPr="00FE4F7B">
        <w:rPr>
          <w:sz w:val="28"/>
          <w:szCs w:val="28"/>
        </w:rPr>
        <w:t>Кипенское</w:t>
      </w:r>
      <w:proofErr w:type="spellEnd"/>
      <w:r w:rsidRPr="00FE4F7B">
        <w:rPr>
          <w:sz w:val="28"/>
          <w:szCs w:val="28"/>
        </w:rPr>
        <w:t xml:space="preserve"> сельское поселение муниципального образования Ломоносовский муниципальный район Ленинградской области, местная администрация </w:t>
      </w:r>
      <w:proofErr w:type="spellStart"/>
      <w:r w:rsidRPr="00FE4F7B">
        <w:rPr>
          <w:sz w:val="28"/>
          <w:szCs w:val="28"/>
        </w:rPr>
        <w:t>Кипенского</w:t>
      </w:r>
      <w:proofErr w:type="spellEnd"/>
      <w:r w:rsidRPr="00FE4F7B">
        <w:rPr>
          <w:sz w:val="28"/>
          <w:szCs w:val="28"/>
        </w:rPr>
        <w:t xml:space="preserve"> сельского поселения постановляет:</w:t>
      </w:r>
    </w:p>
    <w:p w:rsidR="00677992" w:rsidRPr="00FE4F7B" w:rsidRDefault="00677992" w:rsidP="00677992">
      <w:pPr>
        <w:rPr>
          <w:sz w:val="28"/>
          <w:szCs w:val="28"/>
        </w:rPr>
      </w:pPr>
    </w:p>
    <w:p w:rsidR="00677992" w:rsidRPr="00FE4F7B" w:rsidRDefault="00677992" w:rsidP="00677992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приложение к постановлению местной администрации муниципального образования </w:t>
      </w:r>
      <w:proofErr w:type="spellStart"/>
      <w:r>
        <w:rPr>
          <w:sz w:val="28"/>
          <w:szCs w:val="28"/>
        </w:rPr>
        <w:t>Кипенское</w:t>
      </w:r>
      <w:proofErr w:type="spellEnd"/>
      <w:r>
        <w:rPr>
          <w:sz w:val="28"/>
          <w:szCs w:val="28"/>
        </w:rPr>
        <w:t xml:space="preserve"> сельское поселение муниципального образования Ломоносовского муниципального района Ленинградской области от 20.04.2023 года № 194 «</w:t>
      </w:r>
      <w:proofErr w:type="gramStart"/>
      <w:r w:rsidRPr="00FE4F7B">
        <w:rPr>
          <w:sz w:val="28"/>
          <w:szCs w:val="28"/>
        </w:rPr>
        <w:t>Об  утверждении</w:t>
      </w:r>
      <w:proofErr w:type="gramEnd"/>
      <w:r w:rsidRPr="00FE4F7B">
        <w:rPr>
          <w:sz w:val="28"/>
          <w:szCs w:val="28"/>
        </w:rPr>
        <w:t xml:space="preserve">  перечня  проектов</w:t>
      </w:r>
      <w:r>
        <w:rPr>
          <w:sz w:val="28"/>
          <w:szCs w:val="28"/>
        </w:rPr>
        <w:t xml:space="preserve"> </w:t>
      </w:r>
      <w:r w:rsidRPr="00FE4F7B">
        <w:rPr>
          <w:sz w:val="28"/>
          <w:szCs w:val="28"/>
        </w:rPr>
        <w:t>по поддержке развития общественной</w:t>
      </w:r>
      <w:r>
        <w:rPr>
          <w:sz w:val="28"/>
          <w:szCs w:val="28"/>
        </w:rPr>
        <w:t xml:space="preserve"> </w:t>
      </w:r>
      <w:r w:rsidRPr="00FE4F7B">
        <w:rPr>
          <w:sz w:val="28"/>
          <w:szCs w:val="28"/>
        </w:rPr>
        <w:t>инфраструктуры   муниципального</w:t>
      </w:r>
      <w:r>
        <w:rPr>
          <w:sz w:val="28"/>
          <w:szCs w:val="28"/>
        </w:rPr>
        <w:t xml:space="preserve"> </w:t>
      </w:r>
      <w:r w:rsidRPr="00FE4F7B">
        <w:rPr>
          <w:sz w:val="28"/>
          <w:szCs w:val="28"/>
        </w:rPr>
        <w:t>значения на 202</w:t>
      </w:r>
      <w:r>
        <w:rPr>
          <w:sz w:val="28"/>
          <w:szCs w:val="28"/>
        </w:rPr>
        <w:t>4</w:t>
      </w:r>
      <w:r w:rsidRPr="00FE4F7B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Pr="00FE4F7B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изменение, изложив его в новой редакции согласно приложению.</w:t>
      </w:r>
    </w:p>
    <w:p w:rsidR="00677992" w:rsidRDefault="00677992" w:rsidP="00677992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E4F7B">
        <w:rPr>
          <w:sz w:val="28"/>
          <w:szCs w:val="28"/>
        </w:rPr>
        <w:t xml:space="preserve">Настоящее постановление подлежит официальному опубликованию и размещению на официальном сайте муниципального образования </w:t>
      </w:r>
      <w:proofErr w:type="spellStart"/>
      <w:r w:rsidRPr="00FE4F7B">
        <w:rPr>
          <w:sz w:val="28"/>
          <w:szCs w:val="28"/>
        </w:rPr>
        <w:t>Кипенское</w:t>
      </w:r>
      <w:proofErr w:type="spellEnd"/>
      <w:r w:rsidRPr="00FE4F7B">
        <w:rPr>
          <w:sz w:val="28"/>
          <w:szCs w:val="28"/>
        </w:rPr>
        <w:t xml:space="preserve"> сельское поселение в информационно-телекоммуникационной сети Интернет.</w:t>
      </w:r>
    </w:p>
    <w:p w:rsidR="00677992" w:rsidRDefault="00677992" w:rsidP="00677992">
      <w:pPr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77992" w:rsidRPr="00FE4F7B" w:rsidRDefault="00677992" w:rsidP="00677992">
      <w:pPr>
        <w:pStyle w:val="a3"/>
        <w:rPr>
          <w:sz w:val="28"/>
          <w:szCs w:val="28"/>
        </w:rPr>
      </w:pPr>
    </w:p>
    <w:p w:rsidR="00677992" w:rsidRDefault="00677992" w:rsidP="00677992">
      <w:pPr>
        <w:tabs>
          <w:tab w:val="left" w:pos="8505"/>
        </w:tabs>
        <w:rPr>
          <w:sz w:val="28"/>
          <w:szCs w:val="28"/>
        </w:rPr>
        <w:sectPr w:rsidR="00677992" w:rsidSect="00436FB1">
          <w:pgSz w:w="11907" w:h="16840" w:code="9"/>
          <w:pgMar w:top="567" w:right="567" w:bottom="567" w:left="1134" w:header="397" w:footer="709" w:gutter="0"/>
          <w:cols w:space="708"/>
          <w:docGrid w:linePitch="212"/>
        </w:sectPr>
      </w:pPr>
      <w:proofErr w:type="gramStart"/>
      <w:r w:rsidRPr="00FE4F7B">
        <w:rPr>
          <w:sz w:val="28"/>
          <w:szCs w:val="28"/>
        </w:rPr>
        <w:t xml:space="preserve">Глава  </w:t>
      </w:r>
      <w:proofErr w:type="spellStart"/>
      <w:r w:rsidRPr="00FE4F7B">
        <w:rPr>
          <w:sz w:val="28"/>
          <w:szCs w:val="28"/>
        </w:rPr>
        <w:t>Кипенского</w:t>
      </w:r>
      <w:proofErr w:type="spellEnd"/>
      <w:proofErr w:type="gramEnd"/>
      <w:r w:rsidRPr="00FE4F7B">
        <w:rPr>
          <w:sz w:val="28"/>
          <w:szCs w:val="28"/>
        </w:rPr>
        <w:t xml:space="preserve"> сельского поселения  </w:t>
      </w:r>
      <w:r w:rsidRPr="00FE4F7B">
        <w:rPr>
          <w:sz w:val="28"/>
          <w:szCs w:val="28"/>
        </w:rPr>
        <w:tab/>
        <w:t xml:space="preserve">    М. В. </w:t>
      </w:r>
      <w:proofErr w:type="spellStart"/>
      <w:r w:rsidRPr="00FE4F7B">
        <w:rPr>
          <w:sz w:val="28"/>
          <w:szCs w:val="28"/>
        </w:rPr>
        <w:t>Кюне</w:t>
      </w:r>
      <w:proofErr w:type="spellEnd"/>
    </w:p>
    <w:p w:rsidR="00677992" w:rsidRDefault="00677992" w:rsidP="00677992">
      <w:pPr>
        <w:tabs>
          <w:tab w:val="left" w:pos="850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677992" w:rsidRDefault="00677992" w:rsidP="00677992">
      <w:pPr>
        <w:tabs>
          <w:tab w:val="left" w:pos="850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местной администрации</w:t>
      </w:r>
    </w:p>
    <w:p w:rsidR="00677992" w:rsidRDefault="00677992" w:rsidP="00677992">
      <w:pPr>
        <w:tabs>
          <w:tab w:val="left" w:pos="850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Кипенского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77992" w:rsidRDefault="00677992" w:rsidP="00677992">
      <w:pPr>
        <w:tabs>
          <w:tab w:val="left" w:pos="850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>
        <w:rPr>
          <w:sz w:val="28"/>
          <w:szCs w:val="28"/>
        </w:rPr>
        <w:t>7</w:t>
      </w:r>
      <w:r>
        <w:rPr>
          <w:sz w:val="28"/>
          <w:szCs w:val="28"/>
        </w:rPr>
        <w:t>.2023 г. № 3</w:t>
      </w:r>
      <w:r>
        <w:rPr>
          <w:sz w:val="28"/>
          <w:szCs w:val="28"/>
        </w:rPr>
        <w:t>91</w:t>
      </w:r>
    </w:p>
    <w:p w:rsidR="00677992" w:rsidRDefault="00677992" w:rsidP="00677992">
      <w:pPr>
        <w:tabs>
          <w:tab w:val="left" w:pos="8505"/>
        </w:tabs>
        <w:jc w:val="right"/>
        <w:rPr>
          <w:sz w:val="28"/>
          <w:szCs w:val="28"/>
        </w:rPr>
      </w:pPr>
    </w:p>
    <w:p w:rsidR="00677992" w:rsidRDefault="00677992" w:rsidP="00677992">
      <w:pPr>
        <w:tabs>
          <w:tab w:val="left" w:pos="850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677992" w:rsidRDefault="00677992" w:rsidP="00677992">
      <w:pPr>
        <w:tabs>
          <w:tab w:val="left" w:pos="850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местной администрации</w:t>
      </w:r>
    </w:p>
    <w:p w:rsidR="00677992" w:rsidRDefault="00677992" w:rsidP="00677992">
      <w:pPr>
        <w:tabs>
          <w:tab w:val="left" w:pos="850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Кипенского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77992" w:rsidRDefault="00677992" w:rsidP="00677992">
      <w:pPr>
        <w:tabs>
          <w:tab w:val="left" w:pos="850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20.04.2023 г. № 194</w:t>
      </w:r>
    </w:p>
    <w:p w:rsidR="00677992" w:rsidRDefault="00677992" w:rsidP="00677992">
      <w:pPr>
        <w:tabs>
          <w:tab w:val="left" w:pos="8505"/>
        </w:tabs>
        <w:jc w:val="right"/>
        <w:rPr>
          <w:sz w:val="28"/>
          <w:szCs w:val="28"/>
        </w:rPr>
      </w:pPr>
    </w:p>
    <w:p w:rsidR="00677992" w:rsidRDefault="00677992" w:rsidP="00677992">
      <w:pPr>
        <w:tabs>
          <w:tab w:val="lef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проектов муниципального образования </w:t>
      </w:r>
      <w:proofErr w:type="spellStart"/>
      <w:r>
        <w:rPr>
          <w:sz w:val="28"/>
          <w:szCs w:val="28"/>
        </w:rPr>
        <w:t>Кипенское</w:t>
      </w:r>
      <w:proofErr w:type="spellEnd"/>
      <w:r>
        <w:rPr>
          <w:sz w:val="28"/>
          <w:szCs w:val="28"/>
        </w:rPr>
        <w:t xml:space="preserve"> сельское поселение муниципального образования Ломоносовский муниципальный район Ленинградской области по поддержке развития общественной инфраструктуры муниципального значения на 2024 год</w:t>
      </w:r>
    </w:p>
    <w:p w:rsidR="00677992" w:rsidRDefault="00677992" w:rsidP="00677992">
      <w:pPr>
        <w:tabs>
          <w:tab w:val="left" w:pos="8505"/>
        </w:tabs>
        <w:rPr>
          <w:sz w:val="28"/>
          <w:szCs w:val="28"/>
        </w:rPr>
      </w:pPr>
    </w:p>
    <w:tbl>
      <w:tblPr>
        <w:tblW w:w="15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1896"/>
        <w:gridCol w:w="2886"/>
        <w:gridCol w:w="1869"/>
        <w:gridCol w:w="2152"/>
        <w:gridCol w:w="1721"/>
        <w:gridCol w:w="1723"/>
        <w:gridCol w:w="1723"/>
      </w:tblGrid>
      <w:tr w:rsidR="00677992" w:rsidRPr="001807A0" w:rsidTr="00D066BC">
        <w:trPr>
          <w:trHeight w:val="968"/>
        </w:trPr>
        <w:tc>
          <w:tcPr>
            <w:tcW w:w="1410" w:type="dxa"/>
            <w:vMerge w:val="restart"/>
            <w:shd w:val="clear" w:color="auto" w:fill="auto"/>
          </w:tcPr>
          <w:p w:rsidR="00677992" w:rsidRPr="00ED3212" w:rsidRDefault="00677992" w:rsidP="00D066BC">
            <w:pPr>
              <w:tabs>
                <w:tab w:val="left" w:pos="8505"/>
              </w:tabs>
              <w:jc w:val="center"/>
            </w:pPr>
            <w:r w:rsidRPr="00ED3212">
              <w:t xml:space="preserve">№ </w:t>
            </w:r>
            <w:proofErr w:type="spellStart"/>
            <w:r w:rsidRPr="00ED3212">
              <w:t>пп</w:t>
            </w:r>
            <w:proofErr w:type="spellEnd"/>
          </w:p>
          <w:p w:rsidR="00677992" w:rsidRPr="00ED3212" w:rsidRDefault="00677992" w:rsidP="00D066BC">
            <w:pPr>
              <w:tabs>
                <w:tab w:val="left" w:pos="8505"/>
              </w:tabs>
              <w:jc w:val="center"/>
            </w:pPr>
            <w:r w:rsidRPr="00ED3212">
              <w:t>(целевой показатель)</w:t>
            </w:r>
          </w:p>
        </w:tc>
        <w:tc>
          <w:tcPr>
            <w:tcW w:w="1896" w:type="dxa"/>
            <w:vMerge w:val="restart"/>
            <w:shd w:val="clear" w:color="auto" w:fill="auto"/>
          </w:tcPr>
          <w:p w:rsidR="00677992" w:rsidRPr="00ED3212" w:rsidRDefault="00677992" w:rsidP="00D066BC">
            <w:pPr>
              <w:tabs>
                <w:tab w:val="left" w:pos="8505"/>
              </w:tabs>
              <w:jc w:val="center"/>
            </w:pPr>
            <w:r w:rsidRPr="00ED3212">
              <w:t>Муниципальное образование</w:t>
            </w:r>
          </w:p>
        </w:tc>
        <w:tc>
          <w:tcPr>
            <w:tcW w:w="2886" w:type="dxa"/>
            <w:vMerge w:val="restart"/>
            <w:shd w:val="clear" w:color="auto" w:fill="auto"/>
          </w:tcPr>
          <w:p w:rsidR="00677992" w:rsidRPr="00ED3212" w:rsidRDefault="00677992" w:rsidP="00D066BC">
            <w:pPr>
              <w:tabs>
                <w:tab w:val="left" w:pos="8505"/>
              </w:tabs>
              <w:jc w:val="center"/>
            </w:pPr>
            <w:r w:rsidRPr="00ED3212">
              <w:t xml:space="preserve">Характеристика </w:t>
            </w:r>
            <w:proofErr w:type="gramStart"/>
            <w:r w:rsidRPr="00ED3212">
              <w:t>проекта  (</w:t>
            </w:r>
            <w:proofErr w:type="gramEnd"/>
            <w:r w:rsidRPr="00ED3212">
              <w:t>наименование учреждения, адрес, направление расходов)</w:t>
            </w:r>
          </w:p>
        </w:tc>
        <w:tc>
          <w:tcPr>
            <w:tcW w:w="1869" w:type="dxa"/>
            <w:vMerge w:val="restart"/>
            <w:shd w:val="clear" w:color="auto" w:fill="auto"/>
          </w:tcPr>
          <w:p w:rsidR="00677992" w:rsidRPr="00ED3212" w:rsidRDefault="00677992" w:rsidP="00D066BC">
            <w:pPr>
              <w:tabs>
                <w:tab w:val="left" w:pos="8505"/>
              </w:tabs>
              <w:jc w:val="center"/>
            </w:pPr>
            <w:r w:rsidRPr="00ED3212">
              <w:t>Срок реализации (год завершения)</w:t>
            </w:r>
          </w:p>
        </w:tc>
        <w:tc>
          <w:tcPr>
            <w:tcW w:w="2152" w:type="dxa"/>
            <w:vMerge w:val="restart"/>
            <w:shd w:val="clear" w:color="auto" w:fill="auto"/>
          </w:tcPr>
          <w:p w:rsidR="00677992" w:rsidRPr="00ED3212" w:rsidRDefault="00677992" w:rsidP="00D066BC">
            <w:pPr>
              <w:tabs>
                <w:tab w:val="left" w:pos="8505"/>
              </w:tabs>
              <w:jc w:val="center"/>
            </w:pPr>
            <w:r w:rsidRPr="00ED3212">
              <w:t xml:space="preserve">Доля </w:t>
            </w:r>
            <w:proofErr w:type="spellStart"/>
            <w:r w:rsidRPr="00ED3212">
              <w:t>софинансирования</w:t>
            </w:r>
            <w:proofErr w:type="spellEnd"/>
            <w:r w:rsidRPr="00ED3212">
              <w:t xml:space="preserve"> (%)</w:t>
            </w:r>
          </w:p>
        </w:tc>
        <w:tc>
          <w:tcPr>
            <w:tcW w:w="5167" w:type="dxa"/>
            <w:gridSpan w:val="3"/>
            <w:shd w:val="clear" w:color="auto" w:fill="auto"/>
          </w:tcPr>
          <w:p w:rsidR="00677992" w:rsidRPr="00ED3212" w:rsidRDefault="00677992" w:rsidP="00D066BC">
            <w:pPr>
              <w:tabs>
                <w:tab w:val="left" w:pos="8505"/>
              </w:tabs>
              <w:jc w:val="center"/>
            </w:pPr>
            <w:r w:rsidRPr="00ED3212">
              <w:t>Стоимость реализации проекта, рублей</w:t>
            </w:r>
          </w:p>
        </w:tc>
      </w:tr>
      <w:tr w:rsidR="00677992" w:rsidRPr="001807A0" w:rsidTr="00D066BC">
        <w:trPr>
          <w:trHeight w:val="783"/>
        </w:trPr>
        <w:tc>
          <w:tcPr>
            <w:tcW w:w="1410" w:type="dxa"/>
            <w:vMerge/>
            <w:shd w:val="clear" w:color="auto" w:fill="auto"/>
          </w:tcPr>
          <w:p w:rsidR="00677992" w:rsidRPr="00ED3212" w:rsidRDefault="00677992" w:rsidP="00D066BC">
            <w:pPr>
              <w:tabs>
                <w:tab w:val="left" w:pos="8505"/>
              </w:tabs>
              <w:jc w:val="center"/>
            </w:pPr>
          </w:p>
        </w:tc>
        <w:tc>
          <w:tcPr>
            <w:tcW w:w="1896" w:type="dxa"/>
            <w:vMerge/>
            <w:shd w:val="clear" w:color="auto" w:fill="auto"/>
          </w:tcPr>
          <w:p w:rsidR="00677992" w:rsidRPr="00ED3212" w:rsidRDefault="00677992" w:rsidP="00D066BC">
            <w:pPr>
              <w:tabs>
                <w:tab w:val="left" w:pos="8505"/>
              </w:tabs>
              <w:jc w:val="center"/>
            </w:pPr>
          </w:p>
        </w:tc>
        <w:tc>
          <w:tcPr>
            <w:tcW w:w="2886" w:type="dxa"/>
            <w:vMerge/>
            <w:shd w:val="clear" w:color="auto" w:fill="auto"/>
          </w:tcPr>
          <w:p w:rsidR="00677992" w:rsidRPr="00ED3212" w:rsidRDefault="00677992" w:rsidP="00D066BC">
            <w:pPr>
              <w:tabs>
                <w:tab w:val="left" w:pos="8505"/>
              </w:tabs>
              <w:jc w:val="center"/>
            </w:pPr>
          </w:p>
        </w:tc>
        <w:tc>
          <w:tcPr>
            <w:tcW w:w="1869" w:type="dxa"/>
            <w:vMerge/>
            <w:shd w:val="clear" w:color="auto" w:fill="auto"/>
          </w:tcPr>
          <w:p w:rsidR="00677992" w:rsidRPr="00ED3212" w:rsidRDefault="00677992" w:rsidP="00D066BC">
            <w:pPr>
              <w:tabs>
                <w:tab w:val="left" w:pos="8505"/>
              </w:tabs>
              <w:jc w:val="center"/>
            </w:pPr>
          </w:p>
        </w:tc>
        <w:tc>
          <w:tcPr>
            <w:tcW w:w="2152" w:type="dxa"/>
            <w:vMerge/>
            <w:shd w:val="clear" w:color="auto" w:fill="auto"/>
          </w:tcPr>
          <w:p w:rsidR="00677992" w:rsidRPr="00ED3212" w:rsidRDefault="00677992" w:rsidP="00D066BC">
            <w:pPr>
              <w:tabs>
                <w:tab w:val="left" w:pos="8505"/>
              </w:tabs>
              <w:jc w:val="center"/>
            </w:pPr>
          </w:p>
        </w:tc>
        <w:tc>
          <w:tcPr>
            <w:tcW w:w="1721" w:type="dxa"/>
            <w:shd w:val="clear" w:color="auto" w:fill="auto"/>
          </w:tcPr>
          <w:p w:rsidR="00677992" w:rsidRPr="00ED3212" w:rsidRDefault="00677992" w:rsidP="00D066BC">
            <w:pPr>
              <w:tabs>
                <w:tab w:val="left" w:pos="8505"/>
              </w:tabs>
              <w:jc w:val="center"/>
            </w:pPr>
            <w:r w:rsidRPr="00ED3212">
              <w:t>всего</w:t>
            </w:r>
          </w:p>
        </w:tc>
        <w:tc>
          <w:tcPr>
            <w:tcW w:w="1723" w:type="dxa"/>
            <w:shd w:val="clear" w:color="auto" w:fill="auto"/>
          </w:tcPr>
          <w:p w:rsidR="00677992" w:rsidRPr="00ED3212" w:rsidRDefault="00677992" w:rsidP="00D066BC">
            <w:pPr>
              <w:tabs>
                <w:tab w:val="left" w:pos="8505"/>
              </w:tabs>
              <w:jc w:val="center"/>
            </w:pPr>
            <w:r w:rsidRPr="00ED3212">
              <w:t>за счет средств ОБ</w:t>
            </w:r>
          </w:p>
        </w:tc>
        <w:tc>
          <w:tcPr>
            <w:tcW w:w="1723" w:type="dxa"/>
            <w:shd w:val="clear" w:color="auto" w:fill="auto"/>
          </w:tcPr>
          <w:p w:rsidR="00677992" w:rsidRPr="00ED3212" w:rsidRDefault="00677992" w:rsidP="00D066BC">
            <w:pPr>
              <w:tabs>
                <w:tab w:val="left" w:pos="8505"/>
              </w:tabs>
              <w:jc w:val="center"/>
            </w:pPr>
            <w:r w:rsidRPr="00ED3212">
              <w:t>за счет средств МБ</w:t>
            </w:r>
          </w:p>
        </w:tc>
      </w:tr>
      <w:tr w:rsidR="00677992" w:rsidRPr="00EF1CF7" w:rsidTr="00D066BC">
        <w:tc>
          <w:tcPr>
            <w:tcW w:w="1410" w:type="dxa"/>
            <w:shd w:val="clear" w:color="auto" w:fill="auto"/>
          </w:tcPr>
          <w:p w:rsidR="00677992" w:rsidRPr="00ED3212" w:rsidRDefault="00677992" w:rsidP="00D066BC">
            <w:pPr>
              <w:tabs>
                <w:tab w:val="left" w:pos="8505"/>
              </w:tabs>
              <w:jc w:val="center"/>
            </w:pPr>
            <w:r w:rsidRPr="00ED3212">
              <w:t>1</w:t>
            </w:r>
          </w:p>
        </w:tc>
        <w:tc>
          <w:tcPr>
            <w:tcW w:w="1896" w:type="dxa"/>
            <w:shd w:val="clear" w:color="auto" w:fill="auto"/>
          </w:tcPr>
          <w:p w:rsidR="00677992" w:rsidRPr="00ED3212" w:rsidRDefault="00677992" w:rsidP="00D066BC">
            <w:pPr>
              <w:tabs>
                <w:tab w:val="left" w:pos="8505"/>
              </w:tabs>
              <w:jc w:val="center"/>
            </w:pPr>
            <w:r w:rsidRPr="00ED3212">
              <w:t>2</w:t>
            </w:r>
          </w:p>
        </w:tc>
        <w:tc>
          <w:tcPr>
            <w:tcW w:w="2886" w:type="dxa"/>
            <w:shd w:val="clear" w:color="auto" w:fill="auto"/>
          </w:tcPr>
          <w:p w:rsidR="00677992" w:rsidRPr="00ED3212" w:rsidRDefault="00677992" w:rsidP="00D066BC">
            <w:pPr>
              <w:tabs>
                <w:tab w:val="left" w:pos="8505"/>
              </w:tabs>
              <w:jc w:val="center"/>
            </w:pPr>
            <w:r w:rsidRPr="00ED3212">
              <w:t>3</w:t>
            </w:r>
          </w:p>
        </w:tc>
        <w:tc>
          <w:tcPr>
            <w:tcW w:w="1869" w:type="dxa"/>
            <w:shd w:val="clear" w:color="auto" w:fill="auto"/>
          </w:tcPr>
          <w:p w:rsidR="00677992" w:rsidRPr="00ED3212" w:rsidRDefault="00677992" w:rsidP="00D066BC">
            <w:pPr>
              <w:tabs>
                <w:tab w:val="left" w:pos="8505"/>
              </w:tabs>
              <w:jc w:val="center"/>
            </w:pPr>
            <w:r w:rsidRPr="00ED3212">
              <w:t>4</w:t>
            </w:r>
          </w:p>
        </w:tc>
        <w:tc>
          <w:tcPr>
            <w:tcW w:w="2152" w:type="dxa"/>
            <w:shd w:val="clear" w:color="auto" w:fill="auto"/>
          </w:tcPr>
          <w:p w:rsidR="00677992" w:rsidRPr="00ED3212" w:rsidRDefault="00677992" w:rsidP="00D066BC">
            <w:pPr>
              <w:tabs>
                <w:tab w:val="left" w:pos="8505"/>
              </w:tabs>
              <w:jc w:val="center"/>
            </w:pPr>
            <w:r w:rsidRPr="00ED3212">
              <w:t>5</w:t>
            </w:r>
          </w:p>
        </w:tc>
        <w:tc>
          <w:tcPr>
            <w:tcW w:w="1721" w:type="dxa"/>
            <w:shd w:val="clear" w:color="auto" w:fill="auto"/>
          </w:tcPr>
          <w:p w:rsidR="00677992" w:rsidRPr="00ED3212" w:rsidRDefault="00677992" w:rsidP="00D066BC">
            <w:pPr>
              <w:tabs>
                <w:tab w:val="left" w:pos="8505"/>
              </w:tabs>
              <w:jc w:val="center"/>
            </w:pPr>
            <w:r w:rsidRPr="00ED3212">
              <w:t>6</w:t>
            </w:r>
          </w:p>
        </w:tc>
        <w:tc>
          <w:tcPr>
            <w:tcW w:w="1723" w:type="dxa"/>
            <w:shd w:val="clear" w:color="auto" w:fill="auto"/>
          </w:tcPr>
          <w:p w:rsidR="00677992" w:rsidRPr="00ED3212" w:rsidRDefault="00677992" w:rsidP="00D066BC">
            <w:pPr>
              <w:tabs>
                <w:tab w:val="left" w:pos="8505"/>
              </w:tabs>
              <w:jc w:val="center"/>
            </w:pPr>
            <w:r w:rsidRPr="00ED3212">
              <w:t>7</w:t>
            </w:r>
          </w:p>
        </w:tc>
        <w:tc>
          <w:tcPr>
            <w:tcW w:w="1723" w:type="dxa"/>
            <w:shd w:val="clear" w:color="auto" w:fill="auto"/>
          </w:tcPr>
          <w:p w:rsidR="00677992" w:rsidRPr="00ED3212" w:rsidRDefault="00677992" w:rsidP="00D066BC">
            <w:pPr>
              <w:tabs>
                <w:tab w:val="left" w:pos="8505"/>
              </w:tabs>
              <w:jc w:val="center"/>
            </w:pPr>
            <w:r w:rsidRPr="00ED3212">
              <w:t>8</w:t>
            </w:r>
          </w:p>
        </w:tc>
      </w:tr>
      <w:tr w:rsidR="00677992" w:rsidRPr="00EF1CF7" w:rsidTr="00D066BC">
        <w:tc>
          <w:tcPr>
            <w:tcW w:w="1410" w:type="dxa"/>
            <w:shd w:val="clear" w:color="auto" w:fill="auto"/>
          </w:tcPr>
          <w:p w:rsidR="00677992" w:rsidRPr="00ED3212" w:rsidRDefault="00677992" w:rsidP="00D066BC">
            <w:pPr>
              <w:tabs>
                <w:tab w:val="left" w:pos="8505"/>
              </w:tabs>
              <w:jc w:val="center"/>
            </w:pPr>
            <w:r w:rsidRPr="00ED3212">
              <w:t>1</w:t>
            </w:r>
          </w:p>
        </w:tc>
        <w:tc>
          <w:tcPr>
            <w:tcW w:w="1896" w:type="dxa"/>
            <w:shd w:val="clear" w:color="auto" w:fill="auto"/>
          </w:tcPr>
          <w:p w:rsidR="00677992" w:rsidRPr="00ED3212" w:rsidRDefault="00677992" w:rsidP="00D066BC">
            <w:pPr>
              <w:tabs>
                <w:tab w:val="left" w:pos="8505"/>
              </w:tabs>
              <w:jc w:val="center"/>
            </w:pPr>
            <w:proofErr w:type="spellStart"/>
            <w:r w:rsidRPr="00ED3212">
              <w:t>Кипенское</w:t>
            </w:r>
            <w:proofErr w:type="spellEnd"/>
            <w:r w:rsidRPr="00ED3212">
              <w:t xml:space="preserve"> сельское поселение</w:t>
            </w:r>
          </w:p>
        </w:tc>
        <w:tc>
          <w:tcPr>
            <w:tcW w:w="2886" w:type="dxa"/>
            <w:shd w:val="clear" w:color="auto" w:fill="auto"/>
          </w:tcPr>
          <w:p w:rsidR="00677992" w:rsidRPr="00ED3212" w:rsidRDefault="00677992" w:rsidP="00D066BC">
            <w:pPr>
              <w:tabs>
                <w:tab w:val="left" w:pos="8505"/>
              </w:tabs>
              <w:jc w:val="center"/>
            </w:pPr>
            <w:r>
              <w:t xml:space="preserve">Местная администрация муниципального образования </w:t>
            </w:r>
            <w:proofErr w:type="spellStart"/>
            <w:r>
              <w:t>Кипенское</w:t>
            </w:r>
            <w:proofErr w:type="spellEnd"/>
            <w:r>
              <w:t xml:space="preserve"> сельское поселение муниципального образования Ломоносовского муниципального района </w:t>
            </w:r>
            <w:r w:rsidRPr="00EF1CF7">
              <w:t xml:space="preserve">Ленинградской области </w:t>
            </w:r>
            <w:r w:rsidRPr="00A142B4">
              <w:t xml:space="preserve">«Пошив костюмов для Ансамбля русской народной песни муниципального казенного учреждения </w:t>
            </w:r>
            <w:r w:rsidRPr="00A142B4">
              <w:lastRenderedPageBreak/>
              <w:t xml:space="preserve">культуры клубного типа Дом культуры д. Кипень муниципального образования </w:t>
            </w:r>
            <w:proofErr w:type="spellStart"/>
            <w:r w:rsidRPr="00A142B4">
              <w:t>Кипенское</w:t>
            </w:r>
            <w:proofErr w:type="spellEnd"/>
            <w:r w:rsidRPr="00A142B4">
              <w:t xml:space="preserve"> сельское поселение»</w:t>
            </w:r>
            <w:r>
              <w:t xml:space="preserve"> д. Кипень, </w:t>
            </w:r>
            <w:proofErr w:type="spellStart"/>
            <w:r>
              <w:t>Ропшинское</w:t>
            </w:r>
            <w:proofErr w:type="spellEnd"/>
            <w:r>
              <w:t xml:space="preserve"> шоссе, д. 7А»</w:t>
            </w:r>
            <w:r w:rsidRPr="00EF1CF7">
              <w:t xml:space="preserve"> </w:t>
            </w:r>
          </w:p>
        </w:tc>
        <w:tc>
          <w:tcPr>
            <w:tcW w:w="1869" w:type="dxa"/>
            <w:shd w:val="clear" w:color="auto" w:fill="auto"/>
          </w:tcPr>
          <w:p w:rsidR="00677992" w:rsidRPr="00ED3212" w:rsidRDefault="00677992" w:rsidP="00D066BC">
            <w:pPr>
              <w:tabs>
                <w:tab w:val="left" w:pos="8505"/>
              </w:tabs>
              <w:jc w:val="center"/>
            </w:pPr>
            <w:r>
              <w:lastRenderedPageBreak/>
              <w:t>2024</w:t>
            </w:r>
          </w:p>
        </w:tc>
        <w:tc>
          <w:tcPr>
            <w:tcW w:w="2152" w:type="dxa"/>
            <w:shd w:val="clear" w:color="auto" w:fill="auto"/>
          </w:tcPr>
          <w:p w:rsidR="00677992" w:rsidRPr="00ED3212" w:rsidRDefault="00677992" w:rsidP="00D066BC">
            <w:pPr>
              <w:tabs>
                <w:tab w:val="left" w:pos="8505"/>
              </w:tabs>
              <w:jc w:val="center"/>
            </w:pPr>
            <w:r>
              <w:t>5,0</w:t>
            </w:r>
          </w:p>
        </w:tc>
        <w:tc>
          <w:tcPr>
            <w:tcW w:w="1721" w:type="dxa"/>
            <w:shd w:val="clear" w:color="auto" w:fill="auto"/>
          </w:tcPr>
          <w:p w:rsidR="00677992" w:rsidRPr="00ED3212" w:rsidRDefault="00677992" w:rsidP="00D066BC">
            <w:pPr>
              <w:tabs>
                <w:tab w:val="left" w:pos="8505"/>
              </w:tabs>
              <w:jc w:val="center"/>
            </w:pPr>
            <w:r>
              <w:t>631578,95</w:t>
            </w:r>
          </w:p>
        </w:tc>
        <w:tc>
          <w:tcPr>
            <w:tcW w:w="1723" w:type="dxa"/>
            <w:shd w:val="clear" w:color="auto" w:fill="auto"/>
          </w:tcPr>
          <w:p w:rsidR="00677992" w:rsidRPr="00ED3212" w:rsidRDefault="00677992" w:rsidP="00D066BC">
            <w:pPr>
              <w:tabs>
                <w:tab w:val="left" w:pos="8505"/>
              </w:tabs>
              <w:jc w:val="center"/>
            </w:pPr>
            <w:r>
              <w:t>6</w:t>
            </w:r>
            <w:r>
              <w:t>00 000,00</w:t>
            </w:r>
          </w:p>
        </w:tc>
        <w:tc>
          <w:tcPr>
            <w:tcW w:w="1723" w:type="dxa"/>
            <w:shd w:val="clear" w:color="auto" w:fill="auto"/>
          </w:tcPr>
          <w:p w:rsidR="00677992" w:rsidRPr="00ED3212" w:rsidRDefault="00677992" w:rsidP="00D066BC">
            <w:pPr>
              <w:tabs>
                <w:tab w:val="left" w:pos="8505"/>
              </w:tabs>
              <w:jc w:val="center"/>
            </w:pPr>
            <w:r>
              <w:t>31578,95</w:t>
            </w:r>
          </w:p>
        </w:tc>
      </w:tr>
      <w:tr w:rsidR="00677992" w:rsidRPr="00EF1CF7" w:rsidTr="00D066BC">
        <w:tc>
          <w:tcPr>
            <w:tcW w:w="1410" w:type="dxa"/>
            <w:shd w:val="clear" w:color="auto" w:fill="auto"/>
          </w:tcPr>
          <w:p w:rsidR="00677992" w:rsidRPr="00ED3212" w:rsidRDefault="00677992" w:rsidP="00D066BC">
            <w:pPr>
              <w:tabs>
                <w:tab w:val="left" w:pos="8505"/>
              </w:tabs>
              <w:jc w:val="center"/>
            </w:pPr>
            <w:r>
              <w:lastRenderedPageBreak/>
              <w:t>2</w:t>
            </w:r>
          </w:p>
        </w:tc>
        <w:tc>
          <w:tcPr>
            <w:tcW w:w="1896" w:type="dxa"/>
            <w:shd w:val="clear" w:color="auto" w:fill="auto"/>
          </w:tcPr>
          <w:p w:rsidR="00677992" w:rsidRPr="00ED3212" w:rsidRDefault="00677992" w:rsidP="00D066BC">
            <w:pPr>
              <w:tabs>
                <w:tab w:val="left" w:pos="8505"/>
              </w:tabs>
              <w:jc w:val="center"/>
            </w:pPr>
            <w:proofErr w:type="spellStart"/>
            <w:r w:rsidRPr="00D237C7">
              <w:t>Кипенское</w:t>
            </w:r>
            <w:proofErr w:type="spellEnd"/>
            <w:r w:rsidRPr="00D237C7">
              <w:t xml:space="preserve"> сельское поселение</w:t>
            </w:r>
          </w:p>
        </w:tc>
        <w:tc>
          <w:tcPr>
            <w:tcW w:w="2886" w:type="dxa"/>
            <w:shd w:val="clear" w:color="auto" w:fill="auto"/>
          </w:tcPr>
          <w:p w:rsidR="00677992" w:rsidRDefault="00677992" w:rsidP="00D066BC">
            <w:pPr>
              <w:tabs>
                <w:tab w:val="left" w:pos="8505"/>
              </w:tabs>
              <w:jc w:val="center"/>
            </w:pPr>
            <w:r w:rsidRPr="00D237C7">
              <w:t xml:space="preserve">Местная администрация муниципального образования </w:t>
            </w:r>
            <w:proofErr w:type="spellStart"/>
            <w:r w:rsidRPr="00D237C7">
              <w:t>Кипенское</w:t>
            </w:r>
            <w:proofErr w:type="spellEnd"/>
            <w:r w:rsidRPr="00D237C7">
              <w:t xml:space="preserve"> сельское поселение муниципального образования Ломоносовского муниципального района Ленинградской области</w:t>
            </w:r>
            <w:r>
              <w:t xml:space="preserve"> </w:t>
            </w:r>
            <w:r w:rsidRPr="004F1B52">
              <w:t xml:space="preserve">"Благоустройство </w:t>
            </w:r>
            <w:proofErr w:type="gramStart"/>
            <w:r w:rsidRPr="004F1B52">
              <w:t>территории  у</w:t>
            </w:r>
            <w:proofErr w:type="gramEnd"/>
            <w:r w:rsidRPr="004F1B52">
              <w:t xml:space="preserve"> памятника Защитникам Отечества, расположенного по адресу: д. Кипень, </w:t>
            </w:r>
            <w:proofErr w:type="spellStart"/>
            <w:r w:rsidRPr="004F1B52">
              <w:t>Ропшинское</w:t>
            </w:r>
            <w:proofErr w:type="spellEnd"/>
            <w:r w:rsidRPr="004F1B52">
              <w:t xml:space="preserve"> шоссе, д.7А"</w:t>
            </w:r>
          </w:p>
        </w:tc>
        <w:tc>
          <w:tcPr>
            <w:tcW w:w="1869" w:type="dxa"/>
            <w:shd w:val="clear" w:color="auto" w:fill="auto"/>
          </w:tcPr>
          <w:p w:rsidR="00677992" w:rsidRDefault="00677992" w:rsidP="00D066BC">
            <w:pPr>
              <w:tabs>
                <w:tab w:val="left" w:pos="8505"/>
              </w:tabs>
              <w:jc w:val="center"/>
            </w:pPr>
            <w:r>
              <w:t>2024</w:t>
            </w:r>
          </w:p>
        </w:tc>
        <w:tc>
          <w:tcPr>
            <w:tcW w:w="2152" w:type="dxa"/>
            <w:shd w:val="clear" w:color="auto" w:fill="auto"/>
          </w:tcPr>
          <w:p w:rsidR="00677992" w:rsidRDefault="00677992" w:rsidP="00D066BC">
            <w:pPr>
              <w:tabs>
                <w:tab w:val="left" w:pos="8505"/>
              </w:tabs>
              <w:jc w:val="center"/>
            </w:pPr>
            <w:r>
              <w:t>5,0</w:t>
            </w:r>
          </w:p>
        </w:tc>
        <w:tc>
          <w:tcPr>
            <w:tcW w:w="1721" w:type="dxa"/>
            <w:shd w:val="clear" w:color="auto" w:fill="auto"/>
          </w:tcPr>
          <w:p w:rsidR="00677992" w:rsidRDefault="00677992" w:rsidP="00D066BC">
            <w:pPr>
              <w:tabs>
                <w:tab w:val="left" w:pos="8505"/>
              </w:tabs>
              <w:jc w:val="center"/>
            </w:pPr>
            <w:r>
              <w:t>1052631,58</w:t>
            </w:r>
          </w:p>
        </w:tc>
        <w:tc>
          <w:tcPr>
            <w:tcW w:w="1723" w:type="dxa"/>
            <w:shd w:val="clear" w:color="auto" w:fill="auto"/>
          </w:tcPr>
          <w:p w:rsidR="00677992" w:rsidRDefault="00677992" w:rsidP="00D066BC">
            <w:pPr>
              <w:tabs>
                <w:tab w:val="left" w:pos="8505"/>
              </w:tabs>
              <w:jc w:val="center"/>
            </w:pPr>
            <w:r>
              <w:t>1000000,00</w:t>
            </w:r>
          </w:p>
        </w:tc>
        <w:tc>
          <w:tcPr>
            <w:tcW w:w="1723" w:type="dxa"/>
            <w:shd w:val="clear" w:color="auto" w:fill="auto"/>
          </w:tcPr>
          <w:p w:rsidR="00677992" w:rsidRDefault="00677992" w:rsidP="00D066BC">
            <w:pPr>
              <w:tabs>
                <w:tab w:val="left" w:pos="8505"/>
              </w:tabs>
              <w:jc w:val="center"/>
            </w:pPr>
            <w:r>
              <w:t>52631,58</w:t>
            </w:r>
          </w:p>
        </w:tc>
      </w:tr>
    </w:tbl>
    <w:p w:rsidR="00677992" w:rsidRDefault="00677992" w:rsidP="00677992">
      <w:pPr>
        <w:tabs>
          <w:tab w:val="left" w:pos="8505"/>
        </w:tabs>
      </w:pPr>
    </w:p>
    <w:p w:rsidR="00677992" w:rsidRDefault="00677992" w:rsidP="00677992"/>
    <w:bookmarkEnd w:id="0"/>
    <w:p w:rsidR="00CA3FC4" w:rsidRDefault="00CA3FC4"/>
    <w:sectPr w:rsidR="00CA3FC4" w:rsidSect="00B448E0">
      <w:pgSz w:w="16840" w:h="11907" w:orient="landscape" w:code="9"/>
      <w:pgMar w:top="851" w:right="851" w:bottom="567" w:left="851" w:header="397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65BAF"/>
    <w:multiLevelType w:val="hybridMultilevel"/>
    <w:tmpl w:val="F7B45F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15"/>
    <w:rsid w:val="00462615"/>
    <w:rsid w:val="00677992"/>
    <w:rsid w:val="00CA3FC4"/>
    <w:rsid w:val="00DB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11EFC-3845-4406-908F-418BEFC3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992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6779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79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cp:lastPrinted>2023-07-14T06:21:00Z</cp:lastPrinted>
  <dcterms:created xsi:type="dcterms:W3CDTF">2023-07-14T06:18:00Z</dcterms:created>
  <dcterms:modified xsi:type="dcterms:W3CDTF">2023-07-14T08:24:00Z</dcterms:modified>
</cp:coreProperties>
</file>