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EC" w:rsidRPr="00D9661E" w:rsidRDefault="00B0337F" w:rsidP="002F5832">
      <w:pPr>
        <w:ind w:left="-142" w:firstLine="709"/>
        <w:jc w:val="right"/>
      </w:pPr>
      <w:r>
        <w:t xml:space="preserve"> </w:t>
      </w:r>
    </w:p>
    <w:p w:rsidR="007159EC" w:rsidRPr="00D9661E" w:rsidRDefault="00B97631" w:rsidP="002F5832">
      <w:pPr>
        <w:ind w:left="-142" w:firstLine="709"/>
        <w:jc w:val="center"/>
      </w:pPr>
      <w:r w:rsidRPr="00D9661E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АДМИНИСТРАЦИЯ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КИПЕНСКОГО СЕЛЬСКОГО ПОСЕЛЕНИЯ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ЛОМОНОСОВСКОГО МУНИЦИПАЛЬНОГО РАЙОНА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ЛЕНИ</w:t>
      </w:r>
      <w:r w:rsidR="003775B1" w:rsidRPr="00D9661E">
        <w:t>Н</w:t>
      </w:r>
      <w:r w:rsidRPr="00D9661E">
        <w:t>ГРАДСКОЙ ОБЛАСТИ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ПОСТАНОВЛЕНИЕ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7F50DC" w:rsidP="002F5832">
      <w:pPr>
        <w:ind w:left="-142" w:firstLine="709"/>
        <w:contextualSpacing/>
        <w:jc w:val="center"/>
      </w:pPr>
      <w:r>
        <w:t>от 18</w:t>
      </w:r>
      <w:r w:rsidR="00B97631" w:rsidRPr="00D9661E">
        <w:t>.0</w:t>
      </w:r>
      <w:r>
        <w:t>6</w:t>
      </w:r>
      <w:r w:rsidR="00B97631" w:rsidRPr="00D9661E">
        <w:t>.202</w:t>
      </w:r>
      <w:r w:rsidR="007159EC" w:rsidRPr="00D9661E">
        <w:t>5</w:t>
      </w:r>
      <w:r w:rsidR="00B97631" w:rsidRPr="00D9661E">
        <w:t xml:space="preserve"> г</w:t>
      </w:r>
      <w:r w:rsidR="007159EC" w:rsidRPr="00D9661E">
        <w:t xml:space="preserve">. </w:t>
      </w:r>
      <w:r w:rsidR="00152030" w:rsidRPr="00D9661E">
        <w:t xml:space="preserve">№ </w:t>
      </w:r>
      <w:r>
        <w:t>381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д. Кипень</w:t>
      </w:r>
    </w:p>
    <w:p w:rsidR="00A271A6" w:rsidRPr="00D9661E" w:rsidRDefault="00A271A6" w:rsidP="002F5832">
      <w:pPr>
        <w:ind w:left="-142" w:firstLine="709"/>
        <w:jc w:val="center"/>
      </w:pPr>
    </w:p>
    <w:p w:rsidR="004032CD" w:rsidRPr="00D9661E" w:rsidRDefault="009A2549" w:rsidP="002F5832">
      <w:pPr>
        <w:ind w:left="-142" w:firstLine="709"/>
        <w:jc w:val="center"/>
      </w:pPr>
      <w:r w:rsidRPr="00D9661E">
        <w:t>О</w:t>
      </w:r>
      <w:r w:rsidR="00EC42CA" w:rsidRPr="00D9661E">
        <w:t xml:space="preserve"> внесении изменений в </w:t>
      </w:r>
      <w:r w:rsidRPr="00D9661E">
        <w:t xml:space="preserve"> </w:t>
      </w:r>
      <w:r w:rsidR="00EC42CA" w:rsidRPr="00D9661E">
        <w:t>постановление местной администрации муниципального образования Кипенское сельское поселение муниципального образования</w:t>
      </w:r>
    </w:p>
    <w:p w:rsidR="00E7488A" w:rsidRPr="00D9661E" w:rsidRDefault="00EC42CA" w:rsidP="002F5832">
      <w:pPr>
        <w:ind w:left="-142" w:firstLine="709"/>
        <w:jc w:val="center"/>
      </w:pPr>
      <w:r w:rsidRPr="00D9661E">
        <w:t>Ломоносовского муниципального района Ленинградской области</w:t>
      </w:r>
    </w:p>
    <w:p w:rsidR="0029110F" w:rsidRDefault="00A271A6" w:rsidP="002F5832">
      <w:pPr>
        <w:ind w:left="-142" w:firstLine="709"/>
        <w:jc w:val="center"/>
        <w:rPr>
          <w:color w:val="000000"/>
        </w:rPr>
      </w:pPr>
      <w:r w:rsidRPr="00D9661E">
        <w:t>от</w:t>
      </w:r>
      <w:r w:rsidR="006824C1" w:rsidRPr="00D9661E">
        <w:t xml:space="preserve"> 11</w:t>
      </w:r>
      <w:r w:rsidR="002C005D" w:rsidRPr="00D9661E">
        <w:t>.0</w:t>
      </w:r>
      <w:r w:rsidR="006824C1" w:rsidRPr="00D9661E">
        <w:t>1</w:t>
      </w:r>
      <w:r w:rsidR="002C005D" w:rsidRPr="00D9661E">
        <w:t>.202</w:t>
      </w:r>
      <w:r w:rsidR="006824C1" w:rsidRPr="00D9661E">
        <w:t>4</w:t>
      </w:r>
      <w:r w:rsidR="002C005D" w:rsidRPr="00D9661E">
        <w:t xml:space="preserve"> г.</w:t>
      </w:r>
      <w:r w:rsidR="00E7488A" w:rsidRPr="00D9661E">
        <w:t xml:space="preserve"> </w:t>
      </w:r>
      <w:r w:rsidR="006824C1" w:rsidRPr="00D9661E">
        <w:t>№ 10</w:t>
      </w:r>
      <w:r w:rsidR="004032CD" w:rsidRPr="00D9661E">
        <w:t xml:space="preserve"> </w:t>
      </w:r>
      <w:r w:rsidR="00EC42CA" w:rsidRPr="00D9661E">
        <w:t>«</w:t>
      </w:r>
      <w:r w:rsidR="002C005D" w:rsidRPr="00D9661E">
        <w:rPr>
          <w:color w:val="000000"/>
        </w:rPr>
        <w:t>Об утверждении административного регламента</w:t>
      </w:r>
    </w:p>
    <w:p w:rsidR="0029110F" w:rsidRDefault="002C005D" w:rsidP="002F5832">
      <w:pPr>
        <w:ind w:left="-142" w:firstLine="709"/>
        <w:jc w:val="center"/>
        <w:rPr>
          <w:bCs/>
        </w:rPr>
      </w:pPr>
      <w:r w:rsidRPr="00D9661E">
        <w:rPr>
          <w:color w:val="000000"/>
        </w:rPr>
        <w:t xml:space="preserve">по предоставлению муниципальной услуги </w:t>
      </w:r>
      <w:r w:rsidRPr="00D9661E">
        <w:rPr>
          <w:bCs/>
        </w:rPr>
        <w:t xml:space="preserve"> </w:t>
      </w:r>
    </w:p>
    <w:p w:rsidR="00914F99" w:rsidRPr="00D9661E" w:rsidRDefault="006824C1" w:rsidP="0029110F">
      <w:pPr>
        <w:ind w:left="-142" w:firstLine="709"/>
        <w:jc w:val="center"/>
      </w:pPr>
      <w:r w:rsidRPr="00D9661E">
        <w:t>«</w:t>
      </w:r>
      <w:r w:rsidRPr="00D9661E">
        <w:rPr>
          <w:bCs/>
          <w:color w:val="000000"/>
        </w:rPr>
        <w:t>Предоставление разрешения (ордера)</w:t>
      </w:r>
      <w:r w:rsidR="0029110F">
        <w:rPr>
          <w:bCs/>
          <w:color w:val="000000"/>
        </w:rPr>
        <w:t xml:space="preserve"> </w:t>
      </w:r>
      <w:r w:rsidRPr="00D9661E">
        <w:rPr>
          <w:bCs/>
          <w:color w:val="000000"/>
        </w:rPr>
        <w:t>на производство земляных работ</w:t>
      </w:r>
      <w:r w:rsidRPr="00D9661E">
        <w:t>»</w:t>
      </w:r>
      <w:r w:rsidR="00E7488A" w:rsidRPr="00D9661E">
        <w:rPr>
          <w:bCs/>
        </w:rPr>
        <w:t>»</w:t>
      </w:r>
    </w:p>
    <w:p w:rsidR="009A2549" w:rsidRPr="00D9661E" w:rsidRDefault="009A2549" w:rsidP="002F5832">
      <w:pPr>
        <w:ind w:left="-142" w:firstLine="709"/>
        <w:jc w:val="both"/>
      </w:pPr>
    </w:p>
    <w:p w:rsidR="00E7488A" w:rsidRPr="00D9661E" w:rsidRDefault="009A2549" w:rsidP="002F5832">
      <w:pPr>
        <w:ind w:left="-142" w:firstLine="709"/>
        <w:jc w:val="both"/>
      </w:pPr>
      <w:r w:rsidRPr="00D9661E">
        <w:t>В соответствии с Федеральным</w:t>
      </w:r>
      <w:r w:rsidR="00D55B2D" w:rsidRPr="00D9661E">
        <w:t xml:space="preserve"> законо</w:t>
      </w:r>
      <w:r w:rsidRPr="00D9661E">
        <w:t>м от 06.10.2003 г. № 131-ФЗ «Об общих принципах организации местного самоуправления в Российской Федерации»,</w:t>
      </w:r>
      <w:r w:rsidR="00D55B2D" w:rsidRPr="00D9661E">
        <w:t xml:space="preserve"> Федеральным законом</w:t>
      </w:r>
      <w:r w:rsidRPr="00D9661E">
        <w:t> от 27.07.2010г. № 210-ФЗ «Об организации предоставления государственных и муниципальных услуг»,</w:t>
      </w:r>
      <w:r w:rsidR="009B29C2" w:rsidRPr="009B29C2">
        <w:t xml:space="preserve"> </w:t>
      </w:r>
      <w:r w:rsidR="009B29C2">
        <w:t xml:space="preserve">протоколом заседания комиссии по повышению качества и доступности </w:t>
      </w:r>
      <w:proofErr w:type="gramStart"/>
      <w:r w:rsidR="009B29C2">
        <w:t>предоставления</w:t>
      </w:r>
      <w:proofErr w:type="gramEnd"/>
      <w:r w:rsidR="009B29C2">
        <w:t xml:space="preserve"> государственных и муниципальных услуг в Ленинградской области от 14.04.2025г. №05.2-03-1/2025,</w:t>
      </w:r>
      <w:r w:rsidRPr="00D9661E">
        <w:t xml:space="preserve"> администрация  Кипенского сельского поселения </w:t>
      </w:r>
      <w:r w:rsidR="00E7488A" w:rsidRPr="00D9661E">
        <w:tab/>
        <w:t>ПОСТАНОВЛЯЕТ</w:t>
      </w:r>
      <w:r w:rsidRPr="00D9661E">
        <w:t>:</w:t>
      </w:r>
    </w:p>
    <w:p w:rsidR="00741D0C" w:rsidRDefault="00914F99" w:rsidP="002F5832">
      <w:pPr>
        <w:ind w:left="-142" w:firstLine="426"/>
        <w:jc w:val="both"/>
      </w:pPr>
      <w:r w:rsidRPr="00D9661E">
        <w:t xml:space="preserve">1. </w:t>
      </w:r>
      <w:r w:rsidR="00741D0C" w:rsidRPr="00D9661E">
        <w:t>Внести в администрат</w:t>
      </w:r>
      <w:r w:rsidR="000E4CD2" w:rsidRPr="00D9661E">
        <w:t xml:space="preserve">ивный регламент предоставления </w:t>
      </w:r>
      <w:r w:rsidR="00741D0C" w:rsidRPr="00D9661E">
        <w:t>муниципальной услуги</w:t>
      </w:r>
      <w:r w:rsidR="002C005D" w:rsidRPr="00D9661E">
        <w:t xml:space="preserve"> </w:t>
      </w:r>
      <w:r w:rsidR="00E7488A" w:rsidRPr="00D9661E">
        <w:rPr>
          <w:bCs/>
        </w:rPr>
        <w:t>по п</w:t>
      </w:r>
      <w:r w:rsidR="00B541EF" w:rsidRPr="00D9661E">
        <w:rPr>
          <w:bCs/>
          <w:color w:val="000000"/>
        </w:rPr>
        <w:t>редоставлени</w:t>
      </w:r>
      <w:r w:rsidR="00E7488A" w:rsidRPr="00D9661E">
        <w:rPr>
          <w:bCs/>
          <w:color w:val="000000"/>
        </w:rPr>
        <w:t>ю</w:t>
      </w:r>
      <w:r w:rsidR="00B541EF" w:rsidRPr="00D9661E">
        <w:rPr>
          <w:bCs/>
          <w:color w:val="000000"/>
        </w:rPr>
        <w:t xml:space="preserve"> разрешения (ордера) на производство земляных работ</w:t>
      </w:r>
      <w:r w:rsidR="00741D0C" w:rsidRPr="00D9661E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D9661E">
        <w:t>а Ленинградской области</w:t>
      </w:r>
      <w:r w:rsidR="000E4CD2" w:rsidRPr="00D9661E">
        <w:rPr>
          <w:bCs/>
        </w:rPr>
        <w:t xml:space="preserve">, </w:t>
      </w:r>
      <w:r w:rsidR="00B97631" w:rsidRPr="00D9661E">
        <w:t>следующ</w:t>
      </w:r>
      <w:r w:rsidR="000700F8">
        <w:t>и</w:t>
      </w:r>
      <w:r w:rsidR="0091109F" w:rsidRPr="00D9661E">
        <w:t>е</w:t>
      </w:r>
      <w:r w:rsidR="00741D0C" w:rsidRPr="00D9661E">
        <w:t xml:space="preserve"> изменени</w:t>
      </w:r>
      <w:r w:rsidR="000700F8">
        <w:t>я</w:t>
      </w:r>
      <w:r w:rsidR="00741D0C" w:rsidRPr="00D9661E">
        <w:t>:</w:t>
      </w:r>
    </w:p>
    <w:p w:rsidR="002A0046" w:rsidRPr="00D9661E" w:rsidRDefault="002A0046" w:rsidP="002F5832">
      <w:pPr>
        <w:ind w:left="-142" w:firstLine="426"/>
        <w:jc w:val="both"/>
      </w:pPr>
      <w:r>
        <w:tab/>
        <w:t>1</w:t>
      </w:r>
      <w:r w:rsidRPr="002A0046">
        <w:t xml:space="preserve">.1 </w:t>
      </w:r>
      <w:r w:rsidRPr="002A0046">
        <w:tab/>
        <w:t>В пункте 1.2 раздела 1 административного регламента «Общие положения» после слов «</w:t>
      </w:r>
      <w:r w:rsidRPr="002A0046">
        <w:rPr>
          <w:lang w:eastAsia="zh-CN"/>
        </w:rPr>
        <w:t>физические лица</w:t>
      </w:r>
      <w:proofErr w:type="gramStart"/>
      <w:r w:rsidRPr="002A0046">
        <w:rPr>
          <w:lang w:eastAsia="zh-CN"/>
        </w:rPr>
        <w:t>,»</w:t>
      </w:r>
      <w:proofErr w:type="gramEnd"/>
      <w:r w:rsidRPr="002A0046">
        <w:rPr>
          <w:lang w:eastAsia="zh-CN"/>
        </w:rPr>
        <w:t xml:space="preserve"> добавить слова  «в том числе»;</w:t>
      </w:r>
    </w:p>
    <w:p w:rsidR="000700F8" w:rsidRPr="002A0046" w:rsidRDefault="002A0046" w:rsidP="000700F8">
      <w:pPr>
        <w:autoSpaceDE w:val="0"/>
        <w:autoSpaceDN w:val="0"/>
        <w:adjustRightInd w:val="0"/>
        <w:ind w:left="142" w:firstLine="567"/>
        <w:jc w:val="both"/>
      </w:pPr>
      <w:r>
        <w:t>1.2</w:t>
      </w:r>
      <w:r w:rsidR="000700F8" w:rsidRPr="00AA352E">
        <w:tab/>
      </w:r>
      <w:r w:rsidRPr="002A0046">
        <w:t>П</w:t>
      </w:r>
      <w:r w:rsidR="000700F8" w:rsidRPr="002A0046">
        <w:t xml:space="preserve">одпункт 2.2.1 пункта 2.2 раздела 2 административного регламента </w:t>
      </w:r>
      <w:r w:rsidR="000700F8" w:rsidRPr="002A0046">
        <w:rPr>
          <w:bCs/>
        </w:rPr>
        <w:t xml:space="preserve">«Стандарт предоставления </w:t>
      </w:r>
      <w:r w:rsidR="000700F8" w:rsidRPr="002A0046">
        <w:t>муниципальной</w:t>
      </w:r>
      <w:r w:rsidR="000700F8" w:rsidRPr="002A0046">
        <w:rPr>
          <w:bCs/>
        </w:rPr>
        <w:t xml:space="preserve"> услуги» </w:t>
      </w:r>
      <w:r w:rsidRPr="002A0046">
        <w:t>изложить в следующей редакции:</w:t>
      </w:r>
    </w:p>
    <w:p w:rsidR="002A0046" w:rsidRPr="00AA352E" w:rsidRDefault="002A0046" w:rsidP="002A0046">
      <w:pPr>
        <w:autoSpaceDE w:val="0"/>
        <w:autoSpaceDN w:val="0"/>
        <w:adjustRightInd w:val="0"/>
        <w:ind w:firstLine="709"/>
        <w:jc w:val="both"/>
      </w:pPr>
      <w:r w:rsidRPr="002A0046">
        <w:t>«</w:t>
      </w:r>
      <w:r w:rsidRPr="002A0046">
        <w:rPr>
          <w:lang w:eastAsia="zh-CN"/>
        </w:rPr>
        <w:t xml:space="preserve">2.2.1. </w:t>
      </w:r>
      <w:proofErr w:type="gramStart"/>
      <w:r w:rsidRPr="002A0046">
        <w:rPr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Pr="002A0046">
        <w:t xml:space="preserve">предусмотренных </w:t>
      </w:r>
      <w:hyperlink r:id="rId6" w:history="1">
        <w:r w:rsidRPr="002A0046">
          <w:t>статьями 9</w:t>
        </w:r>
      </w:hyperlink>
      <w:r w:rsidRPr="002A0046">
        <w:t xml:space="preserve">, </w:t>
      </w:r>
      <w:hyperlink r:id="rId7" w:history="1">
        <w:r w:rsidRPr="002A0046">
          <w:t>10</w:t>
        </w:r>
      </w:hyperlink>
      <w:r w:rsidRPr="002A0046">
        <w:t xml:space="preserve"> и </w:t>
      </w:r>
      <w:hyperlink r:id="rId8" w:history="1">
        <w:r w:rsidRPr="002A0046">
          <w:t>14</w:t>
        </w:r>
      </w:hyperlink>
      <w:r w:rsidRPr="002A0046">
        <w:t xml:space="preserve"> Федерального закона от 29 декабря 2022 года № 572-ФЗ «Об осуществлении идентификации</w:t>
      </w:r>
      <w:proofErr w:type="gramEnd"/>
      <w:r w:rsidRPr="002A0046"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2A0046">
        <w:t>утратившими</w:t>
      </w:r>
      <w:proofErr w:type="gramEnd"/>
      <w:r w:rsidRPr="002A0046">
        <w:t xml:space="preserve"> силу отдельных положений законодательных актов Российской Федерации» </w:t>
      </w:r>
      <w:r w:rsidRPr="002A0046">
        <w:rPr>
          <w:lang w:eastAsia="zh-CN"/>
        </w:rPr>
        <w:t>(при наличии технической возможности).»;</w:t>
      </w:r>
    </w:p>
    <w:p w:rsidR="000700F8" w:rsidRPr="002A0046" w:rsidRDefault="000700F8" w:rsidP="000700F8">
      <w:pPr>
        <w:pStyle w:val="ac"/>
        <w:ind w:firstLine="709"/>
        <w:rPr>
          <w:rFonts w:cs="Times New Roman"/>
          <w:bCs/>
          <w:sz w:val="24"/>
        </w:rPr>
      </w:pPr>
      <w:r w:rsidRPr="008C1B01">
        <w:rPr>
          <w:rFonts w:cs="Times New Roman"/>
          <w:sz w:val="24"/>
        </w:rPr>
        <w:t>1.</w:t>
      </w:r>
      <w:r w:rsidR="002A0046">
        <w:rPr>
          <w:rFonts w:cs="Times New Roman"/>
          <w:sz w:val="24"/>
        </w:rPr>
        <w:t>3</w:t>
      </w:r>
      <w:r w:rsidRPr="002A0046">
        <w:rPr>
          <w:rFonts w:cs="Times New Roman"/>
          <w:sz w:val="24"/>
        </w:rPr>
        <w:tab/>
        <w:t>Абзац второй п</w:t>
      </w:r>
      <w:r w:rsidRPr="002A0046">
        <w:rPr>
          <w:sz w:val="24"/>
        </w:rPr>
        <w:t xml:space="preserve">одпункта 2.2.2 пункта 2.2 раздела 2 административного регламента </w:t>
      </w:r>
      <w:r w:rsidRPr="002A0046">
        <w:rPr>
          <w:rFonts w:cs="Times New Roman"/>
          <w:bCs/>
          <w:sz w:val="24"/>
        </w:rPr>
        <w:t xml:space="preserve">«Стандарт предоставления </w:t>
      </w:r>
      <w:r w:rsidRPr="002A0046">
        <w:rPr>
          <w:rFonts w:cs="Times New Roman"/>
          <w:sz w:val="24"/>
        </w:rPr>
        <w:t>муниципальной</w:t>
      </w:r>
      <w:r w:rsidRPr="002A0046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2A0046" w:rsidRPr="002A0046" w:rsidRDefault="002A0046" w:rsidP="002A0046">
      <w:pPr>
        <w:suppressAutoHyphens/>
        <w:ind w:firstLine="709"/>
        <w:jc w:val="both"/>
        <w:rPr>
          <w:lang w:eastAsia="zh-CN"/>
        </w:rPr>
      </w:pPr>
      <w:proofErr w:type="gramStart"/>
      <w:r w:rsidRPr="002A0046">
        <w:rPr>
          <w:lang w:eastAsia="zh-CN"/>
        </w:rPr>
        <w:lastRenderedPageBreak/>
        <w:t xml:space="preserve">2) </w:t>
      </w:r>
      <w:r w:rsidRPr="002A0046">
        <w:t xml:space="preserve">информационных технологий, предусмотренных </w:t>
      </w:r>
      <w:hyperlink r:id="rId9" w:history="1">
        <w:r w:rsidRPr="002A0046">
          <w:t>статьями 9</w:t>
        </w:r>
      </w:hyperlink>
      <w:r w:rsidRPr="002A0046">
        <w:t xml:space="preserve">, </w:t>
      </w:r>
      <w:hyperlink r:id="rId10" w:history="1">
        <w:r w:rsidRPr="002A0046">
          <w:t>10</w:t>
        </w:r>
      </w:hyperlink>
      <w:r w:rsidRPr="002A0046">
        <w:t xml:space="preserve"> и </w:t>
      </w:r>
      <w:hyperlink r:id="rId11" w:history="1">
        <w:r w:rsidRPr="002A0046">
          <w:t>14</w:t>
        </w:r>
      </w:hyperlink>
      <w:r w:rsidRPr="002A0046"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Федерации».;</w:t>
      </w:r>
      <w:proofErr w:type="gramEnd"/>
    </w:p>
    <w:p w:rsidR="000700F8" w:rsidRPr="008465B1" w:rsidRDefault="000700F8" w:rsidP="002A0046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>1.</w:t>
      </w:r>
      <w:r w:rsidR="002A0046">
        <w:t>4</w:t>
      </w:r>
      <w:proofErr w:type="gramStart"/>
      <w:r>
        <w:tab/>
      </w:r>
      <w:r w:rsidR="002A0046">
        <w:t>В</w:t>
      </w:r>
      <w:proofErr w:type="gramEnd"/>
      <w:r w:rsidRPr="008465B1">
        <w:t xml:space="preserve"> пункте 2.1</w:t>
      </w:r>
      <w:r w:rsidR="002A0046">
        <w:t>3</w:t>
      </w:r>
      <w:r w:rsidRPr="008465B1">
        <w:t xml:space="preserve"> раздела 2 административного регламента </w:t>
      </w:r>
      <w:r w:rsidRPr="008465B1">
        <w:rPr>
          <w:bCs/>
        </w:rPr>
        <w:t xml:space="preserve">«Стандарт предоставления </w:t>
      </w:r>
      <w:r w:rsidRPr="008465B1">
        <w:t>муниципальной</w:t>
      </w:r>
      <w:r w:rsidRPr="008465B1">
        <w:rPr>
          <w:bCs/>
        </w:rPr>
        <w:t xml:space="preserve"> услуги» после слов «перечнем документов» доба</w:t>
      </w:r>
      <w:r w:rsidR="002A0046">
        <w:rPr>
          <w:bCs/>
        </w:rPr>
        <w:t>вить слова «и (или) информации».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2</w:t>
      </w:r>
      <w:r w:rsidR="00741D0C" w:rsidRPr="00D9661E">
        <w:t xml:space="preserve">. </w:t>
      </w:r>
      <w:proofErr w:type="gramStart"/>
      <w:r w:rsidR="009A2549" w:rsidRPr="00D9661E">
        <w:t>Разместить</w:t>
      </w:r>
      <w:proofErr w:type="gramEnd"/>
      <w:r w:rsidR="009A2549" w:rsidRPr="00D9661E">
        <w:t xml:space="preserve"> настоящее Постановление</w:t>
      </w:r>
      <w:r w:rsidR="00A509C1" w:rsidRPr="00D9661E">
        <w:t xml:space="preserve"> на официальном сайте </w:t>
      </w:r>
      <w:r w:rsidR="009A2549" w:rsidRPr="00D9661E">
        <w:t>Кипенского</w:t>
      </w:r>
      <w:r w:rsidR="00A509C1" w:rsidRPr="00D9661E">
        <w:t xml:space="preserve"> </w:t>
      </w:r>
      <w:r w:rsidR="009A2549" w:rsidRPr="00D9661E">
        <w:t>сельского поселения в информационно-телекоммуникационной сети Интернет.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3</w:t>
      </w:r>
      <w:r w:rsidR="004875F3" w:rsidRPr="00D9661E">
        <w:t xml:space="preserve">. </w:t>
      </w:r>
      <w:r w:rsidR="009A2549" w:rsidRPr="00D9661E">
        <w:t>Настоящее постановление вступает в силу со дня его официального опубликования (обнародования).</w:t>
      </w:r>
    </w:p>
    <w:p w:rsidR="009A2549" w:rsidRDefault="005F0E4C" w:rsidP="002F5832">
      <w:pPr>
        <w:ind w:left="-142" w:firstLine="426"/>
        <w:jc w:val="both"/>
      </w:pPr>
      <w:r w:rsidRPr="00D9661E">
        <w:t>4</w:t>
      </w:r>
      <w:r w:rsidR="004875F3" w:rsidRPr="00D9661E">
        <w:t xml:space="preserve">. </w:t>
      </w:r>
      <w:r w:rsidR="00914F99" w:rsidRPr="00D9661E">
        <w:t xml:space="preserve">  </w:t>
      </w:r>
      <w:proofErr w:type="gramStart"/>
      <w:r w:rsidR="009A2549" w:rsidRPr="00D9661E">
        <w:t>Контроль за</w:t>
      </w:r>
      <w:proofErr w:type="gramEnd"/>
      <w:r w:rsidR="009A2549" w:rsidRPr="00D9661E">
        <w:t xml:space="preserve"> исполнением настоящего постановления  оставляю за собой.</w:t>
      </w:r>
    </w:p>
    <w:p w:rsidR="00CA61D8" w:rsidRPr="00D9661E" w:rsidRDefault="00CA61D8" w:rsidP="002F5832">
      <w:pPr>
        <w:ind w:left="-142" w:firstLine="426"/>
        <w:jc w:val="both"/>
      </w:pPr>
    </w:p>
    <w:p w:rsidR="00BD54AC" w:rsidRPr="00D9661E" w:rsidRDefault="009A2549" w:rsidP="002F5832">
      <w:pPr>
        <w:ind w:left="-142" w:firstLine="709"/>
        <w:jc w:val="both"/>
      </w:pPr>
      <w:r w:rsidRPr="00D9661E">
        <w:t xml:space="preserve">Глава Кипенского сельского поселения   </w:t>
      </w:r>
      <w:r w:rsidR="007D200B" w:rsidRPr="00D9661E">
        <w:t xml:space="preserve">           </w:t>
      </w:r>
      <w:r w:rsidRPr="00D9661E">
        <w:t xml:space="preserve"> </w:t>
      </w:r>
      <w:r w:rsidR="004875F3" w:rsidRPr="00D9661E">
        <w:t xml:space="preserve">  </w:t>
      </w:r>
      <w:r w:rsidRPr="00D9661E">
        <w:t xml:space="preserve"> </w:t>
      </w:r>
      <w:r w:rsidR="00A509C1" w:rsidRPr="00D9661E">
        <w:t xml:space="preserve">  </w:t>
      </w:r>
      <w:r w:rsidR="00EC42CA" w:rsidRPr="00D9661E">
        <w:tab/>
      </w:r>
      <w:r w:rsidR="00EC42CA" w:rsidRPr="00D9661E">
        <w:tab/>
      </w:r>
      <w:r w:rsidR="000E4CD2" w:rsidRPr="00D9661E">
        <w:t xml:space="preserve">           </w:t>
      </w:r>
      <w:r w:rsidR="00B0337F">
        <w:tab/>
      </w:r>
      <w:r w:rsidR="000E4CD2" w:rsidRPr="00D9661E">
        <w:t xml:space="preserve">  </w:t>
      </w:r>
      <w:r w:rsidR="00B0337F">
        <w:t xml:space="preserve">   </w:t>
      </w:r>
      <w:r w:rsidRPr="00D9661E">
        <w:t xml:space="preserve">М. В. </w:t>
      </w:r>
      <w:proofErr w:type="spellStart"/>
      <w:r w:rsidRPr="00D9661E">
        <w:t>Кюне</w:t>
      </w:r>
      <w:proofErr w:type="spellEnd"/>
    </w:p>
    <w:sectPr w:rsidR="00BD54AC" w:rsidRPr="00D9661E" w:rsidSect="00CA265E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4389"/>
    <w:rsid w:val="00005A08"/>
    <w:rsid w:val="00034983"/>
    <w:rsid w:val="000700F8"/>
    <w:rsid w:val="000A0AEB"/>
    <w:rsid w:val="000A14AA"/>
    <w:rsid w:val="000C3356"/>
    <w:rsid w:val="000E4CD2"/>
    <w:rsid w:val="001034F7"/>
    <w:rsid w:val="00104A91"/>
    <w:rsid w:val="00105F8C"/>
    <w:rsid w:val="00112133"/>
    <w:rsid w:val="00136DA8"/>
    <w:rsid w:val="00137032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3135D"/>
    <w:rsid w:val="00245E17"/>
    <w:rsid w:val="002620A5"/>
    <w:rsid w:val="00287A7F"/>
    <w:rsid w:val="0029110F"/>
    <w:rsid w:val="002A0046"/>
    <w:rsid w:val="002C005D"/>
    <w:rsid w:val="002D16DD"/>
    <w:rsid w:val="002F5832"/>
    <w:rsid w:val="00334412"/>
    <w:rsid w:val="003775B1"/>
    <w:rsid w:val="00390E34"/>
    <w:rsid w:val="00397672"/>
    <w:rsid w:val="003E4AF9"/>
    <w:rsid w:val="003E4FD9"/>
    <w:rsid w:val="00401F22"/>
    <w:rsid w:val="004032CD"/>
    <w:rsid w:val="0043349D"/>
    <w:rsid w:val="004411C7"/>
    <w:rsid w:val="00461A3C"/>
    <w:rsid w:val="004875F3"/>
    <w:rsid w:val="00491D71"/>
    <w:rsid w:val="004B0486"/>
    <w:rsid w:val="0053718B"/>
    <w:rsid w:val="00551910"/>
    <w:rsid w:val="00565CA7"/>
    <w:rsid w:val="0059006D"/>
    <w:rsid w:val="0059573C"/>
    <w:rsid w:val="00597C30"/>
    <w:rsid w:val="005C3734"/>
    <w:rsid w:val="005E70FD"/>
    <w:rsid w:val="005F0E4C"/>
    <w:rsid w:val="00614556"/>
    <w:rsid w:val="0062052D"/>
    <w:rsid w:val="00645692"/>
    <w:rsid w:val="006606DE"/>
    <w:rsid w:val="00673702"/>
    <w:rsid w:val="00675ED3"/>
    <w:rsid w:val="006824C1"/>
    <w:rsid w:val="006959E2"/>
    <w:rsid w:val="00711456"/>
    <w:rsid w:val="00713F43"/>
    <w:rsid w:val="007159EC"/>
    <w:rsid w:val="00734DCA"/>
    <w:rsid w:val="00741D0C"/>
    <w:rsid w:val="00751667"/>
    <w:rsid w:val="00756831"/>
    <w:rsid w:val="00766293"/>
    <w:rsid w:val="0077437B"/>
    <w:rsid w:val="007C2098"/>
    <w:rsid w:val="007D200B"/>
    <w:rsid w:val="007F50DC"/>
    <w:rsid w:val="00804EA2"/>
    <w:rsid w:val="00824907"/>
    <w:rsid w:val="0084038A"/>
    <w:rsid w:val="008A2BD3"/>
    <w:rsid w:val="008A7112"/>
    <w:rsid w:val="008D302F"/>
    <w:rsid w:val="008D593B"/>
    <w:rsid w:val="008F5FFD"/>
    <w:rsid w:val="0091109F"/>
    <w:rsid w:val="00914F99"/>
    <w:rsid w:val="009254A1"/>
    <w:rsid w:val="00934EB5"/>
    <w:rsid w:val="0095035F"/>
    <w:rsid w:val="00960D53"/>
    <w:rsid w:val="009A2549"/>
    <w:rsid w:val="009B29C2"/>
    <w:rsid w:val="009B60B9"/>
    <w:rsid w:val="009D1463"/>
    <w:rsid w:val="009D3D4A"/>
    <w:rsid w:val="00A070F3"/>
    <w:rsid w:val="00A134F9"/>
    <w:rsid w:val="00A271A6"/>
    <w:rsid w:val="00A509C1"/>
    <w:rsid w:val="00A56FAC"/>
    <w:rsid w:val="00AC7050"/>
    <w:rsid w:val="00B01AE7"/>
    <w:rsid w:val="00B0337F"/>
    <w:rsid w:val="00B42E4C"/>
    <w:rsid w:val="00B44EED"/>
    <w:rsid w:val="00B541EF"/>
    <w:rsid w:val="00B85276"/>
    <w:rsid w:val="00B97631"/>
    <w:rsid w:val="00BD54AC"/>
    <w:rsid w:val="00BE684F"/>
    <w:rsid w:val="00C01BB7"/>
    <w:rsid w:val="00C14C3D"/>
    <w:rsid w:val="00C27E0C"/>
    <w:rsid w:val="00C32D70"/>
    <w:rsid w:val="00C35081"/>
    <w:rsid w:val="00C37BB4"/>
    <w:rsid w:val="00C63E58"/>
    <w:rsid w:val="00CA265E"/>
    <w:rsid w:val="00CA61D8"/>
    <w:rsid w:val="00CA7E86"/>
    <w:rsid w:val="00CB1DBA"/>
    <w:rsid w:val="00CF3A33"/>
    <w:rsid w:val="00D00317"/>
    <w:rsid w:val="00D04D60"/>
    <w:rsid w:val="00D55B2D"/>
    <w:rsid w:val="00D75CE5"/>
    <w:rsid w:val="00D9661E"/>
    <w:rsid w:val="00D96648"/>
    <w:rsid w:val="00DA4E25"/>
    <w:rsid w:val="00DD0BA8"/>
    <w:rsid w:val="00E05F57"/>
    <w:rsid w:val="00E42A2F"/>
    <w:rsid w:val="00E70266"/>
    <w:rsid w:val="00E7488A"/>
    <w:rsid w:val="00E84A36"/>
    <w:rsid w:val="00E97CCB"/>
    <w:rsid w:val="00EB5628"/>
    <w:rsid w:val="00EC42CA"/>
    <w:rsid w:val="00EE4951"/>
    <w:rsid w:val="00F72469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2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07&amp;dst=100189" TargetMode="Externa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79</cp:revision>
  <cp:lastPrinted>2024-07-16T09:08:00Z</cp:lastPrinted>
  <dcterms:created xsi:type="dcterms:W3CDTF">2022-12-27T09:37:00Z</dcterms:created>
  <dcterms:modified xsi:type="dcterms:W3CDTF">2025-06-19T11:25:00Z</dcterms:modified>
</cp:coreProperties>
</file>