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A9" w:rsidRDefault="00DB25A9" w:rsidP="00DB25A9">
      <w:pPr>
        <w:jc w:val="center"/>
      </w:pPr>
      <w:r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5A9" w:rsidRPr="00A4437D" w:rsidRDefault="00DB25A9" w:rsidP="00DB25A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Местная администрация</w:t>
      </w:r>
    </w:p>
    <w:p w:rsidR="00DB25A9" w:rsidRPr="00A4437D" w:rsidRDefault="00DB25A9" w:rsidP="00DB25A9">
      <w:pPr>
        <w:jc w:val="center"/>
        <w:rPr>
          <w:sz w:val="28"/>
          <w:szCs w:val="28"/>
        </w:rPr>
      </w:pPr>
      <w:r w:rsidRPr="00A4437D">
        <w:rPr>
          <w:sz w:val="28"/>
          <w:szCs w:val="28"/>
        </w:rPr>
        <w:t xml:space="preserve">муниципального образования </w:t>
      </w:r>
      <w:proofErr w:type="spellStart"/>
      <w:r w:rsidRPr="00A4437D">
        <w:rPr>
          <w:sz w:val="28"/>
          <w:szCs w:val="28"/>
        </w:rPr>
        <w:t>Кипенское</w:t>
      </w:r>
      <w:proofErr w:type="spellEnd"/>
      <w:r w:rsidRPr="00A4437D">
        <w:rPr>
          <w:sz w:val="28"/>
          <w:szCs w:val="28"/>
        </w:rPr>
        <w:t xml:space="preserve"> сельское поселение</w:t>
      </w:r>
    </w:p>
    <w:p w:rsidR="00DB25A9" w:rsidRPr="00A4437D" w:rsidRDefault="00DB25A9" w:rsidP="00DB25A9">
      <w:pPr>
        <w:jc w:val="center"/>
        <w:rPr>
          <w:sz w:val="28"/>
          <w:szCs w:val="28"/>
        </w:rPr>
      </w:pPr>
      <w:r w:rsidRPr="00A4437D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DB25A9" w:rsidRPr="00A4437D" w:rsidRDefault="00DB25A9" w:rsidP="00DB25A9">
      <w:pPr>
        <w:jc w:val="center"/>
        <w:rPr>
          <w:sz w:val="28"/>
          <w:szCs w:val="28"/>
        </w:rPr>
      </w:pPr>
      <w:r w:rsidRPr="00A4437D">
        <w:rPr>
          <w:sz w:val="28"/>
          <w:szCs w:val="28"/>
        </w:rPr>
        <w:t>Ленинградской области</w:t>
      </w:r>
    </w:p>
    <w:p w:rsidR="00DB25A9" w:rsidRDefault="00DB25A9" w:rsidP="00DB25A9">
      <w:pPr>
        <w:jc w:val="center"/>
        <w:rPr>
          <w:sz w:val="28"/>
          <w:szCs w:val="28"/>
        </w:rPr>
      </w:pPr>
    </w:p>
    <w:p w:rsidR="00DB25A9" w:rsidRDefault="00DB25A9" w:rsidP="00DB25A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B25A9" w:rsidRDefault="00DB25A9" w:rsidP="00DB25A9">
      <w:pPr>
        <w:jc w:val="center"/>
        <w:rPr>
          <w:sz w:val="28"/>
          <w:szCs w:val="28"/>
        </w:rPr>
      </w:pPr>
    </w:p>
    <w:p w:rsidR="00DB25A9" w:rsidRPr="00632D2B" w:rsidRDefault="00DB25A9" w:rsidP="00DB25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35A4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B435A4">
        <w:rPr>
          <w:sz w:val="28"/>
          <w:szCs w:val="28"/>
        </w:rPr>
        <w:t>05</w:t>
      </w:r>
      <w:r>
        <w:rPr>
          <w:sz w:val="28"/>
          <w:szCs w:val="28"/>
        </w:rPr>
        <w:t>.202</w:t>
      </w:r>
      <w:r w:rsidR="008B5ADB">
        <w:rPr>
          <w:sz w:val="28"/>
          <w:szCs w:val="28"/>
        </w:rPr>
        <w:t>3</w:t>
      </w:r>
      <w:r>
        <w:rPr>
          <w:sz w:val="28"/>
          <w:szCs w:val="28"/>
        </w:rPr>
        <w:t xml:space="preserve"> г.  </w:t>
      </w:r>
      <w:r w:rsidRPr="00632D2B">
        <w:rPr>
          <w:sz w:val="28"/>
          <w:szCs w:val="28"/>
        </w:rPr>
        <w:t>№</w:t>
      </w:r>
      <w:r w:rsidR="008B5ADB">
        <w:rPr>
          <w:sz w:val="28"/>
          <w:szCs w:val="28"/>
        </w:rPr>
        <w:t xml:space="preserve"> </w:t>
      </w:r>
      <w:r w:rsidR="00B435A4">
        <w:rPr>
          <w:sz w:val="28"/>
          <w:szCs w:val="28"/>
        </w:rPr>
        <w:t>221</w:t>
      </w:r>
      <w:bookmarkStart w:id="0" w:name="_GoBack"/>
      <w:bookmarkEnd w:id="0"/>
    </w:p>
    <w:p w:rsidR="00DB25A9" w:rsidRDefault="00DB25A9" w:rsidP="00DB25A9">
      <w:pPr>
        <w:jc w:val="center"/>
        <w:rPr>
          <w:sz w:val="28"/>
          <w:szCs w:val="28"/>
        </w:rPr>
      </w:pPr>
      <w:r>
        <w:rPr>
          <w:sz w:val="28"/>
          <w:szCs w:val="28"/>
        </w:rPr>
        <w:t>д. Кипень</w:t>
      </w:r>
    </w:p>
    <w:p w:rsidR="00DB25A9" w:rsidRPr="00D93229" w:rsidRDefault="00DB25A9" w:rsidP="00DB25A9">
      <w:pPr>
        <w:rPr>
          <w:sz w:val="16"/>
          <w:szCs w:val="16"/>
        </w:rPr>
      </w:pPr>
    </w:p>
    <w:p w:rsidR="00DB25A9" w:rsidRPr="00C030B0" w:rsidRDefault="00DB25A9" w:rsidP="00DB25A9">
      <w:pPr>
        <w:ind w:right="141"/>
        <w:jc w:val="center"/>
        <w:rPr>
          <w:sz w:val="28"/>
          <w:szCs w:val="28"/>
        </w:rPr>
      </w:pPr>
      <w:r w:rsidRPr="006A7AEE">
        <w:rPr>
          <w:bCs/>
          <w:sz w:val="28"/>
          <w:szCs w:val="28"/>
        </w:rPr>
        <w:t xml:space="preserve">Об утверждении Порядка предоставления, рассмотрения и оценки </w:t>
      </w:r>
      <w:r>
        <w:rPr>
          <w:bCs/>
          <w:sz w:val="28"/>
          <w:szCs w:val="28"/>
        </w:rPr>
        <w:t>инициативных предложений жителей территории административного центра для включения в муниципальную программу</w:t>
      </w:r>
      <w:r w:rsidRPr="00C030B0">
        <w:rPr>
          <w:bCs/>
        </w:rPr>
        <w:t xml:space="preserve"> </w:t>
      </w:r>
      <w:r>
        <w:rPr>
          <w:bCs/>
        </w:rPr>
        <w:t>«</w:t>
      </w:r>
      <w:r w:rsidRPr="00C030B0">
        <w:rPr>
          <w:bCs/>
          <w:sz w:val="28"/>
          <w:szCs w:val="28"/>
        </w:rPr>
        <w:t>Обеспечение мероприятий, направленных на развитие территории д. Кипень,</w:t>
      </w:r>
      <w:r w:rsidRPr="00C030B0">
        <w:rPr>
          <w:sz w:val="28"/>
          <w:szCs w:val="28"/>
        </w:rPr>
        <w:t xml:space="preserve"> являющейся административным центром </w:t>
      </w:r>
      <w:proofErr w:type="spellStart"/>
      <w:r w:rsidRPr="00C030B0">
        <w:rPr>
          <w:bCs/>
          <w:sz w:val="28"/>
          <w:szCs w:val="28"/>
        </w:rPr>
        <w:t>Кипенского</w:t>
      </w:r>
      <w:proofErr w:type="spellEnd"/>
      <w:r w:rsidRPr="00C030B0">
        <w:rPr>
          <w:bCs/>
          <w:sz w:val="28"/>
          <w:szCs w:val="28"/>
        </w:rPr>
        <w:t xml:space="preserve"> сельского поселения</w:t>
      </w:r>
      <w:r w:rsidRPr="00C030B0">
        <w:rPr>
          <w:sz w:val="28"/>
          <w:szCs w:val="28"/>
        </w:rPr>
        <w:t xml:space="preserve"> </w:t>
      </w:r>
      <w:r w:rsidRPr="00C030B0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</w:t>
      </w:r>
      <w:r w:rsidR="008B5ADB">
        <w:rPr>
          <w:bCs/>
          <w:sz w:val="28"/>
          <w:szCs w:val="28"/>
        </w:rPr>
        <w:t>4</w:t>
      </w:r>
      <w:r w:rsidRPr="00C030B0">
        <w:rPr>
          <w:bCs/>
          <w:sz w:val="28"/>
          <w:szCs w:val="28"/>
        </w:rPr>
        <w:t xml:space="preserve"> год</w:t>
      </w:r>
      <w:r w:rsidRPr="00C030B0">
        <w:rPr>
          <w:sz w:val="28"/>
          <w:szCs w:val="28"/>
        </w:rPr>
        <w:t>»</w:t>
      </w:r>
    </w:p>
    <w:p w:rsidR="00DB25A9" w:rsidRPr="00D93229" w:rsidRDefault="00DB25A9" w:rsidP="00DB25A9">
      <w:pPr>
        <w:ind w:right="4854"/>
        <w:jc w:val="both"/>
        <w:rPr>
          <w:sz w:val="28"/>
          <w:szCs w:val="28"/>
        </w:rPr>
      </w:pPr>
    </w:p>
    <w:p w:rsidR="00DB25A9" w:rsidRDefault="00DB25A9" w:rsidP="00DB25A9">
      <w:pPr>
        <w:ind w:firstLine="720"/>
        <w:jc w:val="both"/>
        <w:rPr>
          <w:b/>
          <w:sz w:val="28"/>
          <w:szCs w:val="28"/>
        </w:rPr>
      </w:pPr>
      <w:r w:rsidRPr="008D5026">
        <w:rPr>
          <w:sz w:val="28"/>
          <w:szCs w:val="28"/>
        </w:rPr>
        <w:t xml:space="preserve">В соответствии с Федеральным законом от 06 октября 2003 № 131-ФЗ </w:t>
      </w:r>
      <w:r w:rsidRPr="008D5026">
        <w:rPr>
          <w:sz w:val="28"/>
          <w:szCs w:val="28"/>
        </w:rPr>
        <w:br/>
        <w:t>«Об общих принципах организации местного самоуправления в Российской Федерации», Областным законом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>
        <w:rPr>
          <w:sz w:val="28"/>
          <w:szCs w:val="28"/>
        </w:rPr>
        <w:t xml:space="preserve">, </w:t>
      </w:r>
      <w:r w:rsidRPr="00970D98">
        <w:rPr>
          <w:bCs/>
          <w:sz w:val="28"/>
          <w:szCs w:val="28"/>
        </w:rPr>
        <w:t xml:space="preserve">Уставом </w:t>
      </w:r>
      <w:proofErr w:type="spellStart"/>
      <w:r>
        <w:rPr>
          <w:bCs/>
          <w:sz w:val="28"/>
          <w:szCs w:val="28"/>
        </w:rPr>
        <w:t>Кипенско</w:t>
      </w:r>
      <w:r w:rsidR="00A45510">
        <w:rPr>
          <w:bCs/>
          <w:sz w:val="28"/>
          <w:szCs w:val="28"/>
        </w:rPr>
        <w:t>го</w:t>
      </w:r>
      <w:proofErr w:type="spellEnd"/>
      <w:r>
        <w:rPr>
          <w:bCs/>
          <w:sz w:val="28"/>
          <w:szCs w:val="28"/>
        </w:rPr>
        <w:t xml:space="preserve"> сельско</w:t>
      </w:r>
      <w:r w:rsidR="00A45510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поселени</w:t>
      </w:r>
      <w:r w:rsidR="00A45510">
        <w:rPr>
          <w:bCs/>
          <w:sz w:val="28"/>
          <w:szCs w:val="28"/>
        </w:rPr>
        <w:t>я</w:t>
      </w:r>
      <w:r w:rsidRPr="0070741B">
        <w:rPr>
          <w:bCs/>
          <w:sz w:val="28"/>
          <w:szCs w:val="28"/>
        </w:rPr>
        <w:t xml:space="preserve">, </w:t>
      </w:r>
      <w:r w:rsidRPr="00CD52A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CD52A8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развития </w:t>
      </w:r>
      <w:r w:rsidRPr="000746E1">
        <w:rPr>
          <w:color w:val="000000"/>
          <w:sz w:val="28"/>
          <w:szCs w:val="28"/>
        </w:rPr>
        <w:t xml:space="preserve">инфраструктуры </w:t>
      </w:r>
      <w:r>
        <w:rPr>
          <w:color w:val="000000"/>
          <w:sz w:val="28"/>
          <w:szCs w:val="28"/>
        </w:rPr>
        <w:t>муниципального образования</w:t>
      </w:r>
      <w:r w:rsidRPr="000746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активизации</w:t>
      </w:r>
      <w:r w:rsidRPr="005968C3">
        <w:rPr>
          <w:color w:val="000000"/>
          <w:sz w:val="28"/>
          <w:szCs w:val="28"/>
        </w:rPr>
        <w:t xml:space="preserve"> населения в определении</w:t>
      </w:r>
      <w:r>
        <w:rPr>
          <w:color w:val="000000"/>
          <w:sz w:val="28"/>
          <w:szCs w:val="28"/>
        </w:rPr>
        <w:t xml:space="preserve"> </w:t>
      </w:r>
      <w:r w:rsidRPr="005968C3">
        <w:rPr>
          <w:color w:val="000000"/>
          <w:sz w:val="28"/>
          <w:szCs w:val="28"/>
        </w:rPr>
        <w:t>приоритетов расходования средств местных бюджетов и поддержке инициатив</w:t>
      </w:r>
      <w:r>
        <w:rPr>
          <w:color w:val="000000"/>
          <w:sz w:val="28"/>
          <w:szCs w:val="28"/>
        </w:rPr>
        <w:t xml:space="preserve">ных предложений </w:t>
      </w:r>
      <w:r w:rsidRPr="005968C3">
        <w:rPr>
          <w:color w:val="000000"/>
          <w:sz w:val="28"/>
          <w:szCs w:val="28"/>
        </w:rPr>
        <w:t>граждан в реш</w:t>
      </w:r>
      <w:r>
        <w:rPr>
          <w:color w:val="000000"/>
          <w:sz w:val="28"/>
          <w:szCs w:val="28"/>
        </w:rPr>
        <w:t>ении вопросов местного значения</w:t>
      </w:r>
      <w:r w:rsidRPr="009F54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местная </w:t>
      </w:r>
      <w:r w:rsidRPr="009F54C3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cельско</w:t>
      </w:r>
      <w:r w:rsidRPr="009F54C3">
        <w:rPr>
          <w:sz w:val="28"/>
          <w:szCs w:val="28"/>
        </w:rPr>
        <w:t>го</w:t>
      </w:r>
      <w:proofErr w:type="spellEnd"/>
      <w:r w:rsidRPr="009F54C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53604A">
        <w:rPr>
          <w:sz w:val="28"/>
          <w:szCs w:val="28"/>
        </w:rPr>
        <w:t>ПОСТАНОВЛЯЕТ:</w:t>
      </w:r>
    </w:p>
    <w:p w:rsidR="00DB25A9" w:rsidRPr="00D93229" w:rsidRDefault="00DB25A9" w:rsidP="00DB25A9">
      <w:pPr>
        <w:ind w:firstLine="720"/>
        <w:jc w:val="both"/>
        <w:rPr>
          <w:b/>
          <w:sz w:val="28"/>
          <w:szCs w:val="28"/>
        </w:rPr>
      </w:pPr>
    </w:p>
    <w:p w:rsidR="00DB25A9" w:rsidRPr="003306AC" w:rsidRDefault="00DB25A9" w:rsidP="00DB25A9">
      <w:pPr>
        <w:pStyle w:val="a3"/>
        <w:numPr>
          <w:ilvl w:val="0"/>
          <w:numId w:val="1"/>
        </w:numPr>
        <w:ind w:left="0" w:firstLine="720"/>
        <w:jc w:val="both"/>
      </w:pPr>
      <w:r>
        <w:rPr>
          <w:spacing w:val="-8"/>
          <w:szCs w:val="28"/>
        </w:rPr>
        <w:t xml:space="preserve">Утвердить </w:t>
      </w:r>
      <w:r w:rsidRPr="006A7AEE">
        <w:rPr>
          <w:bCs/>
          <w:szCs w:val="28"/>
        </w:rPr>
        <w:t>П</w:t>
      </w:r>
      <w:r>
        <w:rPr>
          <w:bCs/>
          <w:szCs w:val="28"/>
        </w:rPr>
        <w:t>орядок</w:t>
      </w:r>
      <w:r w:rsidRPr="006A7AEE">
        <w:rPr>
          <w:bCs/>
          <w:szCs w:val="28"/>
        </w:rPr>
        <w:t xml:space="preserve"> предоставления, рассмотрения и оценки </w:t>
      </w:r>
      <w:r>
        <w:rPr>
          <w:bCs/>
          <w:szCs w:val="28"/>
        </w:rPr>
        <w:t>инициативных предложений жителей территории административного центра в муниципальную программу</w:t>
      </w:r>
      <w:r w:rsidRPr="00C030B0">
        <w:rPr>
          <w:bCs/>
        </w:rPr>
        <w:t xml:space="preserve"> </w:t>
      </w:r>
      <w:r>
        <w:rPr>
          <w:bCs/>
        </w:rPr>
        <w:t>«</w:t>
      </w:r>
      <w:r w:rsidRPr="00F95ACE">
        <w:rPr>
          <w:bCs/>
        </w:rPr>
        <w:t>Обеспечение мероприятий, направленных на развитие территории д. Кипень,</w:t>
      </w:r>
      <w:r w:rsidRPr="00F95ACE">
        <w:t xml:space="preserve"> являющейся административным центром </w:t>
      </w:r>
      <w:proofErr w:type="spellStart"/>
      <w:r w:rsidRPr="00F95ACE">
        <w:rPr>
          <w:bCs/>
        </w:rPr>
        <w:t>Кипенского</w:t>
      </w:r>
      <w:proofErr w:type="spellEnd"/>
      <w:r w:rsidRPr="00F95ACE">
        <w:rPr>
          <w:bCs/>
        </w:rPr>
        <w:t xml:space="preserve"> сельского поселения</w:t>
      </w:r>
      <w:r w:rsidRPr="00F95ACE">
        <w:t xml:space="preserve"> </w:t>
      </w:r>
      <w:r w:rsidRPr="00F95ACE">
        <w:rPr>
          <w:bCs/>
        </w:rPr>
        <w:t>на 20</w:t>
      </w:r>
      <w:r>
        <w:rPr>
          <w:bCs/>
        </w:rPr>
        <w:t>2</w:t>
      </w:r>
      <w:r w:rsidR="008B5ADB">
        <w:rPr>
          <w:bCs/>
        </w:rPr>
        <w:t>4</w:t>
      </w:r>
      <w:r w:rsidRPr="00F95ACE">
        <w:rPr>
          <w:bCs/>
        </w:rPr>
        <w:t xml:space="preserve"> год</w:t>
      </w:r>
      <w:r>
        <w:rPr>
          <w:bCs/>
        </w:rPr>
        <w:t>»</w:t>
      </w:r>
      <w:r>
        <w:rPr>
          <w:szCs w:val="28"/>
        </w:rPr>
        <w:t xml:space="preserve"> согласно Приложению.</w:t>
      </w:r>
    </w:p>
    <w:p w:rsidR="003306AC" w:rsidRPr="003306AC" w:rsidRDefault="003306AC" w:rsidP="00DB25A9">
      <w:pPr>
        <w:pStyle w:val="a3"/>
        <w:numPr>
          <w:ilvl w:val="0"/>
          <w:numId w:val="1"/>
        </w:numPr>
        <w:ind w:left="0" w:firstLine="720"/>
        <w:jc w:val="both"/>
      </w:pPr>
      <w:r>
        <w:rPr>
          <w:szCs w:val="28"/>
        </w:rPr>
        <w:t>Считать утратившими силу:</w:t>
      </w:r>
    </w:p>
    <w:p w:rsidR="003306AC" w:rsidRDefault="00FB24DB" w:rsidP="00FB24DB">
      <w:pPr>
        <w:pStyle w:val="a3"/>
        <w:ind w:firstLine="720"/>
        <w:jc w:val="both"/>
        <w:rPr>
          <w:szCs w:val="28"/>
        </w:rPr>
      </w:pPr>
      <w:r>
        <w:t xml:space="preserve">постановление </w:t>
      </w:r>
      <w:r>
        <w:rPr>
          <w:szCs w:val="28"/>
        </w:rPr>
        <w:t xml:space="preserve">местной </w:t>
      </w:r>
      <w:r w:rsidRPr="009F54C3">
        <w:rPr>
          <w:szCs w:val="28"/>
        </w:rPr>
        <w:t>администраци</w:t>
      </w:r>
      <w:r>
        <w:rPr>
          <w:szCs w:val="28"/>
        </w:rPr>
        <w:t>и</w:t>
      </w:r>
      <w:r w:rsidRPr="009F54C3">
        <w:rPr>
          <w:szCs w:val="28"/>
        </w:rPr>
        <w:t xml:space="preserve"> </w:t>
      </w:r>
      <w:proofErr w:type="spellStart"/>
      <w:r>
        <w:rPr>
          <w:szCs w:val="28"/>
        </w:rPr>
        <w:t>Кипенского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cельско</w:t>
      </w:r>
      <w:r w:rsidRPr="009F54C3">
        <w:rPr>
          <w:szCs w:val="28"/>
        </w:rPr>
        <w:t>го</w:t>
      </w:r>
      <w:proofErr w:type="spellEnd"/>
      <w:r w:rsidRPr="009F54C3">
        <w:rPr>
          <w:szCs w:val="28"/>
        </w:rPr>
        <w:t xml:space="preserve"> поселения</w:t>
      </w:r>
      <w:r>
        <w:rPr>
          <w:szCs w:val="28"/>
        </w:rPr>
        <w:t xml:space="preserve"> муниципального образования Ломоносовского муниципального района Ленинградской области от </w:t>
      </w:r>
      <w:r w:rsidRPr="00FB24DB">
        <w:rPr>
          <w:szCs w:val="28"/>
        </w:rPr>
        <w:t>09.06.2022 г.  № 408</w:t>
      </w:r>
      <w:r>
        <w:rPr>
          <w:szCs w:val="28"/>
        </w:rPr>
        <w:t xml:space="preserve"> «</w:t>
      </w:r>
      <w:r w:rsidRPr="00FB24DB">
        <w:rPr>
          <w:szCs w:val="28"/>
        </w:rPr>
        <w:t xml:space="preserve">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 «Обеспечение мероприятий, направленных на развитие территории д. Кипень, являющейся административным центром </w:t>
      </w:r>
      <w:proofErr w:type="spellStart"/>
      <w:r w:rsidRPr="00FB24DB">
        <w:rPr>
          <w:szCs w:val="28"/>
        </w:rPr>
        <w:t>Кипенского</w:t>
      </w:r>
      <w:proofErr w:type="spellEnd"/>
      <w:r w:rsidRPr="00FB24DB">
        <w:rPr>
          <w:szCs w:val="28"/>
        </w:rPr>
        <w:t xml:space="preserve"> сельского поселения на 2023 год»</w:t>
      </w:r>
      <w:r>
        <w:rPr>
          <w:szCs w:val="28"/>
        </w:rPr>
        <w:t>;</w:t>
      </w:r>
    </w:p>
    <w:p w:rsidR="00BC4CCE" w:rsidRDefault="00BC4CCE" w:rsidP="00BC4CCE">
      <w:pPr>
        <w:pStyle w:val="a3"/>
        <w:ind w:firstLine="720"/>
        <w:jc w:val="both"/>
        <w:rPr>
          <w:szCs w:val="28"/>
        </w:rPr>
      </w:pPr>
      <w:r w:rsidRPr="00BC4CCE">
        <w:t xml:space="preserve">постановление местной администрации </w:t>
      </w:r>
      <w:proofErr w:type="spellStart"/>
      <w:r w:rsidRPr="00BC4CCE">
        <w:t>Кипенского</w:t>
      </w:r>
      <w:proofErr w:type="spellEnd"/>
      <w:r w:rsidRPr="00BC4CCE">
        <w:t xml:space="preserve"> </w:t>
      </w:r>
      <w:proofErr w:type="spellStart"/>
      <w:r w:rsidRPr="00BC4CCE">
        <w:t>cельского</w:t>
      </w:r>
      <w:proofErr w:type="spellEnd"/>
      <w:r w:rsidRPr="00BC4CCE">
        <w:t xml:space="preserve"> поселения муниципального образования Ломоносовского муниципального района Ленинградской области </w:t>
      </w:r>
      <w:proofErr w:type="gramStart"/>
      <w:r w:rsidRPr="00BC4CCE">
        <w:t>от</w:t>
      </w:r>
      <w:r>
        <w:t xml:space="preserve"> </w:t>
      </w:r>
      <w:r w:rsidRPr="00BC4CCE">
        <w:t xml:space="preserve"> 24.10.2018</w:t>
      </w:r>
      <w:proofErr w:type="gramEnd"/>
      <w:r w:rsidRPr="00BC4CCE">
        <w:t xml:space="preserve"> г.  № 301</w:t>
      </w:r>
      <w:r>
        <w:t xml:space="preserve"> </w:t>
      </w:r>
      <w:r>
        <w:rPr>
          <w:szCs w:val="28"/>
        </w:rPr>
        <w:t>«</w:t>
      </w:r>
      <w:r w:rsidRPr="00FB24DB">
        <w:rPr>
          <w:szCs w:val="28"/>
        </w:rPr>
        <w:t xml:space="preserve">Об утверждении Порядка </w:t>
      </w:r>
      <w:r w:rsidRPr="00FB24DB">
        <w:rPr>
          <w:szCs w:val="28"/>
        </w:rPr>
        <w:lastRenderedPageBreak/>
        <w:t xml:space="preserve">предоставления, рассмотрения и оценки инициативных предложений жителей территории административного центра для включения в муниципальную программу «Обеспечение мероприятий, направленных на развитие территории д. Кипень, являющейся административным центром </w:t>
      </w:r>
      <w:proofErr w:type="spellStart"/>
      <w:r w:rsidRPr="00FB24DB">
        <w:rPr>
          <w:szCs w:val="28"/>
        </w:rPr>
        <w:t>Кипенского</w:t>
      </w:r>
      <w:proofErr w:type="spellEnd"/>
      <w:r w:rsidRPr="00FB24DB">
        <w:rPr>
          <w:szCs w:val="28"/>
        </w:rPr>
        <w:t xml:space="preserve"> сельского поселения на </w:t>
      </w:r>
      <w:r w:rsidR="00254857" w:rsidRPr="00254857">
        <w:rPr>
          <w:szCs w:val="28"/>
        </w:rPr>
        <w:t>2019 – 2021 годы»</w:t>
      </w:r>
      <w:r w:rsidR="00522431">
        <w:rPr>
          <w:szCs w:val="28"/>
        </w:rPr>
        <w:t>.</w:t>
      </w:r>
    </w:p>
    <w:p w:rsidR="00DB25A9" w:rsidRPr="005D1F68" w:rsidRDefault="00DB25A9" w:rsidP="00522431">
      <w:pPr>
        <w:pStyle w:val="a3"/>
        <w:numPr>
          <w:ilvl w:val="0"/>
          <w:numId w:val="1"/>
        </w:numPr>
        <w:ind w:left="0" w:firstLine="720"/>
        <w:jc w:val="both"/>
      </w:pPr>
      <w:r w:rsidRPr="005D1F68">
        <w:rPr>
          <w:spacing w:val="-8"/>
          <w:szCs w:val="28"/>
        </w:rPr>
        <w:t>Нас</w:t>
      </w:r>
      <w:r w:rsidRPr="005D1F68">
        <w:rPr>
          <w:szCs w:val="28"/>
        </w:rPr>
        <w:t xml:space="preserve">тоящее постановление </w:t>
      </w:r>
      <w:r w:rsidR="00B76308">
        <w:rPr>
          <w:szCs w:val="28"/>
        </w:rPr>
        <w:t xml:space="preserve">подлежит опубликованию (обнародованию) на официальном сайте </w:t>
      </w:r>
      <w:proofErr w:type="spellStart"/>
      <w:r w:rsidR="00B76308">
        <w:rPr>
          <w:szCs w:val="28"/>
        </w:rPr>
        <w:t>Кипенского</w:t>
      </w:r>
      <w:proofErr w:type="spellEnd"/>
      <w:r w:rsidR="00B76308">
        <w:rPr>
          <w:szCs w:val="28"/>
        </w:rPr>
        <w:t xml:space="preserve"> сельского поселения</w:t>
      </w:r>
      <w:r w:rsidR="00B76308" w:rsidRPr="005D1F68">
        <w:rPr>
          <w:szCs w:val="28"/>
        </w:rPr>
        <w:t xml:space="preserve"> в </w:t>
      </w:r>
      <w:r w:rsidR="00B76308">
        <w:rPr>
          <w:szCs w:val="28"/>
        </w:rPr>
        <w:t>информационно-телекоммуникационной сети</w:t>
      </w:r>
      <w:r w:rsidR="00B76308" w:rsidRPr="005D1F68">
        <w:rPr>
          <w:szCs w:val="28"/>
        </w:rPr>
        <w:t xml:space="preserve"> </w:t>
      </w:r>
      <w:r w:rsidR="00B76308">
        <w:rPr>
          <w:szCs w:val="28"/>
        </w:rPr>
        <w:t>«</w:t>
      </w:r>
      <w:r w:rsidR="00B76308" w:rsidRPr="005D1F68">
        <w:rPr>
          <w:szCs w:val="28"/>
        </w:rPr>
        <w:t>Интернет</w:t>
      </w:r>
      <w:r w:rsidR="00B76308">
        <w:rPr>
          <w:szCs w:val="28"/>
        </w:rPr>
        <w:t xml:space="preserve">» и </w:t>
      </w:r>
      <w:r>
        <w:rPr>
          <w:szCs w:val="28"/>
        </w:rPr>
        <w:t xml:space="preserve">вступает в силу </w:t>
      </w:r>
      <w:r w:rsidR="00550DAB">
        <w:rPr>
          <w:szCs w:val="28"/>
        </w:rPr>
        <w:t xml:space="preserve">со дня </w:t>
      </w:r>
      <w:r w:rsidR="00522431">
        <w:rPr>
          <w:szCs w:val="28"/>
        </w:rPr>
        <w:t>его</w:t>
      </w:r>
      <w:r>
        <w:rPr>
          <w:szCs w:val="28"/>
        </w:rPr>
        <w:t xml:space="preserve"> официального опубликования</w:t>
      </w:r>
      <w:r w:rsidR="00B76308">
        <w:rPr>
          <w:szCs w:val="28"/>
        </w:rPr>
        <w:t xml:space="preserve"> (обнародования).</w:t>
      </w:r>
      <w:r>
        <w:rPr>
          <w:szCs w:val="28"/>
        </w:rPr>
        <w:t xml:space="preserve"> </w:t>
      </w:r>
    </w:p>
    <w:p w:rsidR="00DB25A9" w:rsidRPr="005D1F68" w:rsidRDefault="00DB25A9" w:rsidP="00522431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5D1F68">
        <w:rPr>
          <w:bCs/>
          <w:szCs w:val="28"/>
        </w:rPr>
        <w:t>Контроль за исполнением настоящего постановления</w:t>
      </w:r>
      <w:r>
        <w:rPr>
          <w:bCs/>
          <w:szCs w:val="28"/>
        </w:rPr>
        <w:t xml:space="preserve"> оставляю за собой.</w:t>
      </w:r>
    </w:p>
    <w:p w:rsidR="00DB25A9" w:rsidRDefault="00DB25A9" w:rsidP="00DB25A9"/>
    <w:p w:rsidR="00DB25A9" w:rsidRDefault="00DB25A9" w:rsidP="00DB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М. В. </w:t>
      </w:r>
      <w:proofErr w:type="spellStart"/>
      <w:r>
        <w:rPr>
          <w:sz w:val="28"/>
          <w:szCs w:val="28"/>
        </w:rPr>
        <w:t>Кюне</w:t>
      </w:r>
      <w:proofErr w:type="spellEnd"/>
    </w:p>
    <w:p w:rsidR="00DB25A9" w:rsidRDefault="00DB25A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25A9" w:rsidRDefault="00DB25A9" w:rsidP="00DB25A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59"/>
        <w:tblW w:w="9571" w:type="dxa"/>
        <w:tblLayout w:type="fixed"/>
        <w:tblLook w:val="00A0" w:firstRow="1" w:lastRow="0" w:firstColumn="1" w:lastColumn="0" w:noHBand="0" w:noVBand="0"/>
      </w:tblPr>
      <w:tblGrid>
        <w:gridCol w:w="5353"/>
        <w:gridCol w:w="4218"/>
      </w:tblGrid>
      <w:tr w:rsidR="00DB25A9" w:rsidRPr="00C030B0" w:rsidTr="00925C2A">
        <w:tc>
          <w:tcPr>
            <w:tcW w:w="5353" w:type="dxa"/>
          </w:tcPr>
          <w:p w:rsidR="00DB25A9" w:rsidRDefault="00DB25A9" w:rsidP="00925C2A">
            <w:r>
              <w:br w:type="page"/>
            </w:r>
          </w:p>
          <w:p w:rsidR="00DB25A9" w:rsidRPr="0074366E" w:rsidRDefault="00DB25A9" w:rsidP="00925C2A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DB25A9" w:rsidRPr="00C030B0" w:rsidRDefault="00DB25A9" w:rsidP="00925C2A">
            <w:pPr>
              <w:jc w:val="right"/>
            </w:pPr>
          </w:p>
          <w:p w:rsidR="00DB25A9" w:rsidRDefault="00DB25A9" w:rsidP="00925C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УТВЕРЖДЁН </w:t>
            </w:r>
          </w:p>
          <w:p w:rsidR="00DB25A9" w:rsidRDefault="00DB25A9" w:rsidP="00925C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местной </w:t>
            </w:r>
            <w:proofErr w:type="gramStart"/>
            <w:r>
              <w:rPr>
                <w:sz w:val="28"/>
                <w:szCs w:val="28"/>
              </w:rPr>
              <w:t>администрации  МО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Кипенское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  <w:p w:rsidR="00DB25A9" w:rsidRDefault="00DB25A9" w:rsidP="00925C2A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C030B0">
              <w:rPr>
                <w:sz w:val="28"/>
                <w:szCs w:val="28"/>
              </w:rPr>
              <w:t xml:space="preserve">т  </w:t>
            </w:r>
            <w:r w:rsidR="00B435A4">
              <w:rPr>
                <w:sz w:val="28"/>
                <w:szCs w:val="28"/>
              </w:rPr>
              <w:t>03</w:t>
            </w:r>
            <w:r w:rsidRPr="00C030B0">
              <w:rPr>
                <w:sz w:val="28"/>
                <w:szCs w:val="28"/>
              </w:rPr>
              <w:t>.</w:t>
            </w:r>
            <w:r w:rsidR="00B435A4">
              <w:rPr>
                <w:sz w:val="28"/>
                <w:szCs w:val="28"/>
              </w:rPr>
              <w:t>05</w:t>
            </w:r>
            <w:r w:rsidRPr="00C030B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4C1AC4">
              <w:rPr>
                <w:sz w:val="28"/>
                <w:szCs w:val="28"/>
              </w:rPr>
              <w:t>3</w:t>
            </w:r>
            <w:proofErr w:type="gramEnd"/>
            <w:r w:rsidRPr="00C030B0">
              <w:rPr>
                <w:sz w:val="28"/>
                <w:szCs w:val="28"/>
              </w:rPr>
              <w:t xml:space="preserve"> г. № </w:t>
            </w:r>
            <w:r w:rsidR="00B435A4">
              <w:rPr>
                <w:sz w:val="28"/>
                <w:szCs w:val="28"/>
              </w:rPr>
              <w:t>221</w:t>
            </w:r>
          </w:p>
          <w:p w:rsidR="00DB25A9" w:rsidRPr="00C030B0" w:rsidRDefault="00DB25A9" w:rsidP="00925C2A">
            <w:pPr>
              <w:jc w:val="right"/>
            </w:pPr>
            <w:r>
              <w:rPr>
                <w:sz w:val="28"/>
                <w:szCs w:val="28"/>
              </w:rPr>
              <w:t>(Приложение)</w:t>
            </w:r>
          </w:p>
        </w:tc>
      </w:tr>
    </w:tbl>
    <w:p w:rsidR="00DB25A9" w:rsidRPr="0070741B" w:rsidRDefault="00DB25A9" w:rsidP="00DB25A9">
      <w:pPr>
        <w:rPr>
          <w:sz w:val="28"/>
          <w:szCs w:val="28"/>
        </w:rPr>
      </w:pPr>
    </w:p>
    <w:p w:rsidR="00DB25A9" w:rsidRPr="00AB737E" w:rsidRDefault="00DB25A9" w:rsidP="00DB25A9">
      <w:pPr>
        <w:tabs>
          <w:tab w:val="left" w:pos="2955"/>
        </w:tabs>
        <w:jc w:val="center"/>
        <w:rPr>
          <w:b/>
          <w:spacing w:val="-8"/>
          <w:sz w:val="28"/>
          <w:szCs w:val="28"/>
        </w:rPr>
      </w:pPr>
      <w:r w:rsidRPr="00AB737E">
        <w:rPr>
          <w:b/>
          <w:spacing w:val="-8"/>
          <w:sz w:val="28"/>
          <w:szCs w:val="28"/>
        </w:rPr>
        <w:t>Порядок</w:t>
      </w:r>
    </w:p>
    <w:p w:rsidR="00DB25A9" w:rsidRPr="00C030B0" w:rsidRDefault="00DB25A9" w:rsidP="00DB25A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B737E">
        <w:rPr>
          <w:b/>
          <w:bCs/>
          <w:sz w:val="28"/>
          <w:szCs w:val="28"/>
        </w:rPr>
        <w:t>предоставления, рассмотрения и оценки инициативных предложений жителей территории административного центра для включения в муниципальную программу</w:t>
      </w:r>
      <w:r w:rsidRPr="00C030B0">
        <w:rPr>
          <w:bCs/>
        </w:rPr>
        <w:t xml:space="preserve"> </w:t>
      </w:r>
      <w:r w:rsidRPr="00C030B0">
        <w:rPr>
          <w:b/>
          <w:bCs/>
          <w:sz w:val="28"/>
          <w:szCs w:val="28"/>
        </w:rPr>
        <w:t>«Обеспечение мероприятий, направленных на развитие территории д. Кипень,</w:t>
      </w:r>
      <w:r w:rsidRPr="00C030B0">
        <w:rPr>
          <w:b/>
          <w:sz w:val="28"/>
          <w:szCs w:val="28"/>
        </w:rPr>
        <w:t xml:space="preserve"> являющейся административным центром </w:t>
      </w:r>
      <w:proofErr w:type="spellStart"/>
      <w:r w:rsidRPr="00C030B0">
        <w:rPr>
          <w:b/>
          <w:bCs/>
          <w:sz w:val="28"/>
          <w:szCs w:val="28"/>
        </w:rPr>
        <w:t>Кипенского</w:t>
      </w:r>
      <w:proofErr w:type="spellEnd"/>
      <w:r w:rsidRPr="00C030B0">
        <w:rPr>
          <w:b/>
          <w:bCs/>
          <w:sz w:val="28"/>
          <w:szCs w:val="28"/>
        </w:rPr>
        <w:t xml:space="preserve"> сельского поселения</w:t>
      </w:r>
      <w:r w:rsidRPr="00C030B0">
        <w:rPr>
          <w:b/>
          <w:sz w:val="28"/>
          <w:szCs w:val="28"/>
        </w:rPr>
        <w:t xml:space="preserve"> </w:t>
      </w:r>
      <w:r w:rsidRPr="00C030B0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4C1AC4">
        <w:rPr>
          <w:b/>
          <w:bCs/>
          <w:sz w:val="28"/>
          <w:szCs w:val="28"/>
        </w:rPr>
        <w:t>4</w:t>
      </w:r>
      <w:r w:rsidRPr="00C030B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DB25A9" w:rsidRPr="00AB737E" w:rsidRDefault="00DB25A9" w:rsidP="00DB25A9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DB25A9" w:rsidRDefault="00DB25A9" w:rsidP="00DB25A9">
      <w:pPr>
        <w:ind w:firstLine="709"/>
        <w:jc w:val="both"/>
        <w:rPr>
          <w:sz w:val="28"/>
          <w:szCs w:val="28"/>
        </w:rPr>
      </w:pPr>
      <w:r w:rsidRPr="000746E1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Порядок </w:t>
      </w:r>
      <w:r w:rsidRPr="006A7AEE">
        <w:rPr>
          <w:bCs/>
          <w:sz w:val="28"/>
          <w:szCs w:val="28"/>
        </w:rPr>
        <w:t xml:space="preserve">предоставления, рассмотрения и оценки </w:t>
      </w:r>
      <w:r>
        <w:rPr>
          <w:bCs/>
          <w:sz w:val="28"/>
          <w:szCs w:val="28"/>
        </w:rPr>
        <w:t>инициативных предложений жителей территории административного центра (городского поселка) для включения в муниципальную программу</w:t>
      </w:r>
      <w:r w:rsidRPr="00C030B0">
        <w:rPr>
          <w:bCs/>
        </w:rPr>
        <w:t xml:space="preserve"> </w:t>
      </w:r>
      <w:r w:rsidRPr="00C030B0">
        <w:rPr>
          <w:bCs/>
          <w:sz w:val="28"/>
          <w:szCs w:val="28"/>
        </w:rPr>
        <w:t>«Обеспечение мероприятий, направленных на развитие территории д. Кипень,</w:t>
      </w:r>
      <w:r w:rsidRPr="00C030B0">
        <w:rPr>
          <w:sz w:val="28"/>
          <w:szCs w:val="28"/>
        </w:rPr>
        <w:t xml:space="preserve"> являющейся административным центром </w:t>
      </w:r>
      <w:proofErr w:type="spellStart"/>
      <w:r w:rsidRPr="00C030B0">
        <w:rPr>
          <w:bCs/>
          <w:sz w:val="28"/>
          <w:szCs w:val="28"/>
        </w:rPr>
        <w:t>Кипенского</w:t>
      </w:r>
      <w:proofErr w:type="spellEnd"/>
      <w:r w:rsidRPr="00C030B0">
        <w:rPr>
          <w:bCs/>
          <w:sz w:val="28"/>
          <w:szCs w:val="28"/>
        </w:rPr>
        <w:t xml:space="preserve"> сельского поселения</w:t>
      </w:r>
      <w:r w:rsidRPr="00C030B0">
        <w:rPr>
          <w:sz w:val="28"/>
          <w:szCs w:val="28"/>
        </w:rPr>
        <w:t xml:space="preserve"> </w:t>
      </w:r>
      <w:r w:rsidRPr="00C030B0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</w:t>
      </w:r>
      <w:r w:rsidR="004C1AC4">
        <w:rPr>
          <w:bCs/>
          <w:sz w:val="28"/>
          <w:szCs w:val="28"/>
        </w:rPr>
        <w:t>4</w:t>
      </w:r>
      <w:r w:rsidRPr="00C030B0">
        <w:rPr>
          <w:bCs/>
          <w:sz w:val="28"/>
          <w:szCs w:val="28"/>
        </w:rPr>
        <w:t xml:space="preserve"> год»</w:t>
      </w:r>
      <w:r w:rsidRPr="00C030B0">
        <w:rPr>
          <w:sz w:val="28"/>
          <w:szCs w:val="28"/>
        </w:rPr>
        <w:t xml:space="preserve"> </w:t>
      </w:r>
      <w:r w:rsidRPr="00A317D5">
        <w:rPr>
          <w:sz w:val="28"/>
          <w:szCs w:val="28"/>
        </w:rPr>
        <w:t xml:space="preserve">(далее – Порядок) определяет механизм </w:t>
      </w:r>
      <w:r w:rsidRPr="000746E1">
        <w:rPr>
          <w:sz w:val="28"/>
          <w:szCs w:val="28"/>
        </w:rPr>
        <w:t xml:space="preserve">отбора </w:t>
      </w:r>
      <w:r>
        <w:rPr>
          <w:sz w:val="28"/>
          <w:szCs w:val="28"/>
        </w:rPr>
        <w:t xml:space="preserve">инициативных предложений жителей </w:t>
      </w:r>
      <w:r>
        <w:rPr>
          <w:bCs/>
          <w:sz w:val="28"/>
          <w:szCs w:val="28"/>
        </w:rPr>
        <w:t xml:space="preserve">территории административного центра (далее – инициативные предложения) </w:t>
      </w:r>
      <w:r>
        <w:rPr>
          <w:sz w:val="28"/>
          <w:szCs w:val="28"/>
        </w:rPr>
        <w:t>для включения в муниципальную программу</w:t>
      </w:r>
      <w:r w:rsidRPr="000746E1">
        <w:rPr>
          <w:sz w:val="28"/>
          <w:szCs w:val="28"/>
        </w:rPr>
        <w:t>.</w:t>
      </w:r>
    </w:p>
    <w:p w:rsidR="00DB25A9" w:rsidRDefault="00DB25A9" w:rsidP="00DB2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665A1">
        <w:rPr>
          <w:sz w:val="28"/>
          <w:szCs w:val="28"/>
        </w:rPr>
        <w:t xml:space="preserve">Для целей подготовки </w:t>
      </w:r>
      <w:r>
        <w:rPr>
          <w:sz w:val="28"/>
          <w:szCs w:val="28"/>
        </w:rPr>
        <w:t>инициативных предложений для финансирования</w:t>
      </w:r>
      <w:r w:rsidRPr="009665A1">
        <w:rPr>
          <w:sz w:val="28"/>
          <w:szCs w:val="28"/>
        </w:rPr>
        <w:t xml:space="preserve"> используются следующие основные понятия:</w:t>
      </w:r>
    </w:p>
    <w:p w:rsidR="00DB25A9" w:rsidRPr="001B3BEC" w:rsidRDefault="00DB25A9" w:rsidP="00DB25A9">
      <w:pPr>
        <w:jc w:val="both"/>
        <w:rPr>
          <w:sz w:val="28"/>
          <w:szCs w:val="28"/>
        </w:rPr>
      </w:pPr>
      <w:r w:rsidRPr="001B3BEC">
        <w:rPr>
          <w:sz w:val="28"/>
          <w:szCs w:val="28"/>
        </w:rPr>
        <w:t>территория административного центра (городского поселка) - территория административного центра или городского поселка, не являющегося административным центром, или часть территории административного центра (городского поселка),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DB25A9" w:rsidRDefault="00DB25A9" w:rsidP="00DB25A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61602">
        <w:rPr>
          <w:rFonts w:ascii="Times New Roman" w:hAnsi="Times New Roman"/>
          <w:sz w:val="28"/>
          <w:szCs w:val="28"/>
        </w:rPr>
        <w:t>инициативная комиссия - представители населения, избранные на собрании (конференции) граждан территории административного центра</w:t>
      </w:r>
      <w:r>
        <w:rPr>
          <w:rFonts w:ascii="Times New Roman" w:hAnsi="Times New Roman"/>
          <w:sz w:val="28"/>
          <w:szCs w:val="28"/>
        </w:rPr>
        <w:t xml:space="preserve"> (городского поселка) (участники отбора);</w:t>
      </w:r>
    </w:p>
    <w:p w:rsidR="00DB25A9" w:rsidRDefault="00DB25A9" w:rsidP="00DB25A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161602">
        <w:rPr>
          <w:rFonts w:ascii="Times New Roman" w:hAnsi="Times New Roman"/>
          <w:sz w:val="28"/>
          <w:szCs w:val="28"/>
        </w:rPr>
        <w:t xml:space="preserve">инициативные предложения жителей территории административного центра </w:t>
      </w:r>
      <w:r>
        <w:rPr>
          <w:rFonts w:ascii="Times New Roman" w:hAnsi="Times New Roman"/>
          <w:sz w:val="28"/>
          <w:szCs w:val="28"/>
        </w:rPr>
        <w:t>(городского поселка)</w:t>
      </w:r>
      <w:r w:rsidRPr="00161602">
        <w:rPr>
          <w:rFonts w:ascii="Times New Roman" w:hAnsi="Times New Roman"/>
          <w:sz w:val="28"/>
          <w:szCs w:val="28"/>
        </w:rPr>
        <w:t xml:space="preserve"> (далее – инициативные предложения</w:t>
      </w:r>
      <w:r>
        <w:rPr>
          <w:rFonts w:ascii="Times New Roman" w:hAnsi="Times New Roman"/>
          <w:sz w:val="28"/>
          <w:szCs w:val="28"/>
        </w:rPr>
        <w:t>, проект/проекты</w:t>
      </w:r>
      <w:r w:rsidRPr="00161602">
        <w:rPr>
          <w:rFonts w:ascii="Times New Roman" w:hAnsi="Times New Roman"/>
          <w:sz w:val="28"/>
          <w:szCs w:val="28"/>
        </w:rPr>
        <w:t xml:space="preserve">) </w:t>
      </w:r>
      <w:r w:rsidRPr="00161602">
        <w:rPr>
          <w:rFonts w:ascii="Times New Roman" w:hAnsi="Times New Roman"/>
          <w:b/>
          <w:sz w:val="28"/>
          <w:szCs w:val="28"/>
        </w:rPr>
        <w:t>–</w:t>
      </w:r>
      <w:r w:rsidRPr="00161602">
        <w:rPr>
          <w:rFonts w:ascii="Times New Roman" w:hAnsi="Times New Roman"/>
          <w:sz w:val="28"/>
          <w:szCs w:val="28"/>
        </w:rPr>
        <w:t xml:space="preserve"> предложение (предложения) населения территории административного центра</w:t>
      </w:r>
      <w:r>
        <w:rPr>
          <w:rFonts w:ascii="Times New Roman" w:hAnsi="Times New Roman"/>
          <w:sz w:val="28"/>
          <w:szCs w:val="28"/>
        </w:rPr>
        <w:t xml:space="preserve"> (городского поселка)</w:t>
      </w:r>
      <w:r w:rsidRPr="00161602">
        <w:rPr>
          <w:rFonts w:ascii="Times New Roman" w:hAnsi="Times New Roman"/>
          <w:sz w:val="28"/>
          <w:szCs w:val="28"/>
        </w:rPr>
        <w:t xml:space="preserve">, направленные на развитие объектов общественной </w:t>
      </w:r>
      <w:r w:rsidRPr="002D0C21">
        <w:rPr>
          <w:rFonts w:ascii="Times New Roman" w:hAnsi="Times New Roman"/>
          <w:sz w:val="28"/>
          <w:szCs w:val="28"/>
        </w:rPr>
        <w:t>инфраструктуры муниципального образования, предназначенных для обеспечения жизнедеятельности населения территории административного центра</w:t>
      </w:r>
      <w:r>
        <w:rPr>
          <w:rFonts w:ascii="Times New Roman" w:hAnsi="Times New Roman"/>
          <w:sz w:val="28"/>
          <w:szCs w:val="28"/>
        </w:rPr>
        <w:t xml:space="preserve"> (городского поселка)</w:t>
      </w:r>
      <w:r w:rsidRPr="002D0C21">
        <w:rPr>
          <w:rFonts w:ascii="Times New Roman" w:hAnsi="Times New Roman"/>
          <w:sz w:val="28"/>
          <w:szCs w:val="28"/>
        </w:rPr>
        <w:t>, создаваемые и (или) используемые в рамках решения вопросов местного значения;</w:t>
      </w:r>
    </w:p>
    <w:p w:rsidR="00DB25A9" w:rsidRPr="00161602" w:rsidRDefault="00DB25A9" w:rsidP="00DB25A9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161602">
        <w:rPr>
          <w:rFonts w:ascii="Times New Roman" w:hAnsi="Times New Roman"/>
          <w:sz w:val="28"/>
          <w:szCs w:val="28"/>
        </w:rPr>
        <w:t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</w:t>
      </w:r>
      <w:r>
        <w:rPr>
          <w:rFonts w:ascii="Times New Roman" w:hAnsi="Times New Roman"/>
          <w:sz w:val="28"/>
          <w:szCs w:val="28"/>
        </w:rPr>
        <w:t xml:space="preserve"> или городских поселков</w:t>
      </w:r>
      <w:r w:rsidRPr="0016160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6160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61602">
        <w:rPr>
          <w:rFonts w:ascii="Times New Roman" w:hAnsi="Times New Roman"/>
          <w:sz w:val="28"/>
          <w:szCs w:val="28"/>
        </w:rPr>
        <w:t xml:space="preserve"> </w:t>
      </w:r>
      <w:r w:rsidRPr="00161602">
        <w:rPr>
          <w:rFonts w:ascii="Times New Roman" w:hAnsi="Times New Roman"/>
          <w:sz w:val="28"/>
          <w:szCs w:val="28"/>
        </w:rPr>
        <w:lastRenderedPageBreak/>
        <w:t>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</w:t>
      </w:r>
      <w:r>
        <w:rPr>
          <w:rFonts w:ascii="Times New Roman" w:hAnsi="Times New Roman"/>
          <w:sz w:val="28"/>
          <w:szCs w:val="28"/>
        </w:rPr>
        <w:t>иторий административных центров (городских поселков).</w:t>
      </w:r>
    </w:p>
    <w:p w:rsidR="00DB25A9" w:rsidRPr="005968C3" w:rsidRDefault="00DB25A9" w:rsidP="00DB2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968C3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 xml:space="preserve">инициативных предложений для включения в муниципальную программу </w:t>
      </w:r>
      <w:r w:rsidRPr="005968C3">
        <w:rPr>
          <w:sz w:val="28"/>
          <w:szCs w:val="28"/>
        </w:rPr>
        <w:t>рассматрива</w:t>
      </w:r>
      <w:r>
        <w:rPr>
          <w:sz w:val="28"/>
          <w:szCs w:val="28"/>
        </w:rPr>
        <w:t xml:space="preserve">ются </w:t>
      </w:r>
      <w:r w:rsidRPr="00161602">
        <w:rPr>
          <w:sz w:val="28"/>
          <w:szCs w:val="28"/>
        </w:rPr>
        <w:t xml:space="preserve">предложение (предложения) </w:t>
      </w:r>
      <w:r>
        <w:rPr>
          <w:sz w:val="28"/>
          <w:szCs w:val="28"/>
        </w:rPr>
        <w:t>жителей</w:t>
      </w:r>
      <w:r w:rsidRPr="00161602">
        <w:rPr>
          <w:sz w:val="28"/>
          <w:szCs w:val="28"/>
        </w:rPr>
        <w:t xml:space="preserve"> территории административного центра</w:t>
      </w:r>
      <w:r>
        <w:rPr>
          <w:sz w:val="28"/>
          <w:szCs w:val="28"/>
        </w:rPr>
        <w:t xml:space="preserve"> (городского поселка)</w:t>
      </w:r>
      <w:r w:rsidRPr="00161602">
        <w:rPr>
          <w:sz w:val="28"/>
          <w:szCs w:val="28"/>
        </w:rPr>
        <w:t xml:space="preserve">, направленные на развитие объектов общественной инфраструктуры муниципального образования, </w:t>
      </w:r>
      <w:r w:rsidRPr="00E16C18">
        <w:rPr>
          <w:sz w:val="28"/>
          <w:szCs w:val="28"/>
        </w:rPr>
        <w:t>предназначенных для обеспечения жизнедеятельности населения территории административного центра</w:t>
      </w:r>
      <w:r>
        <w:rPr>
          <w:sz w:val="28"/>
          <w:szCs w:val="28"/>
        </w:rPr>
        <w:t xml:space="preserve"> (городского поселка)</w:t>
      </w:r>
      <w:r w:rsidRPr="00E16C18">
        <w:rPr>
          <w:sz w:val="28"/>
          <w:szCs w:val="28"/>
        </w:rPr>
        <w:t>, создаваемые и (или) используемые в рамках решения вопросов местного значения,</w:t>
      </w:r>
      <w:r w:rsidRPr="005968C3">
        <w:rPr>
          <w:sz w:val="28"/>
          <w:szCs w:val="28"/>
        </w:rPr>
        <w:t xml:space="preserve"> в том числе по следующим направлениям:</w:t>
      </w:r>
    </w:p>
    <w:p w:rsidR="00DB25A9" w:rsidRPr="005968C3" w:rsidRDefault="00DB25A9" w:rsidP="00DB25A9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строительство (реконструкция) и ремонт объектов коммунального хозяйства, в том числе объектов водоснабжения (водонапорных башен, водопроводов, приобретение оборудования для обеспечения водоснабжения и т.д.), водоотведения, электроснабжения (электрические сети, объекты уличного освещения и т.д.), теплоснабжения, газоснабжения, объекты сбора твердых коммунальных (бытовых) отходов и мусора;</w:t>
      </w:r>
    </w:p>
    <w:p w:rsidR="00DB25A9" w:rsidRPr="005968C3" w:rsidRDefault="00DB25A9" w:rsidP="00DB25A9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организация мест массового отдыха населения (организация парков культуры и отдыха);</w:t>
      </w:r>
    </w:p>
    <w:p w:rsidR="00DB25A9" w:rsidRPr="005968C3" w:rsidRDefault="00DB25A9" w:rsidP="00DB25A9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благоустройство населенных пунктов (озеленение улиц, устройство придомовых территорий, организация детских и игровых площадок и т.д.);</w:t>
      </w:r>
    </w:p>
    <w:p w:rsidR="00DB25A9" w:rsidRPr="005968C3" w:rsidRDefault="00DB25A9" w:rsidP="00DB25A9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строительство (реконструкция), капитальный и текущий ремонт объектов социально культурной сферы (сельских домов культуры, школ, детских дошкольных учреждений, объектов физической культуры и спорта (спортивных площадок, стадионов) и т.д.);</w:t>
      </w:r>
    </w:p>
    <w:p w:rsidR="00DB25A9" w:rsidRPr="005968C3" w:rsidRDefault="00DB25A9" w:rsidP="00DB25A9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строительство (реконструкция), капитальный и текущий ремонт дорог местного значения и сооружений на них;</w:t>
      </w:r>
    </w:p>
    <w:p w:rsidR="00DB25A9" w:rsidRPr="005968C3" w:rsidRDefault="00DB25A9" w:rsidP="00DB25A9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обеспечение первичных мер пожарной безопасности;</w:t>
      </w:r>
    </w:p>
    <w:p w:rsidR="00DB25A9" w:rsidRPr="000746E1" w:rsidRDefault="00DB25A9" w:rsidP="00DB25A9">
      <w:pPr>
        <w:ind w:firstLine="709"/>
        <w:jc w:val="both"/>
        <w:rPr>
          <w:sz w:val="28"/>
          <w:szCs w:val="28"/>
        </w:rPr>
      </w:pPr>
      <w:r w:rsidRPr="005968C3">
        <w:rPr>
          <w:sz w:val="28"/>
          <w:szCs w:val="28"/>
        </w:rPr>
        <w:t>организация мест захоронения.</w:t>
      </w:r>
    </w:p>
    <w:p w:rsidR="00DB25A9" w:rsidRPr="000746E1" w:rsidRDefault="00DB25A9" w:rsidP="00DB25A9">
      <w:pPr>
        <w:widowControl w:val="0"/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CD52A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CD52A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Отбор</w:t>
      </w:r>
      <w:r w:rsidRPr="00CD52A8">
        <w:rPr>
          <w:color w:val="000000"/>
          <w:sz w:val="28"/>
          <w:szCs w:val="28"/>
        </w:rPr>
        <w:t xml:space="preserve"> проводится в целях </w:t>
      </w:r>
      <w:r>
        <w:rPr>
          <w:color w:val="000000"/>
          <w:sz w:val="28"/>
          <w:szCs w:val="28"/>
        </w:rPr>
        <w:t xml:space="preserve">развития </w:t>
      </w:r>
      <w:r w:rsidRPr="000746E1">
        <w:rPr>
          <w:color w:val="000000"/>
          <w:sz w:val="28"/>
          <w:szCs w:val="28"/>
        </w:rPr>
        <w:t xml:space="preserve">инфраструктуры </w:t>
      </w:r>
      <w:r>
        <w:rPr>
          <w:color w:val="000000"/>
          <w:sz w:val="28"/>
          <w:szCs w:val="28"/>
        </w:rPr>
        <w:t>муниципального образования</w:t>
      </w:r>
      <w:r w:rsidRPr="000746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активизации</w:t>
      </w:r>
      <w:r w:rsidRPr="005968C3">
        <w:rPr>
          <w:color w:val="000000"/>
          <w:sz w:val="28"/>
          <w:szCs w:val="28"/>
        </w:rPr>
        <w:t xml:space="preserve"> населения в определении</w:t>
      </w:r>
      <w:r>
        <w:rPr>
          <w:color w:val="000000"/>
          <w:sz w:val="28"/>
          <w:szCs w:val="28"/>
        </w:rPr>
        <w:t xml:space="preserve"> </w:t>
      </w:r>
      <w:r w:rsidRPr="005968C3">
        <w:rPr>
          <w:color w:val="000000"/>
          <w:sz w:val="28"/>
          <w:szCs w:val="28"/>
        </w:rPr>
        <w:t>приоритетов расходования средств местных бюджетов и поддержке инициатив</w:t>
      </w:r>
      <w:r>
        <w:rPr>
          <w:color w:val="000000"/>
          <w:sz w:val="28"/>
          <w:szCs w:val="28"/>
        </w:rPr>
        <w:t xml:space="preserve">ных предложений </w:t>
      </w:r>
      <w:r w:rsidRPr="005968C3">
        <w:rPr>
          <w:color w:val="000000"/>
          <w:sz w:val="28"/>
          <w:szCs w:val="28"/>
        </w:rPr>
        <w:t>граждан в реш</w:t>
      </w:r>
      <w:r>
        <w:rPr>
          <w:color w:val="000000"/>
          <w:sz w:val="28"/>
          <w:szCs w:val="28"/>
        </w:rPr>
        <w:t>ении вопросов местного значения</w:t>
      </w:r>
      <w:r w:rsidRPr="000746E1">
        <w:rPr>
          <w:color w:val="000000"/>
          <w:sz w:val="28"/>
          <w:szCs w:val="28"/>
        </w:rPr>
        <w:t>.</w:t>
      </w:r>
    </w:p>
    <w:p w:rsidR="00DB25A9" w:rsidRPr="00CD52A8" w:rsidRDefault="00DB25A9" w:rsidP="00DB25A9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Организатором отбора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местная администрация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Кипенское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отбора, Администрация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B25A9" w:rsidRDefault="00DB25A9" w:rsidP="00DB25A9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Определение инициативных предложений для участия в отборе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, выбор представителей инициативных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комиссий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914AA0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 на собраниях граждан.</w:t>
      </w:r>
    </w:p>
    <w:p w:rsidR="00DB25A9" w:rsidRPr="003A36AD" w:rsidRDefault="00DB25A9" w:rsidP="00DB25A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25A9" w:rsidRPr="003A36AD" w:rsidRDefault="00DB25A9" w:rsidP="00DB25A9">
      <w:pPr>
        <w:jc w:val="center"/>
        <w:rPr>
          <w:b/>
          <w:sz w:val="28"/>
          <w:szCs w:val="28"/>
        </w:rPr>
      </w:pPr>
      <w:r w:rsidRPr="003A36AD">
        <w:rPr>
          <w:b/>
          <w:bCs/>
          <w:sz w:val="28"/>
          <w:szCs w:val="28"/>
        </w:rPr>
        <w:t xml:space="preserve">2. Условия включения инициативных предложений </w:t>
      </w:r>
      <w:r w:rsidRPr="003A36AD">
        <w:rPr>
          <w:b/>
          <w:sz w:val="28"/>
          <w:szCs w:val="28"/>
        </w:rPr>
        <w:t xml:space="preserve">в муниципальную программу </w:t>
      </w:r>
    </w:p>
    <w:p w:rsidR="00DB25A9" w:rsidRPr="005968C3" w:rsidRDefault="00DB25A9" w:rsidP="00DB25A9">
      <w:pPr>
        <w:jc w:val="center"/>
        <w:rPr>
          <w:sz w:val="28"/>
          <w:szCs w:val="28"/>
        </w:rPr>
      </w:pPr>
    </w:p>
    <w:p w:rsidR="00DB25A9" w:rsidRDefault="00DB25A9" w:rsidP="00DB2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Основные условия для включения </w:t>
      </w:r>
      <w:r>
        <w:rPr>
          <w:bCs/>
          <w:sz w:val="28"/>
          <w:szCs w:val="28"/>
        </w:rPr>
        <w:t xml:space="preserve">инициативных предложений (проектов) </w:t>
      </w:r>
      <w:r>
        <w:rPr>
          <w:sz w:val="28"/>
          <w:szCs w:val="28"/>
        </w:rPr>
        <w:t>в муниципальную программу:</w:t>
      </w:r>
    </w:p>
    <w:p w:rsidR="00DB25A9" w:rsidRDefault="00DB25A9" w:rsidP="00DB2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5968C3">
        <w:rPr>
          <w:sz w:val="28"/>
          <w:szCs w:val="28"/>
        </w:rPr>
        <w:t>проект направлен на решение вопросов местного значения   с    учетом    положений     федерального     и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>регионального законодательства;</w:t>
      </w:r>
    </w:p>
    <w:p w:rsidR="00DB25A9" w:rsidRPr="00F50F92" w:rsidRDefault="00DB25A9" w:rsidP="00DB25A9">
      <w:pPr>
        <w:ind w:firstLine="720"/>
        <w:jc w:val="both"/>
        <w:rPr>
          <w:sz w:val="28"/>
          <w:szCs w:val="28"/>
        </w:rPr>
      </w:pPr>
      <w:r w:rsidRPr="00F50F92">
        <w:rPr>
          <w:sz w:val="28"/>
          <w:szCs w:val="28"/>
        </w:rPr>
        <w:t>2)  имущество</w:t>
      </w:r>
      <w:proofErr w:type="gramStart"/>
      <w:r w:rsidRPr="00F50F92">
        <w:rPr>
          <w:sz w:val="28"/>
          <w:szCs w:val="28"/>
        </w:rPr>
        <w:t xml:space="preserve">   (</w:t>
      </w:r>
      <w:proofErr w:type="gramEnd"/>
      <w:r w:rsidRPr="00F50F92">
        <w:rPr>
          <w:sz w:val="28"/>
          <w:szCs w:val="28"/>
        </w:rPr>
        <w:t>земельные  участки),   предназначенное   для  реализации</w:t>
      </w:r>
    </w:p>
    <w:p w:rsidR="00DB25A9" w:rsidRPr="008D3551" w:rsidRDefault="00DB25A9" w:rsidP="00DB25A9">
      <w:pPr>
        <w:jc w:val="both"/>
        <w:rPr>
          <w:sz w:val="28"/>
          <w:szCs w:val="28"/>
        </w:rPr>
      </w:pPr>
      <w:r w:rsidRPr="00F50F92">
        <w:rPr>
          <w:sz w:val="28"/>
          <w:szCs w:val="28"/>
        </w:rPr>
        <w:lastRenderedPageBreak/>
        <w:t xml:space="preserve">проекта, должно находиться и/или быть оформлено в </w:t>
      </w:r>
      <w:proofErr w:type="gramStart"/>
      <w:r w:rsidRPr="00F50F92">
        <w:rPr>
          <w:sz w:val="28"/>
          <w:szCs w:val="28"/>
        </w:rPr>
        <w:t xml:space="preserve">муниципальную  </w:t>
      </w:r>
      <w:r w:rsidRPr="008D3551">
        <w:rPr>
          <w:sz w:val="28"/>
          <w:szCs w:val="28"/>
        </w:rPr>
        <w:t>собственность</w:t>
      </w:r>
      <w:proofErr w:type="gramEnd"/>
      <w:r w:rsidRPr="008D3551">
        <w:rPr>
          <w:sz w:val="28"/>
          <w:szCs w:val="28"/>
        </w:rPr>
        <w:t xml:space="preserve"> или находиться в ином вещном праве;</w:t>
      </w:r>
    </w:p>
    <w:p w:rsidR="00DB25A9" w:rsidRPr="005968C3" w:rsidRDefault="00DB25A9" w:rsidP="00DB2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68C3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>реализация проекта осуществляется в рамках одного календарного</w:t>
      </w:r>
      <w:r>
        <w:rPr>
          <w:sz w:val="28"/>
          <w:szCs w:val="28"/>
        </w:rPr>
        <w:t xml:space="preserve"> </w:t>
      </w:r>
      <w:r w:rsidRPr="005968C3">
        <w:rPr>
          <w:sz w:val="28"/>
          <w:szCs w:val="28"/>
        </w:rPr>
        <w:t>года;</w:t>
      </w:r>
    </w:p>
    <w:p w:rsidR="00DB25A9" w:rsidRPr="005968C3" w:rsidRDefault="00DB25A9" w:rsidP="00DB2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968C3">
        <w:rPr>
          <w:sz w:val="28"/>
          <w:szCs w:val="28"/>
        </w:rPr>
        <w:t xml:space="preserve">гарантии об обеспечении </w:t>
      </w:r>
      <w:r>
        <w:rPr>
          <w:sz w:val="28"/>
          <w:szCs w:val="28"/>
        </w:rPr>
        <w:t>участия граждан и юридических лиц в реализации</w:t>
      </w:r>
      <w:r w:rsidRPr="005968C3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((</w:t>
      </w:r>
      <w:r w:rsidRPr="00161602">
        <w:rPr>
          <w:spacing w:val="2"/>
          <w:sz w:val="28"/>
          <w:szCs w:val="28"/>
        </w:rPr>
        <w:t>финансового и (или) трудового, и (или) материально-технического участия</w:t>
      </w:r>
      <w:r>
        <w:rPr>
          <w:spacing w:val="2"/>
          <w:sz w:val="28"/>
          <w:szCs w:val="28"/>
        </w:rPr>
        <w:t>)</w:t>
      </w:r>
      <w:r w:rsidRPr="00161602">
        <w:rPr>
          <w:spacing w:val="2"/>
          <w:sz w:val="28"/>
          <w:szCs w:val="28"/>
        </w:rPr>
        <w:t>;</w:t>
      </w:r>
    </w:p>
    <w:p w:rsidR="00DB25A9" w:rsidRPr="005968C3" w:rsidRDefault="00DB25A9" w:rsidP="00DB2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968C3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5968C3">
        <w:rPr>
          <w:sz w:val="28"/>
          <w:szCs w:val="28"/>
        </w:rPr>
        <w:t xml:space="preserve">наличие   средств   </w:t>
      </w:r>
      <w:proofErr w:type="spellStart"/>
      <w:r w:rsidRPr="005968C3">
        <w:rPr>
          <w:sz w:val="28"/>
          <w:szCs w:val="28"/>
        </w:rPr>
        <w:t>софинансирования</w:t>
      </w:r>
      <w:proofErr w:type="spellEnd"/>
      <w:r w:rsidRPr="005968C3">
        <w:rPr>
          <w:sz w:val="28"/>
          <w:szCs w:val="28"/>
        </w:rPr>
        <w:t xml:space="preserve">   в   бюджете   муниципального</w:t>
      </w:r>
    </w:p>
    <w:p w:rsidR="00DB25A9" w:rsidRPr="00CD52A8" w:rsidRDefault="00DB25A9" w:rsidP="00DB25A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образования.</w:t>
      </w:r>
    </w:p>
    <w:p w:rsidR="00DB25A9" w:rsidRPr="00CD52A8" w:rsidRDefault="00DB25A9" w:rsidP="00DB25A9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A840BC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могут выделяться только на проекты, по которым не предусмотрено финансирование за счет других направлений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регионального</w:t>
      </w:r>
      <w:r w:rsidRPr="00A840BC">
        <w:rPr>
          <w:rFonts w:ascii="Times New Roman" w:hAnsi="Times New Roman" w:cs="Times New Roman"/>
          <w:color w:val="000000"/>
          <w:sz w:val="28"/>
          <w:szCs w:val="28"/>
        </w:rPr>
        <w:t xml:space="preserve"> и (или) местного бюджета.</w:t>
      </w:r>
    </w:p>
    <w:p w:rsidR="00DB25A9" w:rsidRPr="003A36AD" w:rsidRDefault="00DB25A9" w:rsidP="00DB25A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25A9" w:rsidRPr="003A36AD" w:rsidRDefault="00DB25A9" w:rsidP="00DB25A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36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Порядок проведения отбора инициативных предложений жителей для включения в муниципальную программу </w:t>
      </w:r>
    </w:p>
    <w:p w:rsidR="00DB25A9" w:rsidRPr="00CD52A8" w:rsidRDefault="00DB25A9" w:rsidP="00DB25A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25A9" w:rsidRDefault="00DB25A9" w:rsidP="00DB25A9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2579"/>
      <w:bookmarkEnd w:id="1"/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 отбора:</w:t>
      </w:r>
    </w:p>
    <w:p w:rsidR="00DB25A9" w:rsidRDefault="00DB25A9" w:rsidP="00DB25A9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3.1.1. обеспечивает организацию и проведение собраний (конференций граждан)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определению  инициативных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предложений, формирование рабочей группы по отбору инициативных предложений жителей для включения в</w:t>
      </w:r>
      <w:r w:rsidRPr="003125B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Рабочая группа). Состав Рабочей группы включает представителей Администрации, инициативных комиссий, сформированных на территории административного центра (городского поселка), представителей отраслевых направлений;</w:t>
      </w:r>
    </w:p>
    <w:p w:rsidR="00DB25A9" w:rsidRPr="00286D73" w:rsidRDefault="00DB25A9" w:rsidP="00DB25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.1.2. определяет дату проведения отбора;</w:t>
      </w:r>
    </w:p>
    <w:p w:rsidR="00DB25A9" w:rsidRPr="00286D73" w:rsidRDefault="00DB25A9" w:rsidP="00DB25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.1.3. готовит извещение о проведении отбора и публикует соответствующее сообщение на официальном сайте;</w:t>
      </w:r>
    </w:p>
    <w:p w:rsidR="00DB25A9" w:rsidRPr="00286D73" w:rsidRDefault="00DB25A9" w:rsidP="00DB25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.1.4. обеспечивает прием, учет и хранение поступивших документов и материалов к ним</w:t>
      </w:r>
      <w:r>
        <w:rPr>
          <w:rFonts w:ascii="Times New Roman" w:hAnsi="Times New Roman" w:cs="Times New Roman"/>
          <w:sz w:val="28"/>
          <w:szCs w:val="28"/>
        </w:rPr>
        <w:t xml:space="preserve"> от участников отбора (инициативных комиссий)</w:t>
      </w:r>
      <w:r w:rsidRPr="00286D73">
        <w:rPr>
          <w:rFonts w:ascii="Times New Roman" w:hAnsi="Times New Roman" w:cs="Times New Roman"/>
          <w:sz w:val="28"/>
          <w:szCs w:val="28"/>
        </w:rPr>
        <w:t>;</w:t>
      </w:r>
    </w:p>
    <w:p w:rsidR="00DB25A9" w:rsidRPr="00286D73" w:rsidRDefault="00DB25A9" w:rsidP="00DB25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.1.5. осуществляет 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286D73">
        <w:rPr>
          <w:rFonts w:ascii="Times New Roman" w:hAnsi="Times New Roman" w:cs="Times New Roman"/>
          <w:sz w:val="28"/>
          <w:szCs w:val="28"/>
        </w:rPr>
        <w:t>;</w:t>
      </w:r>
    </w:p>
    <w:p w:rsidR="00DB25A9" w:rsidRPr="00286D73" w:rsidRDefault="00DB25A9" w:rsidP="00DB25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.1.6. организует заседание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286D73">
        <w:rPr>
          <w:rFonts w:ascii="Times New Roman" w:hAnsi="Times New Roman" w:cs="Times New Roman"/>
          <w:sz w:val="28"/>
          <w:szCs w:val="28"/>
        </w:rPr>
        <w:t>по окончании приема заявок на участие в отборе;</w:t>
      </w:r>
    </w:p>
    <w:p w:rsidR="00DB25A9" w:rsidRPr="00286D73" w:rsidRDefault="00DB25A9" w:rsidP="00DB25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>.1.7. доводит до сведения участников отбора его результаты.</w:t>
      </w:r>
    </w:p>
    <w:p w:rsidR="00DB25A9" w:rsidRDefault="00DB25A9" w:rsidP="00DB25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6D73">
        <w:rPr>
          <w:rFonts w:ascii="Times New Roman" w:hAnsi="Times New Roman" w:cs="Times New Roman"/>
          <w:sz w:val="28"/>
          <w:szCs w:val="28"/>
        </w:rPr>
        <w:t xml:space="preserve">.2. Для участия в отборе участники направляют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6D73">
        <w:rPr>
          <w:rFonts w:ascii="Times New Roman" w:hAnsi="Times New Roman" w:cs="Times New Roman"/>
          <w:sz w:val="28"/>
          <w:szCs w:val="28"/>
        </w:rPr>
        <w:t>дминистрацию в срок, указанный в извещении,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B25A9" w:rsidRPr="009E5776" w:rsidRDefault="00DB25A9" w:rsidP="00DB25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решения собрания (конференции) граждан территории административного центра</w:t>
      </w:r>
      <w:r>
        <w:rPr>
          <w:rFonts w:ascii="Times New Roman" w:hAnsi="Times New Roman" w:cs="Times New Roman"/>
          <w:sz w:val="28"/>
          <w:szCs w:val="28"/>
        </w:rPr>
        <w:t xml:space="preserve"> (городского поселка)</w:t>
      </w:r>
      <w:r w:rsidRPr="009E5776">
        <w:rPr>
          <w:rFonts w:ascii="Times New Roman" w:hAnsi="Times New Roman" w:cs="Times New Roman"/>
          <w:sz w:val="28"/>
          <w:szCs w:val="28"/>
        </w:rPr>
        <w:t xml:space="preserve"> об избрании инициативной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(протоколы)</w:t>
      </w:r>
      <w:r w:rsidRPr="009E5776">
        <w:rPr>
          <w:rFonts w:ascii="Times New Roman" w:hAnsi="Times New Roman" w:cs="Times New Roman"/>
          <w:sz w:val="28"/>
          <w:szCs w:val="28"/>
        </w:rPr>
        <w:t>;</w:t>
      </w:r>
    </w:p>
    <w:p w:rsidR="00DB25A9" w:rsidRPr="009E5776" w:rsidRDefault="00DB25A9" w:rsidP="00DB25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решения инициативной комиссии об избрании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(протоколы)</w:t>
      </w:r>
      <w:r w:rsidRPr="009E5776">
        <w:rPr>
          <w:rFonts w:ascii="Times New Roman" w:hAnsi="Times New Roman" w:cs="Times New Roman"/>
          <w:sz w:val="28"/>
          <w:szCs w:val="28"/>
        </w:rPr>
        <w:t>;</w:t>
      </w:r>
    </w:p>
    <w:p w:rsidR="00DB25A9" w:rsidRPr="009E5776" w:rsidRDefault="00DB25A9" w:rsidP="00DB25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протоколы собраний (конференций) граждан территории административного центра</w:t>
      </w:r>
      <w:r>
        <w:rPr>
          <w:rFonts w:ascii="Times New Roman" w:hAnsi="Times New Roman" w:cs="Times New Roman"/>
          <w:sz w:val="28"/>
          <w:szCs w:val="28"/>
        </w:rPr>
        <w:t xml:space="preserve"> (городского поселка)</w:t>
      </w:r>
      <w:r w:rsidRPr="009E5776">
        <w:rPr>
          <w:rFonts w:ascii="Times New Roman" w:hAnsi="Times New Roman" w:cs="Times New Roman"/>
          <w:sz w:val="28"/>
          <w:szCs w:val="28"/>
        </w:rPr>
        <w:t xml:space="preserve"> и заседаний инициативных комиссий или протоколов заседаний инициативных комиссий с участием населения </w:t>
      </w:r>
      <w:proofErr w:type="gramStart"/>
      <w:r w:rsidRPr="009E5776">
        <w:rPr>
          <w:rFonts w:ascii="Times New Roman" w:hAnsi="Times New Roman" w:cs="Times New Roman"/>
          <w:sz w:val="28"/>
          <w:szCs w:val="28"/>
        </w:rPr>
        <w:t>территории  административного</w:t>
      </w:r>
      <w:proofErr w:type="gramEnd"/>
      <w:r w:rsidRPr="009E5776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 xml:space="preserve"> (городского поселка)</w:t>
      </w:r>
      <w:r w:rsidRPr="009E5776">
        <w:rPr>
          <w:rFonts w:ascii="Times New Roman" w:hAnsi="Times New Roman" w:cs="Times New Roman"/>
          <w:sz w:val="28"/>
          <w:szCs w:val="28"/>
        </w:rPr>
        <w:t>, содержащие инициативные предложения с указанием адресов их реализации;</w:t>
      </w:r>
    </w:p>
    <w:p w:rsidR="00DB25A9" w:rsidRDefault="00DB25A9" w:rsidP="00DB25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776">
        <w:rPr>
          <w:rFonts w:ascii="Times New Roman" w:hAnsi="Times New Roman" w:cs="Times New Roman"/>
          <w:sz w:val="28"/>
          <w:szCs w:val="28"/>
        </w:rPr>
        <w:t>протоколы собраний (конференций) граждан территории административного центра</w:t>
      </w:r>
      <w:r>
        <w:rPr>
          <w:rFonts w:ascii="Times New Roman" w:hAnsi="Times New Roman" w:cs="Times New Roman"/>
          <w:sz w:val="28"/>
          <w:szCs w:val="28"/>
        </w:rPr>
        <w:t xml:space="preserve"> (городского поселка)</w:t>
      </w:r>
      <w:r w:rsidRPr="009E5776">
        <w:rPr>
          <w:rFonts w:ascii="Times New Roman" w:hAnsi="Times New Roman" w:cs="Times New Roman"/>
          <w:sz w:val="28"/>
          <w:szCs w:val="28"/>
        </w:rPr>
        <w:t xml:space="preserve"> и заседаний инициативных комиссий или протоколов заседаний инициативных комиссий с участием </w:t>
      </w:r>
      <w:r w:rsidRPr="009E5776">
        <w:rPr>
          <w:rFonts w:ascii="Times New Roman" w:hAnsi="Times New Roman" w:cs="Times New Roman"/>
          <w:sz w:val="28"/>
          <w:szCs w:val="28"/>
        </w:rPr>
        <w:lastRenderedPageBreak/>
        <w:t>населения территории административного центра</w:t>
      </w:r>
      <w:r>
        <w:rPr>
          <w:rFonts w:ascii="Times New Roman" w:hAnsi="Times New Roman" w:cs="Times New Roman"/>
          <w:sz w:val="28"/>
          <w:szCs w:val="28"/>
        </w:rPr>
        <w:t xml:space="preserve"> (городского поселка)</w:t>
      </w:r>
      <w:r w:rsidRPr="009E5776">
        <w:rPr>
          <w:rFonts w:ascii="Times New Roman" w:hAnsi="Times New Roman" w:cs="Times New Roman"/>
          <w:sz w:val="28"/>
          <w:szCs w:val="28"/>
        </w:rPr>
        <w:t xml:space="preserve"> об определении видов участия граждан в реализации инициативных предложений - финансового и (или) трудового, и (или) материально-технического участия населения, юридических лиц (индивидуальных предпринимателей);</w:t>
      </w:r>
    </w:p>
    <w:p w:rsidR="00DB25A9" w:rsidRPr="00876290" w:rsidRDefault="00DB25A9" w:rsidP="00DB25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реестры </w:t>
      </w:r>
      <w:r w:rsidRPr="009E5776">
        <w:rPr>
          <w:rFonts w:ascii="Times New Roman" w:hAnsi="Times New Roman" w:cs="Times New Roman"/>
          <w:sz w:val="28"/>
          <w:szCs w:val="28"/>
        </w:rPr>
        <w:t xml:space="preserve">подписей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9E5776">
        <w:rPr>
          <w:rFonts w:ascii="Times New Roman" w:hAnsi="Times New Roman" w:cs="Times New Roman"/>
          <w:sz w:val="28"/>
          <w:szCs w:val="28"/>
        </w:rPr>
        <w:t>в поддержку инициативн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E5776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DB25A9" w:rsidRDefault="00DB25A9" w:rsidP="00DB25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7F73CF">
        <w:rPr>
          <w:rFonts w:ascii="Times New Roman" w:hAnsi="Times New Roman" w:cs="Times New Roman"/>
          <w:sz w:val="28"/>
          <w:szCs w:val="28"/>
        </w:rPr>
        <w:t>. Решение по отбору инициативных предложений для включ</w:t>
      </w:r>
      <w:r>
        <w:rPr>
          <w:rFonts w:ascii="Times New Roman" w:hAnsi="Times New Roman" w:cs="Times New Roman"/>
          <w:sz w:val="28"/>
          <w:szCs w:val="28"/>
        </w:rPr>
        <w:t xml:space="preserve">ения в муниципальную программу </w:t>
      </w:r>
      <w:r w:rsidRPr="007F73CF">
        <w:rPr>
          <w:rFonts w:ascii="Times New Roman" w:hAnsi="Times New Roman" w:cs="Times New Roman"/>
          <w:sz w:val="28"/>
          <w:szCs w:val="28"/>
        </w:rPr>
        <w:t>принимается голосованием членами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протоколом</w:t>
      </w:r>
      <w:r w:rsidRPr="007F73CF">
        <w:rPr>
          <w:rFonts w:ascii="Times New Roman" w:hAnsi="Times New Roman" w:cs="Times New Roman"/>
          <w:sz w:val="28"/>
          <w:szCs w:val="28"/>
        </w:rPr>
        <w:t>. По окончании голосования Рабочая группа, оценивая в совокупности поданные голоса за кажд</w:t>
      </w:r>
      <w:r>
        <w:rPr>
          <w:rFonts w:ascii="Times New Roman" w:hAnsi="Times New Roman" w:cs="Times New Roman"/>
          <w:sz w:val="28"/>
          <w:szCs w:val="28"/>
        </w:rPr>
        <w:t>ое инициативное предложение</w:t>
      </w:r>
      <w:r w:rsidRPr="007F73CF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>
        <w:rPr>
          <w:rFonts w:ascii="Times New Roman" w:hAnsi="Times New Roman" w:cs="Times New Roman"/>
          <w:sz w:val="28"/>
          <w:szCs w:val="28"/>
        </w:rPr>
        <w:t>инициативные предложения</w:t>
      </w:r>
      <w:r w:rsidRPr="007F73CF">
        <w:rPr>
          <w:rFonts w:ascii="Times New Roman" w:hAnsi="Times New Roman" w:cs="Times New Roman"/>
          <w:sz w:val="28"/>
          <w:szCs w:val="28"/>
        </w:rPr>
        <w:t xml:space="preserve">, подлежащие включению в муниципальную программу (подпрограмму). </w:t>
      </w:r>
    </w:p>
    <w:p w:rsidR="00DB25A9" w:rsidRPr="0053123E" w:rsidRDefault="00DB25A9" w:rsidP="00DB25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Pr="0053123E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DB25A9" w:rsidRPr="0053123E" w:rsidRDefault="00DB25A9" w:rsidP="00DB25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3E">
        <w:rPr>
          <w:rFonts w:ascii="Times New Roman" w:hAnsi="Times New Roman" w:cs="Times New Roman"/>
          <w:sz w:val="28"/>
          <w:szCs w:val="28"/>
        </w:rPr>
        <w:t xml:space="preserve"> лица, принявшие участие в заседании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53123E">
        <w:rPr>
          <w:rFonts w:ascii="Times New Roman" w:hAnsi="Times New Roman" w:cs="Times New Roman"/>
          <w:sz w:val="28"/>
          <w:szCs w:val="28"/>
        </w:rPr>
        <w:t>;</w:t>
      </w:r>
    </w:p>
    <w:p w:rsidR="00DB25A9" w:rsidRPr="0053123E" w:rsidRDefault="00DB25A9" w:rsidP="00DB25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123E">
        <w:rPr>
          <w:rFonts w:ascii="Times New Roman" w:hAnsi="Times New Roman" w:cs="Times New Roman"/>
          <w:sz w:val="28"/>
          <w:szCs w:val="28"/>
        </w:rPr>
        <w:t xml:space="preserve"> реестр участников отбора;</w:t>
      </w:r>
    </w:p>
    <w:p w:rsidR="00DB25A9" w:rsidRPr="0053123E" w:rsidRDefault="00DB25A9" w:rsidP="00DB25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23E">
        <w:rPr>
          <w:rFonts w:ascii="Times New Roman" w:hAnsi="Times New Roman" w:cs="Times New Roman"/>
          <w:sz w:val="28"/>
          <w:szCs w:val="28"/>
        </w:rPr>
        <w:t xml:space="preserve">информация об оценках </w:t>
      </w:r>
      <w:r>
        <w:rPr>
          <w:rFonts w:ascii="Times New Roman" w:hAnsi="Times New Roman" w:cs="Times New Roman"/>
          <w:sz w:val="28"/>
          <w:szCs w:val="28"/>
        </w:rPr>
        <w:t>инициативных предложений</w:t>
      </w:r>
      <w:r w:rsidRPr="0053123E">
        <w:rPr>
          <w:rFonts w:ascii="Times New Roman" w:hAnsi="Times New Roman" w:cs="Times New Roman"/>
          <w:sz w:val="28"/>
          <w:szCs w:val="28"/>
        </w:rPr>
        <w:t xml:space="preserve"> участников отбора.</w:t>
      </w:r>
    </w:p>
    <w:p w:rsidR="00DB25A9" w:rsidRPr="00592468" w:rsidRDefault="00DB25A9" w:rsidP="00DB25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53123E">
        <w:rPr>
          <w:sz w:val="28"/>
          <w:szCs w:val="28"/>
        </w:rPr>
        <w:t xml:space="preserve"> В случае если по результатам оценки на одно призовое место претендуют несколько </w:t>
      </w:r>
      <w:r>
        <w:rPr>
          <w:sz w:val="28"/>
          <w:szCs w:val="28"/>
        </w:rPr>
        <w:t>инициативных предложений</w:t>
      </w:r>
      <w:r w:rsidRPr="00592468">
        <w:rPr>
          <w:sz w:val="28"/>
          <w:szCs w:val="28"/>
        </w:rPr>
        <w:t xml:space="preserve">, набравших одинаковое количество голосов, преимущество имеют </w:t>
      </w:r>
      <w:r>
        <w:rPr>
          <w:sz w:val="28"/>
          <w:szCs w:val="28"/>
        </w:rPr>
        <w:t>те</w:t>
      </w:r>
      <w:r w:rsidRPr="005924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92468">
        <w:rPr>
          <w:sz w:val="28"/>
          <w:szCs w:val="28"/>
        </w:rPr>
        <w:t>в которых предусмотрены наибольшие уровни внебюджетного участия граждан и (или) юридических лиц</w:t>
      </w:r>
      <w:r>
        <w:rPr>
          <w:sz w:val="28"/>
          <w:szCs w:val="28"/>
        </w:rPr>
        <w:t>, а также получившие наибольшее количество голосов на собраниях (конференциях) граждан</w:t>
      </w:r>
      <w:r w:rsidRPr="00592468">
        <w:rPr>
          <w:sz w:val="28"/>
          <w:szCs w:val="28"/>
        </w:rPr>
        <w:t xml:space="preserve">. </w:t>
      </w:r>
    </w:p>
    <w:p w:rsidR="00DB25A9" w:rsidRPr="007F73CF" w:rsidRDefault="00DB25A9" w:rsidP="00DB25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Информация о результатах отбора</w:t>
      </w:r>
      <w:r w:rsidRPr="007F73CF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Администрации.</w:t>
      </w:r>
    </w:p>
    <w:p w:rsidR="00DB25A9" w:rsidRPr="007F73CF" w:rsidRDefault="00DB25A9" w:rsidP="00DB2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25A9" w:rsidRPr="00F9243E" w:rsidRDefault="00DB25A9" w:rsidP="00DB25A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24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Разработка проектов </w:t>
      </w:r>
    </w:p>
    <w:p w:rsidR="00DB25A9" w:rsidRDefault="00DB25A9" w:rsidP="00DB25A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5A9" w:rsidRDefault="00DB25A9" w:rsidP="00DB25A9">
      <w:pPr>
        <w:ind w:firstLine="720"/>
        <w:jc w:val="both"/>
        <w:rPr>
          <w:sz w:val="28"/>
          <w:szCs w:val="28"/>
        </w:rPr>
      </w:pPr>
      <w:r w:rsidRPr="00C07FF4">
        <w:rPr>
          <w:sz w:val="28"/>
          <w:szCs w:val="28"/>
        </w:rPr>
        <w:t>4.1</w:t>
      </w:r>
      <w:r w:rsidRPr="005E37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После принятия решения об отборе инициативных предложений для включения в муниципальную программу, организатор обеспечивает подготовку пакета документов (в том числе, запрашивая у участников отбора, инициативные предложения которых признаны победителями) для участия в </w:t>
      </w:r>
      <w:r w:rsidRPr="00BB12C5">
        <w:rPr>
          <w:sz w:val="28"/>
          <w:szCs w:val="28"/>
        </w:rPr>
        <w:t xml:space="preserve">конкурсном отборе </w:t>
      </w:r>
      <w:r>
        <w:rPr>
          <w:sz w:val="28"/>
          <w:szCs w:val="28"/>
        </w:rPr>
        <w:t xml:space="preserve">проектов </w:t>
      </w:r>
      <w:r w:rsidRPr="00BB12C5">
        <w:rPr>
          <w:sz w:val="28"/>
          <w:szCs w:val="28"/>
        </w:rPr>
        <w:t>на предоставление субсидий из областного бюджета Ленинградской области бюджетам поселений Ленинградской области на реализацию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</w:t>
      </w:r>
      <w:r>
        <w:rPr>
          <w:sz w:val="28"/>
          <w:szCs w:val="28"/>
        </w:rPr>
        <w:t xml:space="preserve"> и городских поселков</w:t>
      </w:r>
      <w:r w:rsidRPr="00BB12C5">
        <w:rPr>
          <w:sz w:val="28"/>
          <w:szCs w:val="28"/>
        </w:rPr>
        <w:t xml:space="preserve"> муниципальных обр</w:t>
      </w:r>
      <w:r>
        <w:rPr>
          <w:sz w:val="28"/>
          <w:szCs w:val="28"/>
        </w:rPr>
        <w:t>азований Ленинградской области» (далее – региональный конкурсный отбор).</w:t>
      </w:r>
    </w:p>
    <w:p w:rsidR="00DB25A9" w:rsidRPr="00DF0E65" w:rsidRDefault="00DB25A9" w:rsidP="00DB25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E65">
        <w:rPr>
          <w:rFonts w:ascii="Times New Roman" w:hAnsi="Times New Roman" w:cs="Times New Roman"/>
          <w:sz w:val="28"/>
          <w:szCs w:val="28"/>
        </w:rPr>
        <w:t xml:space="preserve">4.2. Организатор направляет пакет документов для участия в региональном конкурсном отборе в сроки, установленные нормативными правовыми актами, принятыми в целях реализации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</w:t>
      </w:r>
      <w:proofErr w:type="gramStart"/>
      <w:r w:rsidRPr="00DF0E65">
        <w:rPr>
          <w:rFonts w:ascii="Times New Roman" w:hAnsi="Times New Roman" w:cs="Times New Roman"/>
          <w:sz w:val="28"/>
          <w:szCs w:val="28"/>
        </w:rPr>
        <w:t>центров  и</w:t>
      </w:r>
      <w:proofErr w:type="gramEnd"/>
      <w:r w:rsidRPr="00DF0E65">
        <w:rPr>
          <w:rFonts w:ascii="Times New Roman" w:hAnsi="Times New Roman" w:cs="Times New Roman"/>
          <w:sz w:val="28"/>
          <w:szCs w:val="28"/>
        </w:rPr>
        <w:t xml:space="preserve"> городских поселков муниципальных образований Ленинградской области».</w:t>
      </w:r>
    </w:p>
    <w:p w:rsidR="001D67AF" w:rsidRDefault="001D67AF"/>
    <w:sectPr w:rsidR="001D67AF" w:rsidSect="008565C5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1F70"/>
    <w:multiLevelType w:val="hybridMultilevel"/>
    <w:tmpl w:val="8DE282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42E05631"/>
    <w:multiLevelType w:val="hybridMultilevel"/>
    <w:tmpl w:val="C4DA94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AE6657"/>
    <w:multiLevelType w:val="hybridMultilevel"/>
    <w:tmpl w:val="8DE282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72"/>
    <w:rsid w:val="000F1372"/>
    <w:rsid w:val="001D67AF"/>
    <w:rsid w:val="00254857"/>
    <w:rsid w:val="003306AC"/>
    <w:rsid w:val="004C1AC4"/>
    <w:rsid w:val="00522431"/>
    <w:rsid w:val="00550DAB"/>
    <w:rsid w:val="008565C5"/>
    <w:rsid w:val="008B5ADB"/>
    <w:rsid w:val="00A45510"/>
    <w:rsid w:val="00B435A4"/>
    <w:rsid w:val="00B76308"/>
    <w:rsid w:val="00BC4CCE"/>
    <w:rsid w:val="00DB25A9"/>
    <w:rsid w:val="00FB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88EB6-F1AB-419E-8628-603BDA91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25A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B25A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B25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">
    <w:name w:val="Без интервала1"/>
    <w:rsid w:val="00DB25A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565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5C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16</cp:revision>
  <cp:lastPrinted>2023-05-03T08:06:00Z</cp:lastPrinted>
  <dcterms:created xsi:type="dcterms:W3CDTF">2022-06-14T07:44:00Z</dcterms:created>
  <dcterms:modified xsi:type="dcterms:W3CDTF">2023-05-03T08:06:00Z</dcterms:modified>
</cp:coreProperties>
</file>