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6C" w:rsidRPr="0038146C" w:rsidRDefault="0038146C" w:rsidP="0038146C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6C">
        <w:rPr>
          <w:rFonts w:ascii="Times New Roman" w:hAnsi="Times New Roman" w:cs="Times New Roman"/>
          <w:b/>
          <w:sz w:val="24"/>
          <w:szCs w:val="24"/>
        </w:rPr>
        <w:t xml:space="preserve">Распоряжением правительства Ленинградской области </w:t>
      </w:r>
    </w:p>
    <w:p w:rsidR="0038146C" w:rsidRPr="0038146C" w:rsidRDefault="0038146C" w:rsidP="0038146C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6C">
        <w:rPr>
          <w:rFonts w:ascii="Times New Roman" w:hAnsi="Times New Roman" w:cs="Times New Roman"/>
          <w:b/>
          <w:sz w:val="24"/>
          <w:szCs w:val="24"/>
        </w:rPr>
        <w:t>от 20 октября 2023г.  №702-р</w:t>
      </w:r>
    </w:p>
    <w:p w:rsidR="0038146C" w:rsidRPr="0038146C" w:rsidRDefault="0038146C" w:rsidP="0038146C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6C">
        <w:rPr>
          <w:rFonts w:ascii="Times New Roman" w:hAnsi="Times New Roman" w:cs="Times New Roman"/>
          <w:b/>
          <w:sz w:val="24"/>
          <w:szCs w:val="24"/>
        </w:rPr>
        <w:t xml:space="preserve"> в администрации муниципального образования Кипенское сельское поселение МО Ломоносовского муниципального района </w:t>
      </w:r>
    </w:p>
    <w:p w:rsidR="0038146C" w:rsidRPr="0038146C" w:rsidRDefault="0038146C" w:rsidP="0038146C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6C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38146C" w:rsidRPr="0038146C" w:rsidRDefault="0038146C" w:rsidP="0038146C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6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отменён личный приём</w:t>
      </w:r>
      <w:r w:rsidRPr="0038146C">
        <w:rPr>
          <w:rFonts w:ascii="Times New Roman" w:hAnsi="Times New Roman" w:cs="Times New Roman"/>
          <w:b/>
          <w:sz w:val="24"/>
          <w:szCs w:val="24"/>
        </w:rPr>
        <w:t xml:space="preserve"> заявителей по следующим услугам:</w:t>
      </w:r>
    </w:p>
    <w:p w:rsidR="0038146C" w:rsidRPr="0038146C" w:rsidRDefault="0038146C" w:rsidP="0038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tbl>
      <w:tblPr>
        <w:tblW w:w="9498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8647"/>
      </w:tblGrid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14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  <w:p w:rsidR="0038146C" w:rsidRPr="0038146C" w:rsidRDefault="0038146C" w:rsidP="002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8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  <w:p w:rsidR="0038146C" w:rsidRPr="0038146C" w:rsidRDefault="0038146C" w:rsidP="00236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(административного регламента)</w:t>
            </w: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или нежилого помещения в жилое помещение</w:t>
            </w: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 помещения в многоквартирном доме</w:t>
            </w: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Прием в эксплуатацию после переустройства и (или) перепланировки жилого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6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Оформление согласия (отказа) на обмен жилыми помещениями, предоставленными по договорам социального найма</w:t>
            </w: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814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Предоставление сведений об объектах учета, содержащихся в реестре муниципального имущества</w:t>
              </w:r>
            </w:hyperlink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814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  </w:r>
            </w:hyperlink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3814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</w:r>
            </w:hyperlink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146C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согласия на приватизацию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  <w:proofErr w:type="gramEnd"/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3814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3814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Организация предоставления во владение и (или) в пользование объектов имущества, включенных в перечень муниципального имущества, </w:t>
              </w:r>
              <w:r w:rsidRPr="003814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 </w:t>
              </w:r>
            </w:hyperlink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      </w:r>
            <w:proofErr w:type="gramEnd"/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мест (площадок) накопления твердых коммунальных отходов</w:t>
            </w:r>
          </w:p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3814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Согласование создания места (площадки) накопления твердых коммунальных отходов</w:t>
              </w:r>
            </w:hyperlink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3814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Выдача разрешений на проведение работ по сохранению объектов культурного наследия муниципального значения</w:t>
              </w:r>
            </w:hyperlink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информационной вывески, согласование дизайн-проекта  размещения вывески на территории муниципального образования</w:t>
            </w: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38146C" w:rsidRPr="0038146C" w:rsidTr="00236F10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38146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8146C" w:rsidRPr="0038146C" w:rsidRDefault="0038146C" w:rsidP="00236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6C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проведения ярмарки на публичной ярмарочной площадке на территории муниципального образования Кипенское сельское поселение муниципального образования Ломоносовского муниципального района Ленинградской </w:t>
            </w:r>
          </w:p>
        </w:tc>
      </w:tr>
    </w:tbl>
    <w:p w:rsidR="0038146C" w:rsidRPr="0038146C" w:rsidRDefault="0038146C" w:rsidP="0038146C">
      <w:pPr>
        <w:rPr>
          <w:rFonts w:ascii="Times New Roman" w:hAnsi="Times New Roman" w:cs="Times New Roman"/>
          <w:sz w:val="24"/>
          <w:szCs w:val="24"/>
        </w:rPr>
      </w:pPr>
    </w:p>
    <w:p w:rsidR="0038146C" w:rsidRPr="0038146C" w:rsidRDefault="0038146C" w:rsidP="0038146C">
      <w:pPr>
        <w:rPr>
          <w:rFonts w:ascii="Times New Roman" w:hAnsi="Times New Roman" w:cs="Times New Roman"/>
          <w:sz w:val="24"/>
          <w:szCs w:val="24"/>
        </w:rPr>
      </w:pPr>
    </w:p>
    <w:p w:rsidR="00382E03" w:rsidRPr="0038146C" w:rsidRDefault="00382E03">
      <w:pPr>
        <w:rPr>
          <w:rFonts w:ascii="Times New Roman" w:hAnsi="Times New Roman" w:cs="Times New Roman"/>
          <w:sz w:val="24"/>
          <w:szCs w:val="24"/>
        </w:rPr>
      </w:pPr>
    </w:p>
    <w:sectPr w:rsidR="00382E03" w:rsidRPr="0038146C" w:rsidSect="00C31D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44B8"/>
    <w:multiLevelType w:val="hybridMultilevel"/>
    <w:tmpl w:val="933A9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8146C"/>
    <w:rsid w:val="0038146C"/>
    <w:rsid w:val="0038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46C"/>
  </w:style>
  <w:style w:type="paragraph" w:styleId="a5">
    <w:name w:val="List Paragraph"/>
    <w:basedOn w:val="a"/>
    <w:uiPriority w:val="34"/>
    <w:qFormat/>
    <w:rsid w:val="003814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14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.lenobl.ru/media/uploads/userfiles/2022/02/28/74_3-2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on.lenobl.ru/media/uploads/userfiles/2022/03/01/69_2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.lenobl.ru/media/uploads/userfiles/2021/10/19/66_4-1.zip" TargetMode="External"/><Relationship Id="rId11" Type="http://schemas.openxmlformats.org/officeDocument/2006/relationships/hyperlink" Target="https://econ.lenobl.ru/media/uploads/userfiles/2021/10/19/98.zip" TargetMode="External"/><Relationship Id="rId5" Type="http://schemas.openxmlformats.org/officeDocument/2006/relationships/hyperlink" Target="https://econ.lenobl.ru/media/uploads/userfiles/2022/02/28/54-7.zip" TargetMode="External"/><Relationship Id="rId10" Type="http://schemas.openxmlformats.org/officeDocument/2006/relationships/hyperlink" Target="https://econ.lenobl.ru/media/uploads/userfiles/2022/02/28/9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.lenobl.ru/media/uploads/userfiles/2022/02/28/75_9-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2023-12-07T07:17:00Z</dcterms:created>
  <dcterms:modified xsi:type="dcterms:W3CDTF">2023-12-07T07:17:00Z</dcterms:modified>
</cp:coreProperties>
</file>