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27" w:rsidRDefault="00660536" w:rsidP="00561427">
      <w:pPr>
        <w:jc w:val="center"/>
        <w:rPr>
          <w:b/>
          <w:sz w:val="28"/>
          <w:szCs w:val="28"/>
        </w:rPr>
      </w:pPr>
      <w:r>
        <w:rPr>
          <w:noProof/>
        </w:rPr>
        <w:drawing>
          <wp:inline distT="0" distB="0" distL="0" distR="0" wp14:anchorId="426048E0" wp14:editId="4810681C">
            <wp:extent cx="942975" cy="102870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srcRect/>
                    <a:stretch>
                      <a:fillRect/>
                    </a:stretch>
                  </pic:blipFill>
                  <pic:spPr bwMode="auto">
                    <a:xfrm>
                      <a:off x="0" y="0"/>
                      <a:ext cx="942975" cy="1028700"/>
                    </a:xfrm>
                    <a:prstGeom prst="rect">
                      <a:avLst/>
                    </a:prstGeom>
                    <a:noFill/>
                    <a:ln w="9525">
                      <a:noFill/>
                      <a:miter lim="800000"/>
                      <a:headEnd/>
                      <a:tailEnd/>
                    </a:ln>
                  </pic:spPr>
                </pic:pic>
              </a:graphicData>
            </a:graphic>
          </wp:inline>
        </w:drawing>
      </w:r>
    </w:p>
    <w:p w:rsidR="00481F5E" w:rsidRPr="00966048" w:rsidRDefault="00481F5E" w:rsidP="00660536">
      <w:pPr>
        <w:rPr>
          <w:b/>
          <w:sz w:val="28"/>
          <w:szCs w:val="28"/>
        </w:rPr>
      </w:pPr>
    </w:p>
    <w:p w:rsidR="00781E4E" w:rsidRPr="00781E4E" w:rsidRDefault="00781E4E" w:rsidP="00781E4E">
      <w:pPr>
        <w:ind w:right="-289"/>
        <w:jc w:val="center"/>
        <w:rPr>
          <w:caps/>
          <w:sz w:val="28"/>
          <w:szCs w:val="28"/>
        </w:rPr>
      </w:pPr>
      <w:r w:rsidRPr="00781E4E">
        <w:rPr>
          <w:caps/>
          <w:sz w:val="28"/>
          <w:szCs w:val="28"/>
        </w:rPr>
        <w:t>СОВЕТ ДЕПУТАТОВ</w:t>
      </w:r>
    </w:p>
    <w:p w:rsidR="00781E4E" w:rsidRPr="00781E4E" w:rsidRDefault="00781E4E" w:rsidP="00781E4E">
      <w:pPr>
        <w:ind w:right="-289"/>
        <w:jc w:val="center"/>
        <w:rPr>
          <w:caps/>
          <w:sz w:val="28"/>
          <w:szCs w:val="28"/>
        </w:rPr>
      </w:pPr>
      <w:r w:rsidRPr="00781E4E">
        <w:rPr>
          <w:caps/>
          <w:sz w:val="28"/>
          <w:szCs w:val="28"/>
        </w:rPr>
        <w:t>МУНИЦИПАЛЬНОГО ОБРАЗОВАНИЯ КИПЕНСКОЕ СЕЛЬСКОЕ ПОСЕЛЕНИЕ</w:t>
      </w:r>
      <w:r>
        <w:rPr>
          <w:caps/>
          <w:sz w:val="28"/>
          <w:szCs w:val="28"/>
        </w:rPr>
        <w:t xml:space="preserve"> </w:t>
      </w:r>
      <w:r w:rsidRPr="00781E4E">
        <w:rPr>
          <w:caps/>
          <w:sz w:val="28"/>
          <w:szCs w:val="28"/>
        </w:rPr>
        <w:t>ЛОМОНОСОВСКОГО МУНИЦИПАЛЬНОГО РАЙОНА</w:t>
      </w:r>
    </w:p>
    <w:p w:rsidR="00781E4E" w:rsidRPr="00781E4E" w:rsidRDefault="00781E4E" w:rsidP="00781E4E">
      <w:pPr>
        <w:ind w:right="-289"/>
        <w:jc w:val="center"/>
        <w:rPr>
          <w:caps/>
          <w:sz w:val="6"/>
          <w:szCs w:val="6"/>
        </w:rPr>
      </w:pPr>
      <w:r w:rsidRPr="00781E4E">
        <w:rPr>
          <w:caps/>
          <w:sz w:val="28"/>
          <w:szCs w:val="28"/>
        </w:rPr>
        <w:t>ЛЕНИНГРАДСКОЙ ОБЛАСТИ ЧЕТВЕРТОГО СОЗЫВА</w:t>
      </w:r>
    </w:p>
    <w:p w:rsidR="00561427" w:rsidRPr="00966048" w:rsidRDefault="00561427" w:rsidP="00561427">
      <w:pPr>
        <w:jc w:val="center"/>
        <w:rPr>
          <w:b/>
          <w:sz w:val="28"/>
          <w:szCs w:val="28"/>
        </w:rPr>
      </w:pPr>
    </w:p>
    <w:p w:rsidR="00561427" w:rsidRPr="002031F8" w:rsidRDefault="00561427" w:rsidP="00B86DB1">
      <w:pPr>
        <w:spacing w:line="312" w:lineRule="auto"/>
        <w:jc w:val="center"/>
        <w:rPr>
          <w:b/>
        </w:rPr>
      </w:pPr>
    </w:p>
    <w:p w:rsidR="00561427" w:rsidRPr="002031F8" w:rsidRDefault="00561427" w:rsidP="00B86DB1">
      <w:pPr>
        <w:spacing w:line="312" w:lineRule="auto"/>
        <w:jc w:val="center"/>
        <w:rPr>
          <w:b/>
        </w:rPr>
      </w:pPr>
      <w:proofErr w:type="gramStart"/>
      <w:r w:rsidRPr="002031F8">
        <w:rPr>
          <w:b/>
        </w:rPr>
        <w:t>Р</w:t>
      </w:r>
      <w:proofErr w:type="gramEnd"/>
      <w:r w:rsidRPr="002031F8">
        <w:rPr>
          <w:b/>
        </w:rPr>
        <w:t xml:space="preserve"> Е Ш Е Н И Е </w:t>
      </w:r>
      <w:r w:rsidR="00CA6AB2" w:rsidRPr="002031F8">
        <w:rPr>
          <w:b/>
        </w:rPr>
        <w:t xml:space="preserve"> </w:t>
      </w:r>
      <w:r w:rsidR="0082363E" w:rsidRPr="002031F8">
        <w:rPr>
          <w:b/>
        </w:rPr>
        <w:t xml:space="preserve"> </w:t>
      </w:r>
    </w:p>
    <w:p w:rsidR="00561427" w:rsidRPr="002031F8" w:rsidRDefault="00561427" w:rsidP="00B86DB1">
      <w:pPr>
        <w:spacing w:line="312" w:lineRule="auto"/>
        <w:jc w:val="center"/>
      </w:pPr>
    </w:p>
    <w:p w:rsidR="00561427" w:rsidRPr="002031F8" w:rsidRDefault="00561427" w:rsidP="00B86DB1">
      <w:pPr>
        <w:spacing w:line="312" w:lineRule="auto"/>
      </w:pPr>
      <w:r w:rsidRPr="002031F8">
        <w:rPr>
          <w:b/>
        </w:rPr>
        <w:t xml:space="preserve">  от «</w:t>
      </w:r>
      <w:r w:rsidR="00187E40">
        <w:rPr>
          <w:b/>
        </w:rPr>
        <w:t>15</w:t>
      </w:r>
      <w:r w:rsidR="001E0C10" w:rsidRPr="002031F8">
        <w:rPr>
          <w:b/>
        </w:rPr>
        <w:t>» декабря 2020</w:t>
      </w:r>
      <w:r w:rsidRPr="002031F8">
        <w:rPr>
          <w:b/>
        </w:rPr>
        <w:t xml:space="preserve"> года                                                               № </w:t>
      </w:r>
      <w:r w:rsidR="00187E40">
        <w:rPr>
          <w:b/>
        </w:rPr>
        <w:t>37</w:t>
      </w:r>
    </w:p>
    <w:p w:rsidR="00561427" w:rsidRPr="002031F8" w:rsidRDefault="00561427" w:rsidP="00B86DB1">
      <w:pPr>
        <w:spacing w:line="312" w:lineRule="auto"/>
        <w:ind w:right="3955"/>
        <w:jc w:val="both"/>
        <w:rPr>
          <w:b/>
        </w:rPr>
      </w:pPr>
    </w:p>
    <w:p w:rsidR="00561427" w:rsidRPr="002031F8" w:rsidRDefault="00561427" w:rsidP="00B86DB1">
      <w:pPr>
        <w:spacing w:line="312" w:lineRule="auto"/>
        <w:ind w:right="3600"/>
        <w:rPr>
          <w:b/>
        </w:rPr>
      </w:pPr>
      <w:r w:rsidRPr="002031F8">
        <w:rPr>
          <w:b/>
        </w:rPr>
        <w:t xml:space="preserve">Об установлении земельного налога на территории муниципального образования </w:t>
      </w:r>
      <w:r w:rsidR="00CA6AB2" w:rsidRPr="002031F8">
        <w:rPr>
          <w:b/>
        </w:rPr>
        <w:t xml:space="preserve"> Кипенское  </w:t>
      </w:r>
      <w:r w:rsidRPr="002031F8">
        <w:rPr>
          <w:b/>
        </w:rPr>
        <w:t xml:space="preserve">сельское поселение </w:t>
      </w:r>
      <w:r w:rsidR="001E0C10" w:rsidRPr="002031F8">
        <w:rPr>
          <w:b/>
        </w:rPr>
        <w:t>на 2021</w:t>
      </w:r>
      <w:r w:rsidR="00352163" w:rsidRPr="002031F8">
        <w:rPr>
          <w:b/>
        </w:rPr>
        <w:t xml:space="preserve"> год</w:t>
      </w:r>
    </w:p>
    <w:p w:rsidR="00561427" w:rsidRPr="002031F8" w:rsidRDefault="00561427" w:rsidP="00B86DB1">
      <w:pPr>
        <w:spacing w:line="312" w:lineRule="auto"/>
        <w:ind w:right="4675"/>
        <w:jc w:val="both"/>
        <w:rPr>
          <w:b/>
        </w:rPr>
      </w:pPr>
    </w:p>
    <w:p w:rsidR="00561427" w:rsidRPr="002031F8" w:rsidRDefault="00561427" w:rsidP="00B86DB1">
      <w:pPr>
        <w:spacing w:line="312" w:lineRule="auto"/>
        <w:rPr>
          <w:b/>
        </w:rPr>
      </w:pPr>
    </w:p>
    <w:p w:rsidR="00561427" w:rsidRPr="002031F8" w:rsidRDefault="00AF6C84" w:rsidP="00B86DB1">
      <w:pPr>
        <w:autoSpaceDE w:val="0"/>
        <w:autoSpaceDN w:val="0"/>
        <w:adjustRightInd w:val="0"/>
        <w:spacing w:line="312" w:lineRule="auto"/>
        <w:ind w:firstLine="540"/>
        <w:jc w:val="both"/>
        <w:outlineLvl w:val="0"/>
      </w:pPr>
      <w:r w:rsidRPr="00AF6C84">
        <w:t xml:space="preserve">В соответствии с Федеральным законом от 06.10.2003 N 131-ФЗ "Об общих принципах организации местного самоуправления в Российской Федерации", Налоговым кодексом Российской Федерации и Уставом </w:t>
      </w:r>
      <w:r>
        <w:t xml:space="preserve">муниципального образования Кипенское сельское поселение </w:t>
      </w:r>
      <w:r w:rsidR="00561427" w:rsidRPr="002031F8">
        <w:t xml:space="preserve">Совет депутатов муниципального образования </w:t>
      </w:r>
      <w:r w:rsidR="00CA6AB2" w:rsidRPr="002031F8">
        <w:t xml:space="preserve"> Кипенское </w:t>
      </w:r>
      <w:r w:rsidR="00561427" w:rsidRPr="002031F8">
        <w:t xml:space="preserve">сельское поселение </w:t>
      </w:r>
    </w:p>
    <w:p w:rsidR="00561427" w:rsidRPr="002031F8" w:rsidRDefault="00561427" w:rsidP="00B86DB1">
      <w:pPr>
        <w:autoSpaceDE w:val="0"/>
        <w:autoSpaceDN w:val="0"/>
        <w:adjustRightInd w:val="0"/>
        <w:spacing w:line="312" w:lineRule="auto"/>
        <w:ind w:firstLine="540"/>
        <w:jc w:val="both"/>
        <w:outlineLvl w:val="0"/>
      </w:pPr>
    </w:p>
    <w:p w:rsidR="00561427" w:rsidRPr="002031F8" w:rsidRDefault="00561427" w:rsidP="00B86DB1">
      <w:pPr>
        <w:autoSpaceDE w:val="0"/>
        <w:autoSpaceDN w:val="0"/>
        <w:adjustRightInd w:val="0"/>
        <w:spacing w:line="312" w:lineRule="auto"/>
        <w:ind w:firstLine="540"/>
        <w:jc w:val="center"/>
        <w:outlineLvl w:val="0"/>
        <w:rPr>
          <w:b/>
        </w:rPr>
      </w:pPr>
      <w:r w:rsidRPr="002031F8">
        <w:rPr>
          <w:b/>
        </w:rPr>
        <w:t>РЕШИЛ:</w:t>
      </w:r>
    </w:p>
    <w:p w:rsidR="00561427" w:rsidRPr="002031F8" w:rsidRDefault="00561427" w:rsidP="00B86DB1">
      <w:pPr>
        <w:autoSpaceDE w:val="0"/>
        <w:autoSpaceDN w:val="0"/>
        <w:adjustRightInd w:val="0"/>
        <w:spacing w:line="312" w:lineRule="auto"/>
        <w:ind w:firstLine="540"/>
        <w:jc w:val="both"/>
        <w:outlineLvl w:val="0"/>
        <w:rPr>
          <w:b/>
        </w:rPr>
      </w:pPr>
    </w:p>
    <w:p w:rsidR="00AF6C84" w:rsidRDefault="00AF6C84" w:rsidP="00B86DB1">
      <w:pPr>
        <w:spacing w:line="312" w:lineRule="auto"/>
        <w:ind w:firstLine="540"/>
        <w:jc w:val="both"/>
      </w:pPr>
      <w:r>
        <w:t xml:space="preserve">1. Установить на территории </w:t>
      </w:r>
      <w:r w:rsidRPr="00AF6C84">
        <w:t>муниципального образования Кипенское сельское поселение</w:t>
      </w:r>
      <w:r>
        <w:t xml:space="preserve"> муниципального образования Ломоносовский муниципальный район Ленинградской области земельный налог в соответствии с главой 31 Налогового кодекса РФ.</w:t>
      </w:r>
    </w:p>
    <w:p w:rsidR="00AF6C84" w:rsidRDefault="00AF6C84" w:rsidP="00B86DB1">
      <w:pPr>
        <w:spacing w:line="312" w:lineRule="auto"/>
        <w:ind w:firstLine="540"/>
        <w:jc w:val="both"/>
      </w:pPr>
      <w:r>
        <w:t>2. Установить налоговые ставки в следующих размерах:</w:t>
      </w:r>
    </w:p>
    <w:p w:rsidR="00AF6C84" w:rsidRDefault="00AF6C84" w:rsidP="00B86DB1">
      <w:pPr>
        <w:spacing w:line="312" w:lineRule="auto"/>
        <w:ind w:firstLine="540"/>
        <w:jc w:val="both"/>
      </w:pPr>
      <w:r>
        <w:t>1) 0,3% процента в отношении земельных участков:</w:t>
      </w:r>
    </w:p>
    <w:p w:rsidR="00AF6C84" w:rsidRDefault="00AF6C84" w:rsidP="00B86DB1">
      <w:pPr>
        <w:spacing w:line="312" w:lineRule="auto"/>
        <w:ind w:firstLine="540"/>
        <w:jc w:val="both"/>
      </w:pPr>
      <w: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AF6C84" w:rsidRDefault="00AF6C84" w:rsidP="00B86DB1">
      <w:pPr>
        <w:spacing w:line="312" w:lineRule="auto"/>
        <w:ind w:firstLine="540"/>
        <w:jc w:val="both"/>
      </w:pPr>
      <w:proofErr w:type="gramStart"/>
      <w: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AF6C84" w:rsidRDefault="00AF6C84" w:rsidP="00B86DB1">
      <w:pPr>
        <w:spacing w:line="312" w:lineRule="auto"/>
        <w:ind w:firstLine="540"/>
        <w:jc w:val="both"/>
      </w:pPr>
      <w:r>
        <w:lastRenderedPageBreak/>
        <w:t>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AF6C84" w:rsidRDefault="00AF6C84" w:rsidP="00B86DB1">
      <w:pPr>
        <w:spacing w:line="312" w:lineRule="auto"/>
        <w:ind w:firstLine="540"/>
        <w:jc w:val="both"/>
      </w:pPr>
      <w: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AF6C84" w:rsidRDefault="00AF6C84" w:rsidP="00B86DB1">
      <w:pPr>
        <w:spacing w:line="312" w:lineRule="auto"/>
        <w:ind w:firstLine="540"/>
        <w:jc w:val="both"/>
      </w:pPr>
      <w:r>
        <w:t>2) 1,5% процента в отношении прочих земельных участков.</w:t>
      </w:r>
    </w:p>
    <w:p w:rsidR="00D94E24" w:rsidRDefault="00D94E24" w:rsidP="00D94E24">
      <w:pPr>
        <w:tabs>
          <w:tab w:val="left" w:pos="0"/>
        </w:tabs>
        <w:autoSpaceDE w:val="0"/>
        <w:autoSpaceDN w:val="0"/>
        <w:adjustRightInd w:val="0"/>
        <w:jc w:val="both"/>
        <w:outlineLvl w:val="0"/>
      </w:pPr>
      <w:r>
        <w:tab/>
      </w:r>
    </w:p>
    <w:p w:rsidR="00D94E24" w:rsidRDefault="00D94E24" w:rsidP="00533C1D">
      <w:pPr>
        <w:autoSpaceDE w:val="0"/>
        <w:autoSpaceDN w:val="0"/>
        <w:adjustRightInd w:val="0"/>
        <w:ind w:firstLine="708"/>
        <w:jc w:val="both"/>
        <w:outlineLvl w:val="0"/>
      </w:pPr>
      <w:r>
        <w:tab/>
      </w:r>
      <w:bookmarkStart w:id="0" w:name="_GoBack"/>
      <w:bookmarkEnd w:id="0"/>
    </w:p>
    <w:p w:rsidR="00D94E24" w:rsidRDefault="00D94E24" w:rsidP="00D94E24">
      <w:pPr>
        <w:tabs>
          <w:tab w:val="left" w:pos="0"/>
          <w:tab w:val="left" w:pos="360"/>
        </w:tabs>
        <w:autoSpaceDE w:val="0"/>
        <w:autoSpaceDN w:val="0"/>
        <w:adjustRightInd w:val="0"/>
        <w:ind w:firstLine="540"/>
        <w:jc w:val="both"/>
        <w:outlineLvl w:val="0"/>
        <w:rPr>
          <w:color w:val="000000"/>
        </w:rPr>
      </w:pPr>
      <w:r>
        <w:tab/>
      </w:r>
    </w:p>
    <w:p w:rsidR="001B30C8" w:rsidRDefault="00D94E24" w:rsidP="00B86DB1">
      <w:pPr>
        <w:spacing w:line="312" w:lineRule="auto"/>
        <w:ind w:firstLine="540"/>
        <w:jc w:val="both"/>
      </w:pPr>
      <w:r>
        <w:t xml:space="preserve">3. </w:t>
      </w:r>
      <w:r w:rsidR="001B30C8">
        <w:t>В соответствии с п. 2 ст. 387 НК РФ установить налоговые льготы в виде освобождения от уплаты земельного налога в размере 100% следующим категориям налогоплательщиков:</w:t>
      </w:r>
    </w:p>
    <w:p w:rsidR="001B30C8" w:rsidRDefault="001B30C8" w:rsidP="00B86DB1">
      <w:pPr>
        <w:spacing w:line="312" w:lineRule="auto"/>
        <w:ind w:firstLine="540"/>
        <w:jc w:val="both"/>
      </w:pPr>
      <w:r>
        <w:t>1)  казенные и бюджетные  учреждения, финансируемые за счет средств местного бюджета  МО Кипенское сельск</w:t>
      </w:r>
      <w:r w:rsidR="000A7A8E">
        <w:t>ое</w:t>
      </w:r>
      <w:r>
        <w:t xml:space="preserve"> поселение;</w:t>
      </w:r>
    </w:p>
    <w:p w:rsidR="001B30C8" w:rsidRDefault="001B30C8" w:rsidP="00B86DB1">
      <w:pPr>
        <w:spacing w:line="312" w:lineRule="auto"/>
        <w:ind w:firstLine="540"/>
        <w:jc w:val="both"/>
      </w:pPr>
      <w:r>
        <w:t xml:space="preserve">2) органы местного самоуправления МО Кипенское сельское поселение на земли, предоставленные для обеспечения их деятельности; </w:t>
      </w:r>
    </w:p>
    <w:p w:rsidR="00D94E24" w:rsidRDefault="00D94E24" w:rsidP="00D94E24">
      <w:pPr>
        <w:autoSpaceDE w:val="0"/>
        <w:autoSpaceDN w:val="0"/>
        <w:adjustRightInd w:val="0"/>
        <w:ind w:firstLine="708"/>
        <w:jc w:val="both"/>
        <w:outlineLvl w:val="0"/>
      </w:pPr>
      <w:r>
        <w:t>В соответствии с п. 2 ст. 387 Налогового кодекса Российской Федерации установить налоговые льготы в виде освобождения от уплаты земельного налога в размере 100 % следующим категориям налогоплательщиков:</w:t>
      </w:r>
    </w:p>
    <w:p w:rsidR="00D94E24" w:rsidRDefault="00D94E24" w:rsidP="00D94E24">
      <w:pPr>
        <w:tabs>
          <w:tab w:val="left" w:pos="0"/>
        </w:tabs>
        <w:autoSpaceDE w:val="0"/>
        <w:autoSpaceDN w:val="0"/>
        <w:adjustRightInd w:val="0"/>
        <w:jc w:val="both"/>
        <w:outlineLvl w:val="0"/>
      </w:pPr>
      <w:r>
        <w:tab/>
      </w:r>
    </w:p>
    <w:p w:rsidR="00D94E24" w:rsidRDefault="00D94E24" w:rsidP="00D94E24">
      <w:pPr>
        <w:tabs>
          <w:tab w:val="left" w:pos="0"/>
          <w:tab w:val="left" w:pos="360"/>
        </w:tabs>
        <w:autoSpaceDE w:val="0"/>
        <w:autoSpaceDN w:val="0"/>
        <w:adjustRightInd w:val="0"/>
        <w:ind w:firstLine="540"/>
        <w:jc w:val="both"/>
        <w:outlineLvl w:val="0"/>
      </w:pPr>
      <w:r>
        <w:tab/>
        <w:t>1). Органам местного самоуправления на земли, предоставленные для обеспечения их деятельности;</w:t>
      </w:r>
    </w:p>
    <w:p w:rsidR="00D94E24" w:rsidRDefault="00D94E24" w:rsidP="00D94E24">
      <w:pPr>
        <w:ind w:firstLine="708"/>
        <w:jc w:val="both"/>
      </w:pPr>
      <w:r>
        <w:t xml:space="preserve">2). </w:t>
      </w:r>
      <w:proofErr w:type="gramStart"/>
      <w:r>
        <w:t>Ветеранам и инвалидам Великой Отечественной войны, инвалидам 1 и 2 группы, инвалидам с детства, вдовам участников ВОВ, блокадникам, бывшим узникам нацистских концлагерей, тюрем и гетто, а также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ветеранам и инвалидам боевых действий, физическим лицам, имеющим право на получение социальной поддержки</w:t>
      </w:r>
      <w:proofErr w:type="gramEnd"/>
      <w:r>
        <w:t xml:space="preserve"> в соответствии с Законом Российской Федерации «О социальной защите граждан, подвергающихся воздействию радиации вследствие катастрофы на Чернобыльской АЭС», на земли, предназначенные для размещения домов индивидуальной жилой застройки, личного подсобного хозяйства, садоводства, огородничества, животноводства, дачного хозяйства, в отношении одного земельного участка, расположенного на территории МО  Кипенское сельское поселение.</w:t>
      </w:r>
    </w:p>
    <w:p w:rsidR="00D94E24" w:rsidRDefault="00D94E24" w:rsidP="00D94E24">
      <w:pPr>
        <w:ind w:firstLine="540"/>
        <w:jc w:val="both"/>
      </w:pPr>
      <w:proofErr w:type="gramStart"/>
      <w:r>
        <w:t xml:space="preserve">Налогоплательщики, имеющие право на налоговые льготы, в том числе в виде налогового вычета,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 не позднее 01 февраля года, следующего за истекшим налоговым периодом.  </w:t>
      </w:r>
      <w:proofErr w:type="gramEnd"/>
    </w:p>
    <w:p w:rsidR="00D94E24" w:rsidRDefault="00D94E24" w:rsidP="00B86DB1">
      <w:pPr>
        <w:spacing w:line="312" w:lineRule="auto"/>
        <w:ind w:firstLine="540"/>
        <w:jc w:val="both"/>
      </w:pPr>
    </w:p>
    <w:p w:rsidR="00AF6C84" w:rsidRDefault="00AF6C84" w:rsidP="00B86DB1">
      <w:pPr>
        <w:spacing w:line="312" w:lineRule="auto"/>
        <w:ind w:firstLine="540"/>
        <w:jc w:val="both"/>
      </w:pPr>
      <w:r>
        <w:t xml:space="preserve">4. Признать отчетными периодами для </w:t>
      </w:r>
      <w:proofErr w:type="gramStart"/>
      <w:r>
        <w:t>налогоплательщиков-юридических</w:t>
      </w:r>
      <w:proofErr w:type="gramEnd"/>
      <w:r>
        <w:t xml:space="preserve"> лиц первый квартал, второй квартал и третий квартал календарного года.</w:t>
      </w:r>
    </w:p>
    <w:p w:rsidR="00AF6C84" w:rsidRDefault="00AF6C84" w:rsidP="00B86DB1">
      <w:pPr>
        <w:spacing w:line="312" w:lineRule="auto"/>
        <w:ind w:firstLine="540"/>
        <w:jc w:val="both"/>
      </w:pPr>
      <w:r>
        <w:t>5. Налог подлежит уплате налогоплательщиками - юридическими лицами в сроки, установленные п. 1 ст. 397 Н</w:t>
      </w:r>
      <w:r w:rsidR="001B30C8">
        <w:t>К РФ</w:t>
      </w:r>
      <w:r>
        <w:t xml:space="preserve">. Авансовые платежи по налогу подлежат уплате </w:t>
      </w:r>
      <w:r>
        <w:lastRenderedPageBreak/>
        <w:t>налогоплательщиками-организациями в срок не позднее последнего числа месяца, следующего за отчетным периодом.</w:t>
      </w:r>
    </w:p>
    <w:p w:rsidR="00AF6C84" w:rsidRDefault="00AF6C84" w:rsidP="00B86DB1">
      <w:pPr>
        <w:spacing w:line="312" w:lineRule="auto"/>
        <w:ind w:firstLine="540"/>
        <w:jc w:val="both"/>
      </w:pPr>
      <w:r>
        <w:t>6. Физические лица уплачивают земельный налог в сроки, установленные п. 1 ст. 397 Н</w:t>
      </w:r>
      <w:r w:rsidR="001B30C8">
        <w:t>К РФ</w:t>
      </w:r>
      <w:r>
        <w:t>.</w:t>
      </w:r>
    </w:p>
    <w:p w:rsidR="00A61EBF" w:rsidRPr="002031F8" w:rsidRDefault="00AF6C84" w:rsidP="00B86DB1">
      <w:pPr>
        <w:spacing w:line="312" w:lineRule="auto"/>
        <w:ind w:firstLine="540"/>
        <w:jc w:val="both"/>
      </w:pPr>
      <w:r>
        <w:t>7</w:t>
      </w:r>
      <w:r w:rsidR="00561427" w:rsidRPr="002031F8">
        <w:t xml:space="preserve">. Признать утратившими силу решения Совета депутатов муниципального образования </w:t>
      </w:r>
      <w:r w:rsidR="00633D51" w:rsidRPr="002031F8">
        <w:t xml:space="preserve"> Кипенское </w:t>
      </w:r>
      <w:r w:rsidR="00561427" w:rsidRPr="002031F8">
        <w:t>сельское поселение</w:t>
      </w:r>
      <w:r w:rsidR="002031F8" w:rsidRPr="002031F8">
        <w:t xml:space="preserve"> </w:t>
      </w:r>
      <w:r w:rsidR="00594996" w:rsidRPr="002031F8">
        <w:t>о</w:t>
      </w:r>
      <w:r w:rsidR="00A61EBF" w:rsidRPr="002031F8">
        <w:t xml:space="preserve">т </w:t>
      </w:r>
      <w:r w:rsidR="002031F8" w:rsidRPr="002031F8">
        <w:t>21.11.2019г. года № 23</w:t>
      </w:r>
      <w:r w:rsidR="00A61EBF" w:rsidRPr="002031F8">
        <w:t xml:space="preserve"> «Об установлении земельного налога на территории МО Кипе</w:t>
      </w:r>
      <w:r w:rsidR="002031F8" w:rsidRPr="002031F8">
        <w:t>нское сельское поселение на 2020</w:t>
      </w:r>
      <w:r w:rsidR="00A61EBF" w:rsidRPr="002031F8">
        <w:t xml:space="preserve"> год»</w:t>
      </w:r>
    </w:p>
    <w:p w:rsidR="00561427" w:rsidRPr="002031F8" w:rsidRDefault="00AF6C84" w:rsidP="00B86DB1">
      <w:pPr>
        <w:tabs>
          <w:tab w:val="left" w:pos="540"/>
        </w:tabs>
        <w:autoSpaceDE w:val="0"/>
        <w:autoSpaceDN w:val="0"/>
        <w:adjustRightInd w:val="0"/>
        <w:spacing w:line="312" w:lineRule="auto"/>
        <w:ind w:firstLine="540"/>
        <w:jc w:val="both"/>
        <w:outlineLvl w:val="0"/>
      </w:pPr>
      <w:r>
        <w:t>8</w:t>
      </w:r>
      <w:r w:rsidR="00561427" w:rsidRPr="002031F8">
        <w:t>. Настоящее решение вступает в силу с 1</w:t>
      </w:r>
      <w:r w:rsidR="002031F8" w:rsidRPr="002031F8">
        <w:t xml:space="preserve"> января 2021</w:t>
      </w:r>
      <w:r w:rsidR="00561427" w:rsidRPr="002031F8">
        <w:t xml:space="preserve"> года, но не ранее чем по истечении одного месяца со дня его официального опубликования в средствах массовой информации на официальном сайте М</w:t>
      </w:r>
      <w:r w:rsidR="00A61EBF" w:rsidRPr="002031F8">
        <w:t>О</w:t>
      </w:r>
      <w:r w:rsidR="00561427" w:rsidRPr="002031F8">
        <w:t xml:space="preserve"> </w:t>
      </w:r>
      <w:r w:rsidR="00A61EBF" w:rsidRPr="002031F8">
        <w:t xml:space="preserve"> Кипенское </w:t>
      </w:r>
      <w:r w:rsidR="00561427" w:rsidRPr="002031F8">
        <w:t xml:space="preserve">сельское поселение по адресу: </w:t>
      </w:r>
      <w:r w:rsidR="00A61EBF" w:rsidRPr="002031F8">
        <w:t xml:space="preserve"> </w:t>
      </w:r>
      <w:proofErr w:type="spellStart"/>
      <w:r w:rsidR="00A61EBF" w:rsidRPr="002031F8">
        <w:rPr>
          <w:b/>
        </w:rPr>
        <w:t>кипенское</w:t>
      </w:r>
      <w:proofErr w:type="gramStart"/>
      <w:r w:rsidR="00A61EBF" w:rsidRPr="002031F8">
        <w:rPr>
          <w:b/>
        </w:rPr>
        <w:t>.р</w:t>
      </w:r>
      <w:proofErr w:type="gramEnd"/>
      <w:r w:rsidR="00A61EBF" w:rsidRPr="002031F8">
        <w:rPr>
          <w:b/>
        </w:rPr>
        <w:t>ф</w:t>
      </w:r>
      <w:proofErr w:type="spellEnd"/>
      <w:r w:rsidR="00A61EBF" w:rsidRPr="002031F8">
        <w:t xml:space="preserve">  </w:t>
      </w:r>
      <w:r w:rsidR="00561427" w:rsidRPr="002031F8">
        <w:t>и не ранее 1-го числа очередного налогового периода по данному налогу.</w:t>
      </w:r>
    </w:p>
    <w:p w:rsidR="00F613A9" w:rsidRPr="002031F8" w:rsidRDefault="001B30C8" w:rsidP="00B86DB1">
      <w:pPr>
        <w:spacing w:line="312" w:lineRule="auto"/>
        <w:ind w:firstLine="540"/>
        <w:jc w:val="both"/>
      </w:pPr>
      <w:r>
        <w:t>9</w:t>
      </w:r>
      <w:r w:rsidR="00F613A9" w:rsidRPr="002031F8">
        <w:t>. Настоящее решение опубликовать (обнародовать) в средствах массовой информации и разместить на официальном сайте МО Кипенское сельское поселение в сети Интернет.</w:t>
      </w:r>
    </w:p>
    <w:p w:rsidR="00561427" w:rsidRPr="002031F8" w:rsidRDefault="00561427" w:rsidP="00B86DB1">
      <w:pPr>
        <w:spacing w:line="312" w:lineRule="auto"/>
        <w:ind w:firstLine="540"/>
        <w:jc w:val="both"/>
      </w:pPr>
    </w:p>
    <w:p w:rsidR="00561427" w:rsidRPr="002031F8" w:rsidRDefault="00561427" w:rsidP="00B86DB1">
      <w:pPr>
        <w:spacing w:line="312" w:lineRule="auto"/>
        <w:ind w:firstLine="540"/>
        <w:jc w:val="both"/>
      </w:pPr>
    </w:p>
    <w:p w:rsidR="00A61EBF" w:rsidRPr="002031F8" w:rsidRDefault="00A61EBF" w:rsidP="00B86DB1">
      <w:pPr>
        <w:pStyle w:val="ConsPlusNormal"/>
        <w:widowControl/>
        <w:spacing w:line="312" w:lineRule="auto"/>
        <w:ind w:firstLine="540"/>
        <w:jc w:val="both"/>
        <w:rPr>
          <w:rFonts w:ascii="Times New Roman" w:hAnsi="Times New Roman" w:cs="Times New Roman"/>
          <w:bCs/>
          <w:sz w:val="24"/>
          <w:szCs w:val="24"/>
        </w:rPr>
      </w:pPr>
      <w:r w:rsidRPr="002031F8">
        <w:rPr>
          <w:rFonts w:ascii="Times New Roman" w:hAnsi="Times New Roman" w:cs="Times New Roman"/>
          <w:bCs/>
          <w:sz w:val="24"/>
          <w:szCs w:val="24"/>
        </w:rPr>
        <w:t xml:space="preserve">Председатель Совета депутатов МО </w:t>
      </w:r>
    </w:p>
    <w:p w:rsidR="00561427" w:rsidRPr="002031F8" w:rsidRDefault="00A61EBF" w:rsidP="00B86DB1">
      <w:pPr>
        <w:pStyle w:val="ConsPlusNormal"/>
        <w:widowControl/>
        <w:spacing w:line="312" w:lineRule="auto"/>
        <w:ind w:firstLine="540"/>
        <w:jc w:val="both"/>
        <w:rPr>
          <w:rFonts w:ascii="Times New Roman" w:hAnsi="Times New Roman" w:cs="Times New Roman"/>
          <w:bCs/>
          <w:sz w:val="24"/>
          <w:szCs w:val="24"/>
        </w:rPr>
      </w:pPr>
      <w:r w:rsidRPr="002031F8">
        <w:rPr>
          <w:rFonts w:ascii="Times New Roman" w:hAnsi="Times New Roman" w:cs="Times New Roman"/>
          <w:bCs/>
          <w:sz w:val="24"/>
          <w:szCs w:val="24"/>
        </w:rPr>
        <w:t xml:space="preserve">Кипенское </w:t>
      </w:r>
      <w:r w:rsidR="00561427" w:rsidRPr="002031F8">
        <w:rPr>
          <w:rFonts w:ascii="Times New Roman" w:hAnsi="Times New Roman" w:cs="Times New Roman"/>
          <w:bCs/>
          <w:sz w:val="24"/>
          <w:szCs w:val="24"/>
        </w:rPr>
        <w:t xml:space="preserve">сельское поселение      </w:t>
      </w:r>
      <w:r w:rsidR="00AF6C84">
        <w:rPr>
          <w:rFonts w:ascii="Times New Roman" w:hAnsi="Times New Roman" w:cs="Times New Roman"/>
          <w:bCs/>
          <w:sz w:val="24"/>
          <w:szCs w:val="24"/>
        </w:rPr>
        <w:t xml:space="preserve">                      </w:t>
      </w:r>
      <w:r w:rsidR="00561427" w:rsidRPr="002031F8">
        <w:rPr>
          <w:rFonts w:ascii="Times New Roman" w:hAnsi="Times New Roman" w:cs="Times New Roman"/>
          <w:bCs/>
          <w:sz w:val="24"/>
          <w:szCs w:val="24"/>
        </w:rPr>
        <w:t xml:space="preserve"> </w:t>
      </w:r>
      <w:r w:rsidR="002031F8" w:rsidRPr="002031F8">
        <w:rPr>
          <w:rFonts w:ascii="Times New Roman" w:hAnsi="Times New Roman" w:cs="Times New Roman"/>
          <w:bCs/>
          <w:sz w:val="24"/>
          <w:szCs w:val="24"/>
        </w:rPr>
        <w:tab/>
      </w:r>
      <w:r w:rsidR="002031F8" w:rsidRPr="002031F8">
        <w:rPr>
          <w:rFonts w:ascii="Times New Roman" w:hAnsi="Times New Roman" w:cs="Times New Roman"/>
          <w:bCs/>
          <w:sz w:val="24"/>
          <w:szCs w:val="24"/>
        </w:rPr>
        <w:tab/>
      </w:r>
      <w:r w:rsidR="002031F8">
        <w:rPr>
          <w:rFonts w:ascii="Times New Roman" w:hAnsi="Times New Roman" w:cs="Times New Roman"/>
          <w:bCs/>
          <w:sz w:val="24"/>
          <w:szCs w:val="24"/>
        </w:rPr>
        <w:tab/>
      </w:r>
      <w:r w:rsidR="002031F8">
        <w:rPr>
          <w:rFonts w:ascii="Times New Roman" w:hAnsi="Times New Roman" w:cs="Times New Roman"/>
          <w:bCs/>
          <w:sz w:val="24"/>
          <w:szCs w:val="24"/>
        </w:rPr>
        <w:tab/>
      </w:r>
      <w:r w:rsidR="00561427" w:rsidRPr="002031F8">
        <w:rPr>
          <w:rFonts w:ascii="Times New Roman" w:hAnsi="Times New Roman" w:cs="Times New Roman"/>
          <w:bCs/>
          <w:sz w:val="24"/>
          <w:szCs w:val="24"/>
        </w:rPr>
        <w:t xml:space="preserve">    </w:t>
      </w:r>
      <w:r w:rsidRPr="002031F8">
        <w:rPr>
          <w:rFonts w:ascii="Times New Roman" w:hAnsi="Times New Roman" w:cs="Times New Roman"/>
          <w:bCs/>
          <w:sz w:val="24"/>
          <w:szCs w:val="24"/>
        </w:rPr>
        <w:t xml:space="preserve"> М.В. </w:t>
      </w:r>
      <w:proofErr w:type="spellStart"/>
      <w:r w:rsidRPr="002031F8">
        <w:rPr>
          <w:rFonts w:ascii="Times New Roman" w:hAnsi="Times New Roman" w:cs="Times New Roman"/>
          <w:bCs/>
          <w:sz w:val="24"/>
          <w:szCs w:val="24"/>
        </w:rPr>
        <w:t>Кюне</w:t>
      </w:r>
      <w:proofErr w:type="spellEnd"/>
    </w:p>
    <w:sectPr w:rsidR="00561427" w:rsidRPr="002031F8" w:rsidSect="00B86DB1">
      <w:headerReference w:type="even" r:id="rId8"/>
      <w:headerReference w:type="default" r:id="rId9"/>
      <w:pgSz w:w="11906" w:h="16838"/>
      <w:pgMar w:top="539" w:right="70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C2F" w:rsidRDefault="00986C2F">
      <w:r>
        <w:separator/>
      </w:r>
    </w:p>
  </w:endnote>
  <w:endnote w:type="continuationSeparator" w:id="0">
    <w:p w:rsidR="00986C2F" w:rsidRDefault="0098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C2F" w:rsidRDefault="00986C2F">
      <w:r>
        <w:separator/>
      </w:r>
    </w:p>
  </w:footnote>
  <w:footnote w:type="continuationSeparator" w:id="0">
    <w:p w:rsidR="00986C2F" w:rsidRDefault="00986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600" w:rsidRDefault="00561427" w:rsidP="00C348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66600" w:rsidRDefault="00986C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600" w:rsidRDefault="00561427" w:rsidP="00C348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33C1D">
      <w:rPr>
        <w:rStyle w:val="a5"/>
        <w:noProof/>
      </w:rPr>
      <w:t>3</w:t>
    </w:r>
    <w:r>
      <w:rPr>
        <w:rStyle w:val="a5"/>
      </w:rPr>
      <w:fldChar w:fldCharType="end"/>
    </w:r>
  </w:p>
  <w:p w:rsidR="00A66600" w:rsidRDefault="00986C2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27"/>
    <w:rsid w:val="00056A86"/>
    <w:rsid w:val="000817D1"/>
    <w:rsid w:val="00094B38"/>
    <w:rsid w:val="000962D2"/>
    <w:rsid w:val="000A7A8E"/>
    <w:rsid w:val="00150FB4"/>
    <w:rsid w:val="00187E40"/>
    <w:rsid w:val="001B30C8"/>
    <w:rsid w:val="001E0C10"/>
    <w:rsid w:val="00202334"/>
    <w:rsid w:val="002031F8"/>
    <w:rsid w:val="0020638B"/>
    <w:rsid w:val="00231E91"/>
    <w:rsid w:val="00352163"/>
    <w:rsid w:val="00456937"/>
    <w:rsid w:val="00481F5E"/>
    <w:rsid w:val="00533C1D"/>
    <w:rsid w:val="00561427"/>
    <w:rsid w:val="00594996"/>
    <w:rsid w:val="005E751B"/>
    <w:rsid w:val="00633D51"/>
    <w:rsid w:val="00643870"/>
    <w:rsid w:val="00660536"/>
    <w:rsid w:val="006A7F52"/>
    <w:rsid w:val="00781E4E"/>
    <w:rsid w:val="00782B15"/>
    <w:rsid w:val="00793CCB"/>
    <w:rsid w:val="007C385A"/>
    <w:rsid w:val="0082363E"/>
    <w:rsid w:val="00874DB3"/>
    <w:rsid w:val="00960FE2"/>
    <w:rsid w:val="009660ED"/>
    <w:rsid w:val="00986C2F"/>
    <w:rsid w:val="00A51B21"/>
    <w:rsid w:val="00A61EBF"/>
    <w:rsid w:val="00A71325"/>
    <w:rsid w:val="00AF0DD3"/>
    <w:rsid w:val="00AF6C84"/>
    <w:rsid w:val="00B33FC3"/>
    <w:rsid w:val="00B765A7"/>
    <w:rsid w:val="00B86DB1"/>
    <w:rsid w:val="00BC7EB5"/>
    <w:rsid w:val="00CA6AB2"/>
    <w:rsid w:val="00D73767"/>
    <w:rsid w:val="00D94E24"/>
    <w:rsid w:val="00DF2A66"/>
    <w:rsid w:val="00E55B76"/>
    <w:rsid w:val="00F540B1"/>
    <w:rsid w:val="00F55F7D"/>
    <w:rsid w:val="00F613A9"/>
    <w:rsid w:val="00F63316"/>
    <w:rsid w:val="00F877FC"/>
    <w:rsid w:val="00F9664F"/>
    <w:rsid w:val="00FD7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561427"/>
    <w:pPr>
      <w:tabs>
        <w:tab w:val="center" w:pos="4677"/>
        <w:tab w:val="right" w:pos="9355"/>
      </w:tabs>
    </w:pPr>
  </w:style>
  <w:style w:type="character" w:customStyle="1" w:styleId="a4">
    <w:name w:val="Верхний колонтитул Знак"/>
    <w:basedOn w:val="a0"/>
    <w:link w:val="a3"/>
    <w:rsid w:val="00561427"/>
    <w:rPr>
      <w:rFonts w:ascii="Times New Roman" w:eastAsia="Times New Roman" w:hAnsi="Times New Roman" w:cs="Times New Roman"/>
      <w:sz w:val="24"/>
      <w:szCs w:val="24"/>
      <w:lang w:eastAsia="ru-RU"/>
    </w:rPr>
  </w:style>
  <w:style w:type="character" w:styleId="a5">
    <w:name w:val="page number"/>
    <w:basedOn w:val="a0"/>
    <w:rsid w:val="00561427"/>
  </w:style>
  <w:style w:type="paragraph" w:styleId="a6">
    <w:name w:val="Balloon Text"/>
    <w:basedOn w:val="a"/>
    <w:link w:val="a7"/>
    <w:uiPriority w:val="99"/>
    <w:semiHidden/>
    <w:unhideWhenUsed/>
    <w:rsid w:val="00660536"/>
    <w:rPr>
      <w:rFonts w:ascii="Tahoma" w:hAnsi="Tahoma" w:cs="Tahoma"/>
      <w:sz w:val="16"/>
      <w:szCs w:val="16"/>
    </w:rPr>
  </w:style>
  <w:style w:type="character" w:customStyle="1" w:styleId="a7">
    <w:name w:val="Текст выноски Знак"/>
    <w:basedOn w:val="a0"/>
    <w:link w:val="a6"/>
    <w:uiPriority w:val="99"/>
    <w:semiHidden/>
    <w:rsid w:val="00660536"/>
    <w:rPr>
      <w:rFonts w:ascii="Tahoma" w:eastAsia="Times New Roman" w:hAnsi="Tahoma" w:cs="Tahoma"/>
      <w:sz w:val="16"/>
      <w:szCs w:val="16"/>
      <w:lang w:eastAsia="ru-RU"/>
    </w:rPr>
  </w:style>
  <w:style w:type="paragraph" w:styleId="a8">
    <w:name w:val="Normal (Web)"/>
    <w:basedOn w:val="a"/>
    <w:uiPriority w:val="99"/>
    <w:semiHidden/>
    <w:unhideWhenUsed/>
    <w:rsid w:val="00D94E2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561427"/>
    <w:pPr>
      <w:tabs>
        <w:tab w:val="center" w:pos="4677"/>
        <w:tab w:val="right" w:pos="9355"/>
      </w:tabs>
    </w:pPr>
  </w:style>
  <w:style w:type="character" w:customStyle="1" w:styleId="a4">
    <w:name w:val="Верхний колонтитул Знак"/>
    <w:basedOn w:val="a0"/>
    <w:link w:val="a3"/>
    <w:rsid w:val="00561427"/>
    <w:rPr>
      <w:rFonts w:ascii="Times New Roman" w:eastAsia="Times New Roman" w:hAnsi="Times New Roman" w:cs="Times New Roman"/>
      <w:sz w:val="24"/>
      <w:szCs w:val="24"/>
      <w:lang w:eastAsia="ru-RU"/>
    </w:rPr>
  </w:style>
  <w:style w:type="character" w:styleId="a5">
    <w:name w:val="page number"/>
    <w:basedOn w:val="a0"/>
    <w:rsid w:val="00561427"/>
  </w:style>
  <w:style w:type="paragraph" w:styleId="a6">
    <w:name w:val="Balloon Text"/>
    <w:basedOn w:val="a"/>
    <w:link w:val="a7"/>
    <w:uiPriority w:val="99"/>
    <w:semiHidden/>
    <w:unhideWhenUsed/>
    <w:rsid w:val="00660536"/>
    <w:rPr>
      <w:rFonts w:ascii="Tahoma" w:hAnsi="Tahoma" w:cs="Tahoma"/>
      <w:sz w:val="16"/>
      <w:szCs w:val="16"/>
    </w:rPr>
  </w:style>
  <w:style w:type="character" w:customStyle="1" w:styleId="a7">
    <w:name w:val="Текст выноски Знак"/>
    <w:basedOn w:val="a0"/>
    <w:link w:val="a6"/>
    <w:uiPriority w:val="99"/>
    <w:semiHidden/>
    <w:rsid w:val="00660536"/>
    <w:rPr>
      <w:rFonts w:ascii="Tahoma" w:eastAsia="Times New Roman" w:hAnsi="Tahoma" w:cs="Tahoma"/>
      <w:sz w:val="16"/>
      <w:szCs w:val="16"/>
      <w:lang w:eastAsia="ru-RU"/>
    </w:rPr>
  </w:style>
  <w:style w:type="paragraph" w:styleId="a8">
    <w:name w:val="Normal (Web)"/>
    <w:basedOn w:val="a"/>
    <w:uiPriority w:val="99"/>
    <w:semiHidden/>
    <w:unhideWhenUsed/>
    <w:rsid w:val="00D94E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83253">
      <w:bodyDiv w:val="1"/>
      <w:marLeft w:val="0"/>
      <w:marRight w:val="0"/>
      <w:marTop w:val="0"/>
      <w:marBottom w:val="0"/>
      <w:divBdr>
        <w:top w:val="none" w:sz="0" w:space="0" w:color="auto"/>
        <w:left w:val="none" w:sz="0" w:space="0" w:color="auto"/>
        <w:bottom w:val="none" w:sz="0" w:space="0" w:color="auto"/>
        <w:right w:val="none" w:sz="0" w:space="0" w:color="auto"/>
      </w:divBdr>
    </w:div>
    <w:div w:id="363749381">
      <w:bodyDiv w:val="1"/>
      <w:marLeft w:val="0"/>
      <w:marRight w:val="0"/>
      <w:marTop w:val="0"/>
      <w:marBottom w:val="0"/>
      <w:divBdr>
        <w:top w:val="none" w:sz="0" w:space="0" w:color="auto"/>
        <w:left w:val="none" w:sz="0" w:space="0" w:color="auto"/>
        <w:bottom w:val="none" w:sz="0" w:space="0" w:color="auto"/>
        <w:right w:val="none" w:sz="0" w:space="0" w:color="auto"/>
      </w:divBdr>
    </w:div>
    <w:div w:id="668869957">
      <w:bodyDiv w:val="1"/>
      <w:marLeft w:val="0"/>
      <w:marRight w:val="0"/>
      <w:marTop w:val="0"/>
      <w:marBottom w:val="0"/>
      <w:divBdr>
        <w:top w:val="none" w:sz="0" w:space="0" w:color="auto"/>
        <w:left w:val="none" w:sz="0" w:space="0" w:color="auto"/>
        <w:bottom w:val="none" w:sz="0" w:space="0" w:color="auto"/>
        <w:right w:val="none" w:sz="0" w:space="0" w:color="auto"/>
      </w:divBdr>
    </w:div>
    <w:div w:id="692804091">
      <w:bodyDiv w:val="1"/>
      <w:marLeft w:val="0"/>
      <w:marRight w:val="0"/>
      <w:marTop w:val="0"/>
      <w:marBottom w:val="0"/>
      <w:divBdr>
        <w:top w:val="none" w:sz="0" w:space="0" w:color="auto"/>
        <w:left w:val="none" w:sz="0" w:space="0" w:color="auto"/>
        <w:bottom w:val="none" w:sz="0" w:space="0" w:color="auto"/>
        <w:right w:val="none" w:sz="0" w:space="0" w:color="auto"/>
      </w:divBdr>
    </w:div>
    <w:div w:id="696390289">
      <w:bodyDiv w:val="1"/>
      <w:marLeft w:val="0"/>
      <w:marRight w:val="0"/>
      <w:marTop w:val="0"/>
      <w:marBottom w:val="0"/>
      <w:divBdr>
        <w:top w:val="none" w:sz="0" w:space="0" w:color="auto"/>
        <w:left w:val="none" w:sz="0" w:space="0" w:color="auto"/>
        <w:bottom w:val="none" w:sz="0" w:space="0" w:color="auto"/>
        <w:right w:val="none" w:sz="0" w:space="0" w:color="auto"/>
      </w:divBdr>
    </w:div>
    <w:div w:id="823743476">
      <w:bodyDiv w:val="1"/>
      <w:marLeft w:val="0"/>
      <w:marRight w:val="0"/>
      <w:marTop w:val="0"/>
      <w:marBottom w:val="0"/>
      <w:divBdr>
        <w:top w:val="none" w:sz="0" w:space="0" w:color="auto"/>
        <w:left w:val="none" w:sz="0" w:space="0" w:color="auto"/>
        <w:bottom w:val="none" w:sz="0" w:space="0" w:color="auto"/>
        <w:right w:val="none" w:sz="0" w:space="0" w:color="auto"/>
      </w:divBdr>
    </w:div>
    <w:div w:id="860821332">
      <w:bodyDiv w:val="1"/>
      <w:marLeft w:val="0"/>
      <w:marRight w:val="0"/>
      <w:marTop w:val="0"/>
      <w:marBottom w:val="0"/>
      <w:divBdr>
        <w:top w:val="none" w:sz="0" w:space="0" w:color="auto"/>
        <w:left w:val="none" w:sz="0" w:space="0" w:color="auto"/>
        <w:bottom w:val="none" w:sz="0" w:space="0" w:color="auto"/>
        <w:right w:val="none" w:sz="0" w:space="0" w:color="auto"/>
      </w:divBdr>
    </w:div>
    <w:div w:id="915897414">
      <w:bodyDiv w:val="1"/>
      <w:marLeft w:val="0"/>
      <w:marRight w:val="0"/>
      <w:marTop w:val="0"/>
      <w:marBottom w:val="0"/>
      <w:divBdr>
        <w:top w:val="none" w:sz="0" w:space="0" w:color="auto"/>
        <w:left w:val="none" w:sz="0" w:space="0" w:color="auto"/>
        <w:bottom w:val="none" w:sz="0" w:space="0" w:color="auto"/>
        <w:right w:val="none" w:sz="0" w:space="0" w:color="auto"/>
      </w:divBdr>
    </w:div>
    <w:div w:id="946817249">
      <w:bodyDiv w:val="1"/>
      <w:marLeft w:val="0"/>
      <w:marRight w:val="0"/>
      <w:marTop w:val="0"/>
      <w:marBottom w:val="0"/>
      <w:divBdr>
        <w:top w:val="none" w:sz="0" w:space="0" w:color="auto"/>
        <w:left w:val="none" w:sz="0" w:space="0" w:color="auto"/>
        <w:bottom w:val="none" w:sz="0" w:space="0" w:color="auto"/>
        <w:right w:val="none" w:sz="0" w:space="0" w:color="auto"/>
      </w:divBdr>
    </w:div>
    <w:div w:id="1259405905">
      <w:bodyDiv w:val="1"/>
      <w:marLeft w:val="0"/>
      <w:marRight w:val="0"/>
      <w:marTop w:val="0"/>
      <w:marBottom w:val="0"/>
      <w:divBdr>
        <w:top w:val="none" w:sz="0" w:space="0" w:color="auto"/>
        <w:left w:val="none" w:sz="0" w:space="0" w:color="auto"/>
        <w:bottom w:val="none" w:sz="0" w:space="0" w:color="auto"/>
        <w:right w:val="none" w:sz="0" w:space="0" w:color="auto"/>
      </w:divBdr>
      <w:divsChild>
        <w:div w:id="1200170656">
          <w:marLeft w:val="0"/>
          <w:marRight w:val="0"/>
          <w:marTop w:val="0"/>
          <w:marBottom w:val="0"/>
          <w:divBdr>
            <w:top w:val="none" w:sz="0" w:space="0" w:color="auto"/>
            <w:left w:val="none" w:sz="0" w:space="0" w:color="auto"/>
            <w:bottom w:val="none" w:sz="0" w:space="0" w:color="auto"/>
            <w:right w:val="none" w:sz="0" w:space="0" w:color="auto"/>
          </w:divBdr>
        </w:div>
        <w:div w:id="366102979">
          <w:marLeft w:val="0"/>
          <w:marRight w:val="0"/>
          <w:marTop w:val="0"/>
          <w:marBottom w:val="0"/>
          <w:divBdr>
            <w:top w:val="none" w:sz="0" w:space="0" w:color="auto"/>
            <w:left w:val="none" w:sz="0" w:space="0" w:color="auto"/>
            <w:bottom w:val="none" w:sz="0" w:space="0" w:color="auto"/>
            <w:right w:val="none" w:sz="0" w:space="0" w:color="auto"/>
          </w:divBdr>
          <w:divsChild>
            <w:div w:id="1518081309">
              <w:marLeft w:val="0"/>
              <w:marRight w:val="0"/>
              <w:marTop w:val="0"/>
              <w:marBottom w:val="0"/>
              <w:divBdr>
                <w:top w:val="none" w:sz="0" w:space="0" w:color="auto"/>
                <w:left w:val="none" w:sz="0" w:space="0" w:color="auto"/>
                <w:bottom w:val="none" w:sz="0" w:space="0" w:color="auto"/>
                <w:right w:val="none" w:sz="0" w:space="0" w:color="auto"/>
              </w:divBdr>
            </w:div>
          </w:divsChild>
        </w:div>
        <w:div w:id="117720669">
          <w:marLeft w:val="0"/>
          <w:marRight w:val="0"/>
          <w:marTop w:val="0"/>
          <w:marBottom w:val="0"/>
          <w:divBdr>
            <w:top w:val="none" w:sz="0" w:space="0" w:color="auto"/>
            <w:left w:val="none" w:sz="0" w:space="0" w:color="auto"/>
            <w:bottom w:val="none" w:sz="0" w:space="0" w:color="auto"/>
            <w:right w:val="none" w:sz="0" w:space="0" w:color="auto"/>
          </w:divBdr>
          <w:divsChild>
            <w:div w:id="1722703405">
              <w:marLeft w:val="0"/>
              <w:marRight w:val="0"/>
              <w:marTop w:val="0"/>
              <w:marBottom w:val="0"/>
              <w:divBdr>
                <w:top w:val="none" w:sz="0" w:space="0" w:color="auto"/>
                <w:left w:val="none" w:sz="0" w:space="0" w:color="auto"/>
                <w:bottom w:val="none" w:sz="0" w:space="0" w:color="auto"/>
                <w:right w:val="none" w:sz="0" w:space="0" w:color="auto"/>
              </w:divBdr>
            </w:div>
          </w:divsChild>
        </w:div>
        <w:div w:id="422990184">
          <w:marLeft w:val="0"/>
          <w:marRight w:val="0"/>
          <w:marTop w:val="0"/>
          <w:marBottom w:val="0"/>
          <w:divBdr>
            <w:top w:val="none" w:sz="0" w:space="0" w:color="auto"/>
            <w:left w:val="none" w:sz="0" w:space="0" w:color="auto"/>
            <w:bottom w:val="none" w:sz="0" w:space="0" w:color="auto"/>
            <w:right w:val="none" w:sz="0" w:space="0" w:color="auto"/>
          </w:divBdr>
        </w:div>
        <w:div w:id="1842039463">
          <w:marLeft w:val="0"/>
          <w:marRight w:val="0"/>
          <w:marTop w:val="0"/>
          <w:marBottom w:val="0"/>
          <w:divBdr>
            <w:top w:val="none" w:sz="0" w:space="0" w:color="auto"/>
            <w:left w:val="none" w:sz="0" w:space="0" w:color="auto"/>
            <w:bottom w:val="none" w:sz="0" w:space="0" w:color="auto"/>
            <w:right w:val="none" w:sz="0" w:space="0" w:color="auto"/>
          </w:divBdr>
        </w:div>
        <w:div w:id="967783518">
          <w:marLeft w:val="0"/>
          <w:marRight w:val="0"/>
          <w:marTop w:val="0"/>
          <w:marBottom w:val="0"/>
          <w:divBdr>
            <w:top w:val="none" w:sz="0" w:space="0" w:color="auto"/>
            <w:left w:val="none" w:sz="0" w:space="0" w:color="auto"/>
            <w:bottom w:val="none" w:sz="0" w:space="0" w:color="auto"/>
            <w:right w:val="none" w:sz="0" w:space="0" w:color="auto"/>
          </w:divBdr>
          <w:divsChild>
            <w:div w:id="123274058">
              <w:marLeft w:val="0"/>
              <w:marRight w:val="0"/>
              <w:marTop w:val="0"/>
              <w:marBottom w:val="0"/>
              <w:divBdr>
                <w:top w:val="none" w:sz="0" w:space="0" w:color="auto"/>
                <w:left w:val="none" w:sz="0" w:space="0" w:color="auto"/>
                <w:bottom w:val="none" w:sz="0" w:space="0" w:color="auto"/>
                <w:right w:val="none" w:sz="0" w:space="0" w:color="auto"/>
              </w:divBdr>
            </w:div>
          </w:divsChild>
        </w:div>
        <w:div w:id="1859925735">
          <w:marLeft w:val="0"/>
          <w:marRight w:val="0"/>
          <w:marTop w:val="0"/>
          <w:marBottom w:val="0"/>
          <w:divBdr>
            <w:top w:val="none" w:sz="0" w:space="0" w:color="auto"/>
            <w:left w:val="none" w:sz="0" w:space="0" w:color="auto"/>
            <w:bottom w:val="none" w:sz="0" w:space="0" w:color="auto"/>
            <w:right w:val="none" w:sz="0" w:space="0" w:color="auto"/>
          </w:divBdr>
          <w:divsChild>
            <w:div w:id="18169830">
              <w:marLeft w:val="0"/>
              <w:marRight w:val="0"/>
              <w:marTop w:val="0"/>
              <w:marBottom w:val="0"/>
              <w:divBdr>
                <w:top w:val="none" w:sz="0" w:space="0" w:color="auto"/>
                <w:left w:val="none" w:sz="0" w:space="0" w:color="auto"/>
                <w:bottom w:val="none" w:sz="0" w:space="0" w:color="auto"/>
                <w:right w:val="none" w:sz="0" w:space="0" w:color="auto"/>
              </w:divBdr>
            </w:div>
          </w:divsChild>
        </w:div>
        <w:div w:id="2117559510">
          <w:marLeft w:val="0"/>
          <w:marRight w:val="0"/>
          <w:marTop w:val="0"/>
          <w:marBottom w:val="0"/>
          <w:divBdr>
            <w:top w:val="none" w:sz="0" w:space="0" w:color="auto"/>
            <w:left w:val="none" w:sz="0" w:space="0" w:color="auto"/>
            <w:bottom w:val="none" w:sz="0" w:space="0" w:color="auto"/>
            <w:right w:val="none" w:sz="0" w:space="0" w:color="auto"/>
          </w:divBdr>
        </w:div>
        <w:div w:id="136579900">
          <w:marLeft w:val="0"/>
          <w:marRight w:val="0"/>
          <w:marTop w:val="0"/>
          <w:marBottom w:val="0"/>
          <w:divBdr>
            <w:top w:val="none" w:sz="0" w:space="0" w:color="auto"/>
            <w:left w:val="none" w:sz="0" w:space="0" w:color="auto"/>
            <w:bottom w:val="none" w:sz="0" w:space="0" w:color="auto"/>
            <w:right w:val="none" w:sz="0" w:space="0" w:color="auto"/>
          </w:divBdr>
          <w:divsChild>
            <w:div w:id="410853902">
              <w:marLeft w:val="0"/>
              <w:marRight w:val="0"/>
              <w:marTop w:val="0"/>
              <w:marBottom w:val="0"/>
              <w:divBdr>
                <w:top w:val="none" w:sz="0" w:space="0" w:color="auto"/>
                <w:left w:val="none" w:sz="0" w:space="0" w:color="auto"/>
                <w:bottom w:val="none" w:sz="0" w:space="0" w:color="auto"/>
                <w:right w:val="none" w:sz="0" w:space="0" w:color="auto"/>
              </w:divBdr>
            </w:div>
          </w:divsChild>
        </w:div>
        <w:div w:id="1530332856">
          <w:marLeft w:val="0"/>
          <w:marRight w:val="0"/>
          <w:marTop w:val="0"/>
          <w:marBottom w:val="0"/>
          <w:divBdr>
            <w:top w:val="none" w:sz="0" w:space="0" w:color="auto"/>
            <w:left w:val="none" w:sz="0" w:space="0" w:color="auto"/>
            <w:bottom w:val="none" w:sz="0" w:space="0" w:color="auto"/>
            <w:right w:val="none" w:sz="0" w:space="0" w:color="auto"/>
          </w:divBdr>
          <w:divsChild>
            <w:div w:id="2023824221">
              <w:marLeft w:val="0"/>
              <w:marRight w:val="0"/>
              <w:marTop w:val="0"/>
              <w:marBottom w:val="0"/>
              <w:divBdr>
                <w:top w:val="none" w:sz="0" w:space="0" w:color="auto"/>
                <w:left w:val="none" w:sz="0" w:space="0" w:color="auto"/>
                <w:bottom w:val="none" w:sz="0" w:space="0" w:color="auto"/>
                <w:right w:val="none" w:sz="0" w:space="0" w:color="auto"/>
              </w:divBdr>
            </w:div>
          </w:divsChild>
        </w:div>
        <w:div w:id="2000109768">
          <w:marLeft w:val="0"/>
          <w:marRight w:val="0"/>
          <w:marTop w:val="0"/>
          <w:marBottom w:val="0"/>
          <w:divBdr>
            <w:top w:val="none" w:sz="0" w:space="0" w:color="auto"/>
            <w:left w:val="none" w:sz="0" w:space="0" w:color="auto"/>
            <w:bottom w:val="none" w:sz="0" w:space="0" w:color="auto"/>
            <w:right w:val="none" w:sz="0" w:space="0" w:color="auto"/>
          </w:divBdr>
        </w:div>
        <w:div w:id="1809543649">
          <w:marLeft w:val="0"/>
          <w:marRight w:val="0"/>
          <w:marTop w:val="0"/>
          <w:marBottom w:val="0"/>
          <w:divBdr>
            <w:top w:val="none" w:sz="0" w:space="0" w:color="auto"/>
            <w:left w:val="none" w:sz="0" w:space="0" w:color="auto"/>
            <w:bottom w:val="none" w:sz="0" w:space="0" w:color="auto"/>
            <w:right w:val="none" w:sz="0" w:space="0" w:color="auto"/>
          </w:divBdr>
        </w:div>
        <w:div w:id="1059523197">
          <w:marLeft w:val="0"/>
          <w:marRight w:val="0"/>
          <w:marTop w:val="0"/>
          <w:marBottom w:val="0"/>
          <w:divBdr>
            <w:top w:val="none" w:sz="0" w:space="0" w:color="auto"/>
            <w:left w:val="none" w:sz="0" w:space="0" w:color="auto"/>
            <w:bottom w:val="none" w:sz="0" w:space="0" w:color="auto"/>
            <w:right w:val="none" w:sz="0" w:space="0" w:color="auto"/>
          </w:divBdr>
        </w:div>
        <w:div w:id="496263668">
          <w:marLeft w:val="0"/>
          <w:marRight w:val="0"/>
          <w:marTop w:val="0"/>
          <w:marBottom w:val="0"/>
          <w:divBdr>
            <w:top w:val="none" w:sz="0" w:space="0" w:color="auto"/>
            <w:left w:val="none" w:sz="0" w:space="0" w:color="auto"/>
            <w:bottom w:val="none" w:sz="0" w:space="0" w:color="auto"/>
            <w:right w:val="none" w:sz="0" w:space="0" w:color="auto"/>
          </w:divBdr>
        </w:div>
        <w:div w:id="2019623737">
          <w:marLeft w:val="0"/>
          <w:marRight w:val="0"/>
          <w:marTop w:val="0"/>
          <w:marBottom w:val="0"/>
          <w:divBdr>
            <w:top w:val="none" w:sz="0" w:space="0" w:color="auto"/>
            <w:left w:val="none" w:sz="0" w:space="0" w:color="auto"/>
            <w:bottom w:val="none" w:sz="0" w:space="0" w:color="auto"/>
            <w:right w:val="none" w:sz="0" w:space="0" w:color="auto"/>
          </w:divBdr>
        </w:div>
        <w:div w:id="1362170974">
          <w:marLeft w:val="0"/>
          <w:marRight w:val="0"/>
          <w:marTop w:val="0"/>
          <w:marBottom w:val="0"/>
          <w:divBdr>
            <w:top w:val="none" w:sz="0" w:space="0" w:color="auto"/>
            <w:left w:val="none" w:sz="0" w:space="0" w:color="auto"/>
            <w:bottom w:val="none" w:sz="0" w:space="0" w:color="auto"/>
            <w:right w:val="none" w:sz="0" w:space="0" w:color="auto"/>
          </w:divBdr>
          <w:divsChild>
            <w:div w:id="683019343">
              <w:marLeft w:val="0"/>
              <w:marRight w:val="0"/>
              <w:marTop w:val="0"/>
              <w:marBottom w:val="0"/>
              <w:divBdr>
                <w:top w:val="none" w:sz="0" w:space="0" w:color="auto"/>
                <w:left w:val="none" w:sz="0" w:space="0" w:color="auto"/>
                <w:bottom w:val="none" w:sz="0" w:space="0" w:color="auto"/>
                <w:right w:val="none" w:sz="0" w:space="0" w:color="auto"/>
              </w:divBdr>
            </w:div>
          </w:divsChild>
        </w:div>
        <w:div w:id="1830169255">
          <w:marLeft w:val="0"/>
          <w:marRight w:val="0"/>
          <w:marTop w:val="0"/>
          <w:marBottom w:val="0"/>
          <w:divBdr>
            <w:top w:val="none" w:sz="0" w:space="0" w:color="auto"/>
            <w:left w:val="none" w:sz="0" w:space="0" w:color="auto"/>
            <w:bottom w:val="none" w:sz="0" w:space="0" w:color="auto"/>
            <w:right w:val="none" w:sz="0" w:space="0" w:color="auto"/>
          </w:divBdr>
        </w:div>
        <w:div w:id="383259737">
          <w:marLeft w:val="0"/>
          <w:marRight w:val="0"/>
          <w:marTop w:val="0"/>
          <w:marBottom w:val="0"/>
          <w:divBdr>
            <w:top w:val="none" w:sz="0" w:space="0" w:color="auto"/>
            <w:left w:val="none" w:sz="0" w:space="0" w:color="auto"/>
            <w:bottom w:val="none" w:sz="0" w:space="0" w:color="auto"/>
            <w:right w:val="none" w:sz="0" w:space="0" w:color="auto"/>
          </w:divBdr>
          <w:divsChild>
            <w:div w:id="1584988761">
              <w:marLeft w:val="0"/>
              <w:marRight w:val="0"/>
              <w:marTop w:val="0"/>
              <w:marBottom w:val="0"/>
              <w:divBdr>
                <w:top w:val="none" w:sz="0" w:space="0" w:color="auto"/>
                <w:left w:val="none" w:sz="0" w:space="0" w:color="auto"/>
                <w:bottom w:val="none" w:sz="0" w:space="0" w:color="auto"/>
                <w:right w:val="none" w:sz="0" w:space="0" w:color="auto"/>
              </w:divBdr>
            </w:div>
          </w:divsChild>
        </w:div>
        <w:div w:id="1657687204">
          <w:marLeft w:val="0"/>
          <w:marRight w:val="0"/>
          <w:marTop w:val="0"/>
          <w:marBottom w:val="0"/>
          <w:divBdr>
            <w:top w:val="none" w:sz="0" w:space="0" w:color="auto"/>
            <w:left w:val="none" w:sz="0" w:space="0" w:color="auto"/>
            <w:bottom w:val="none" w:sz="0" w:space="0" w:color="auto"/>
            <w:right w:val="none" w:sz="0" w:space="0" w:color="auto"/>
          </w:divBdr>
        </w:div>
      </w:divsChild>
    </w:div>
    <w:div w:id="1275938389">
      <w:bodyDiv w:val="1"/>
      <w:marLeft w:val="0"/>
      <w:marRight w:val="0"/>
      <w:marTop w:val="0"/>
      <w:marBottom w:val="0"/>
      <w:divBdr>
        <w:top w:val="none" w:sz="0" w:space="0" w:color="auto"/>
        <w:left w:val="none" w:sz="0" w:space="0" w:color="auto"/>
        <w:bottom w:val="none" w:sz="0" w:space="0" w:color="auto"/>
        <w:right w:val="none" w:sz="0" w:space="0" w:color="auto"/>
      </w:divBdr>
    </w:div>
    <w:div w:id="1537740409">
      <w:bodyDiv w:val="1"/>
      <w:marLeft w:val="0"/>
      <w:marRight w:val="0"/>
      <w:marTop w:val="0"/>
      <w:marBottom w:val="0"/>
      <w:divBdr>
        <w:top w:val="none" w:sz="0" w:space="0" w:color="auto"/>
        <w:left w:val="none" w:sz="0" w:space="0" w:color="auto"/>
        <w:bottom w:val="none" w:sz="0" w:space="0" w:color="auto"/>
        <w:right w:val="none" w:sz="0" w:space="0" w:color="auto"/>
      </w:divBdr>
    </w:div>
    <w:div w:id="1634939397">
      <w:bodyDiv w:val="1"/>
      <w:marLeft w:val="0"/>
      <w:marRight w:val="0"/>
      <w:marTop w:val="0"/>
      <w:marBottom w:val="0"/>
      <w:divBdr>
        <w:top w:val="none" w:sz="0" w:space="0" w:color="auto"/>
        <w:left w:val="none" w:sz="0" w:space="0" w:color="auto"/>
        <w:bottom w:val="none" w:sz="0" w:space="0" w:color="auto"/>
        <w:right w:val="none" w:sz="0" w:space="0" w:color="auto"/>
      </w:divBdr>
    </w:div>
    <w:div w:id="1743479072">
      <w:bodyDiv w:val="1"/>
      <w:marLeft w:val="0"/>
      <w:marRight w:val="0"/>
      <w:marTop w:val="0"/>
      <w:marBottom w:val="0"/>
      <w:divBdr>
        <w:top w:val="none" w:sz="0" w:space="0" w:color="auto"/>
        <w:left w:val="none" w:sz="0" w:space="0" w:color="auto"/>
        <w:bottom w:val="none" w:sz="0" w:space="0" w:color="auto"/>
        <w:right w:val="none" w:sz="0" w:space="0" w:color="auto"/>
      </w:divBdr>
    </w:div>
    <w:div w:id="1773894416">
      <w:bodyDiv w:val="1"/>
      <w:marLeft w:val="0"/>
      <w:marRight w:val="0"/>
      <w:marTop w:val="0"/>
      <w:marBottom w:val="0"/>
      <w:divBdr>
        <w:top w:val="none" w:sz="0" w:space="0" w:color="auto"/>
        <w:left w:val="none" w:sz="0" w:space="0" w:color="auto"/>
        <w:bottom w:val="none" w:sz="0" w:space="0" w:color="auto"/>
        <w:right w:val="none" w:sz="0" w:space="0" w:color="auto"/>
      </w:divBdr>
    </w:div>
    <w:div w:id="1837264111">
      <w:bodyDiv w:val="1"/>
      <w:marLeft w:val="0"/>
      <w:marRight w:val="0"/>
      <w:marTop w:val="0"/>
      <w:marBottom w:val="0"/>
      <w:divBdr>
        <w:top w:val="none" w:sz="0" w:space="0" w:color="auto"/>
        <w:left w:val="none" w:sz="0" w:space="0" w:color="auto"/>
        <w:bottom w:val="none" w:sz="0" w:space="0" w:color="auto"/>
        <w:right w:val="none" w:sz="0" w:space="0" w:color="auto"/>
      </w:divBdr>
    </w:div>
    <w:div w:id="1881936778">
      <w:bodyDiv w:val="1"/>
      <w:marLeft w:val="0"/>
      <w:marRight w:val="0"/>
      <w:marTop w:val="0"/>
      <w:marBottom w:val="0"/>
      <w:divBdr>
        <w:top w:val="none" w:sz="0" w:space="0" w:color="auto"/>
        <w:left w:val="none" w:sz="0" w:space="0" w:color="auto"/>
        <w:bottom w:val="none" w:sz="0" w:space="0" w:color="auto"/>
        <w:right w:val="none" w:sz="0" w:space="0" w:color="auto"/>
      </w:divBdr>
    </w:div>
    <w:div w:id="1891645725">
      <w:bodyDiv w:val="1"/>
      <w:marLeft w:val="0"/>
      <w:marRight w:val="0"/>
      <w:marTop w:val="0"/>
      <w:marBottom w:val="0"/>
      <w:divBdr>
        <w:top w:val="none" w:sz="0" w:space="0" w:color="auto"/>
        <w:left w:val="none" w:sz="0" w:space="0" w:color="auto"/>
        <w:bottom w:val="none" w:sz="0" w:space="0" w:color="auto"/>
        <w:right w:val="none" w:sz="0" w:space="0" w:color="auto"/>
      </w:divBdr>
    </w:div>
    <w:div w:id="208143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Pages>
  <Words>854</Words>
  <Characters>4871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2019-10-17T13:00:00Z</cp:lastPrinted>
  <dcterms:created xsi:type="dcterms:W3CDTF">2019-10-17T13:01:00Z</dcterms:created>
  <dcterms:modified xsi:type="dcterms:W3CDTF">2022-10-27T12:43:00Z</dcterms:modified>
</cp:coreProperties>
</file>