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73" w:rsidRPr="00BA14F8" w:rsidRDefault="00562C73" w:rsidP="00562C73">
      <w:pPr>
        <w:ind w:right="-289"/>
        <w:jc w:val="center"/>
        <w:rPr>
          <w:rFonts w:ascii="Calibri" w:hAnsi="Calibri" w:cs="Calibri"/>
          <w:sz w:val="22"/>
          <w:szCs w:val="22"/>
        </w:rPr>
      </w:pPr>
      <w:r w:rsidRPr="00BA14F8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88D5B8F" wp14:editId="01FE2F01">
            <wp:extent cx="943610" cy="10312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4F8">
        <w:rPr>
          <w:b/>
          <w:sz w:val="22"/>
          <w:szCs w:val="22"/>
        </w:rPr>
        <w:t xml:space="preserve"> </w:t>
      </w:r>
    </w:p>
    <w:p w:rsidR="00562C73" w:rsidRPr="00BA14F8" w:rsidRDefault="00562C73" w:rsidP="00562C7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BA14F8">
        <w:rPr>
          <w:b/>
          <w:sz w:val="22"/>
          <w:szCs w:val="22"/>
        </w:rPr>
        <w:t>СОВЕТ ДЕПУТАТОВ</w:t>
      </w:r>
    </w:p>
    <w:p w:rsidR="00562C73" w:rsidRPr="00BA14F8" w:rsidRDefault="00562C73" w:rsidP="00562C7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BA14F8">
        <w:rPr>
          <w:b/>
          <w:sz w:val="22"/>
          <w:szCs w:val="22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562C73" w:rsidRPr="00BA14F8" w:rsidRDefault="00562C73" w:rsidP="00562C7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BA14F8">
        <w:rPr>
          <w:b/>
          <w:sz w:val="22"/>
          <w:szCs w:val="22"/>
        </w:rPr>
        <w:t>Четвертого созыва</w:t>
      </w:r>
    </w:p>
    <w:p w:rsidR="00562C73" w:rsidRPr="00BA14F8" w:rsidRDefault="00562C73" w:rsidP="00562C73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562C73" w:rsidRPr="00BA14F8" w:rsidRDefault="00562C73" w:rsidP="00562C7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BA14F8">
        <w:rPr>
          <w:b/>
          <w:sz w:val="22"/>
          <w:szCs w:val="22"/>
        </w:rPr>
        <w:t xml:space="preserve">РЕШЕНИЕ № </w:t>
      </w:r>
      <w:r w:rsidR="00E00549">
        <w:rPr>
          <w:b/>
          <w:sz w:val="22"/>
          <w:szCs w:val="22"/>
        </w:rPr>
        <w:t>20</w:t>
      </w:r>
    </w:p>
    <w:p w:rsidR="00562C73" w:rsidRPr="00BA14F8" w:rsidRDefault="00562C73" w:rsidP="00562C73">
      <w:pPr>
        <w:widowControl/>
        <w:autoSpaceDE/>
        <w:autoSpaceDN/>
        <w:adjustRightInd/>
        <w:rPr>
          <w:sz w:val="22"/>
          <w:szCs w:val="22"/>
        </w:rPr>
      </w:pPr>
    </w:p>
    <w:p w:rsidR="00562C73" w:rsidRPr="00BA14F8" w:rsidRDefault="00562C73" w:rsidP="00562C73">
      <w:pPr>
        <w:widowControl/>
        <w:autoSpaceDE/>
        <w:autoSpaceDN/>
        <w:adjustRightInd/>
        <w:rPr>
          <w:sz w:val="22"/>
          <w:szCs w:val="22"/>
        </w:rPr>
      </w:pPr>
      <w:r w:rsidRPr="00BA14F8">
        <w:rPr>
          <w:sz w:val="22"/>
          <w:szCs w:val="22"/>
        </w:rPr>
        <w:t xml:space="preserve">д. Кипень </w:t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  <w:t xml:space="preserve">   </w:t>
      </w:r>
      <w:r w:rsidRPr="00BA14F8">
        <w:rPr>
          <w:sz w:val="22"/>
          <w:szCs w:val="22"/>
        </w:rPr>
        <w:tab/>
        <w:t xml:space="preserve">      «</w:t>
      </w:r>
      <w:r>
        <w:rPr>
          <w:sz w:val="22"/>
          <w:szCs w:val="22"/>
        </w:rPr>
        <w:t>2</w:t>
      </w:r>
      <w:r w:rsidR="00AD596D">
        <w:rPr>
          <w:sz w:val="22"/>
          <w:szCs w:val="22"/>
        </w:rPr>
        <w:t>7</w:t>
      </w:r>
      <w:bookmarkStart w:id="0" w:name="_GoBack"/>
      <w:bookmarkEnd w:id="0"/>
      <w:r w:rsidRPr="00BA14F8">
        <w:rPr>
          <w:sz w:val="22"/>
          <w:szCs w:val="22"/>
        </w:rPr>
        <w:t xml:space="preserve">»  </w:t>
      </w:r>
      <w:r>
        <w:rPr>
          <w:sz w:val="22"/>
          <w:szCs w:val="22"/>
        </w:rPr>
        <w:t>сентября 2022</w:t>
      </w:r>
      <w:r w:rsidRPr="00BA14F8">
        <w:rPr>
          <w:sz w:val="22"/>
          <w:szCs w:val="22"/>
        </w:rPr>
        <w:t xml:space="preserve">г. </w:t>
      </w:r>
    </w:p>
    <w:p w:rsidR="00562C73" w:rsidRPr="00BA14F8" w:rsidRDefault="00562C73" w:rsidP="00562C73">
      <w:pPr>
        <w:widowControl/>
        <w:autoSpaceDE/>
        <w:autoSpaceDN/>
        <w:adjustRightInd/>
        <w:rPr>
          <w:sz w:val="22"/>
          <w:szCs w:val="22"/>
        </w:rPr>
      </w:pPr>
    </w:p>
    <w:p w:rsidR="00562C73" w:rsidRPr="00BA14F8" w:rsidRDefault="00562C73" w:rsidP="00562C73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 xml:space="preserve">«О принятии нового </w:t>
      </w:r>
    </w:p>
    <w:p w:rsidR="00562C73" w:rsidRPr="00BA14F8" w:rsidRDefault="00562C73" w:rsidP="00562C73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>Устава муниципального образования Кипенское</w:t>
      </w:r>
    </w:p>
    <w:p w:rsidR="00562C73" w:rsidRPr="00BA14F8" w:rsidRDefault="00562C73" w:rsidP="00562C73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 xml:space="preserve"> сельское поселение муниципального образования</w:t>
      </w:r>
    </w:p>
    <w:p w:rsidR="00562C73" w:rsidRPr="00BA14F8" w:rsidRDefault="00562C73" w:rsidP="00562C73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 xml:space="preserve"> Ломоносовского муниципального района </w:t>
      </w:r>
    </w:p>
    <w:p w:rsidR="00562C73" w:rsidRPr="00BA14F8" w:rsidRDefault="00562C73" w:rsidP="00562C73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>Ленинградской области»</w:t>
      </w:r>
    </w:p>
    <w:p w:rsidR="00562C73" w:rsidRPr="00BA14F8" w:rsidRDefault="00562C73" w:rsidP="00562C73">
      <w:pPr>
        <w:jc w:val="both"/>
        <w:rPr>
          <w:sz w:val="22"/>
          <w:szCs w:val="22"/>
        </w:rPr>
      </w:pPr>
      <w:r w:rsidRPr="00BA14F8">
        <w:rPr>
          <w:sz w:val="22"/>
          <w:szCs w:val="22"/>
        </w:rPr>
        <w:t xml:space="preserve">      </w:t>
      </w:r>
    </w:p>
    <w:p w:rsidR="00562C73" w:rsidRPr="00BA14F8" w:rsidRDefault="00562C73" w:rsidP="00562C73">
      <w:pPr>
        <w:ind w:firstLine="720"/>
        <w:jc w:val="both"/>
        <w:rPr>
          <w:sz w:val="22"/>
          <w:szCs w:val="22"/>
        </w:rPr>
      </w:pPr>
      <w:proofErr w:type="gramStart"/>
      <w:r w:rsidRPr="00BA14F8">
        <w:rPr>
          <w:sz w:val="22"/>
          <w:szCs w:val="22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рассмотрев представленные предложения по итогам публичных слушаний, заседаний рабочей группы по подготовке нового  Устава муниципального образования Кипенское сельское поселение Ломоносовского муниципального района Ленинградской области и в связи с внесением изменений и дополнений в Федеральный закон от 06 октября 2003г. №131-ФЗ «Об общих</w:t>
      </w:r>
      <w:proofErr w:type="gramEnd"/>
      <w:r w:rsidRPr="00BA14F8">
        <w:rPr>
          <w:sz w:val="22"/>
          <w:szCs w:val="22"/>
        </w:rPr>
        <w:t xml:space="preserve"> </w:t>
      </w:r>
      <w:proofErr w:type="gramStart"/>
      <w:r w:rsidRPr="00BA14F8">
        <w:rPr>
          <w:sz w:val="22"/>
          <w:szCs w:val="22"/>
        </w:rPr>
        <w:t>принципах</w:t>
      </w:r>
      <w:proofErr w:type="gramEnd"/>
      <w:r w:rsidRPr="00BA14F8">
        <w:rPr>
          <w:sz w:val="22"/>
          <w:szCs w:val="22"/>
        </w:rPr>
        <w:t xml:space="preserve"> организации местного самоуправления в Российской Федерации», Совет депутатов муниципального образования МО Кипенское сельское поселение Ломоносовского муниципального района Ленинградской области </w:t>
      </w:r>
    </w:p>
    <w:p w:rsidR="00562C73" w:rsidRPr="00BA14F8" w:rsidRDefault="00562C73" w:rsidP="00562C73">
      <w:pPr>
        <w:ind w:firstLine="720"/>
        <w:jc w:val="both"/>
        <w:rPr>
          <w:sz w:val="22"/>
          <w:szCs w:val="22"/>
        </w:rPr>
      </w:pPr>
    </w:p>
    <w:p w:rsidR="00562C73" w:rsidRPr="00BA14F8" w:rsidRDefault="00562C73" w:rsidP="00562C73">
      <w:pPr>
        <w:ind w:firstLine="720"/>
        <w:jc w:val="center"/>
        <w:rPr>
          <w:sz w:val="22"/>
          <w:szCs w:val="22"/>
        </w:rPr>
      </w:pPr>
      <w:r w:rsidRPr="00BA14F8">
        <w:rPr>
          <w:b/>
          <w:sz w:val="22"/>
          <w:szCs w:val="22"/>
        </w:rPr>
        <w:t xml:space="preserve">Решил: </w:t>
      </w:r>
    </w:p>
    <w:p w:rsidR="00562C73" w:rsidRPr="00BA14F8" w:rsidRDefault="00562C73" w:rsidP="00562C73">
      <w:pPr>
        <w:jc w:val="both"/>
        <w:rPr>
          <w:sz w:val="22"/>
          <w:szCs w:val="22"/>
        </w:rPr>
      </w:pPr>
    </w:p>
    <w:p w:rsidR="00562C73" w:rsidRPr="00BA14F8" w:rsidRDefault="00562C73" w:rsidP="00562C73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  <w:r w:rsidRPr="00BA14F8">
        <w:rPr>
          <w:sz w:val="22"/>
          <w:szCs w:val="22"/>
        </w:rPr>
        <w:tab/>
        <w:t>1.Принять новый Устав муниципального образования Кипенское сельское поселение муниципального образования Ломоносовского муниципального района Ленинградской области  согласно Приложению.</w:t>
      </w:r>
    </w:p>
    <w:p w:rsidR="00562C73" w:rsidRPr="00BA14F8" w:rsidRDefault="00562C73" w:rsidP="00562C73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  <w:r w:rsidRPr="00BA14F8">
        <w:rPr>
          <w:sz w:val="22"/>
          <w:szCs w:val="22"/>
        </w:rPr>
        <w:tab/>
        <w:t xml:space="preserve"> 2. Предоставить  настоящее </w:t>
      </w:r>
      <w:r>
        <w:rPr>
          <w:sz w:val="22"/>
          <w:szCs w:val="22"/>
        </w:rPr>
        <w:t>р</w:t>
      </w:r>
      <w:r w:rsidRPr="00BA14F8">
        <w:rPr>
          <w:sz w:val="22"/>
          <w:szCs w:val="22"/>
        </w:rPr>
        <w:t xml:space="preserve">ешение </w:t>
      </w:r>
      <w:r w:rsidRPr="00BA14F8">
        <w:rPr>
          <w:bCs/>
          <w:sz w:val="22"/>
          <w:szCs w:val="22"/>
        </w:rPr>
        <w:t>в Главное управление Министерства юстиции Российской Федерации по Санкт-Петербургу и Ленинградской области для проведения государственной регистрации.</w:t>
      </w:r>
    </w:p>
    <w:p w:rsidR="00562C73" w:rsidRPr="00BA14F8" w:rsidRDefault="00562C73" w:rsidP="00562C73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  <w:r w:rsidRPr="00BA14F8">
        <w:rPr>
          <w:sz w:val="22"/>
          <w:szCs w:val="22"/>
        </w:rPr>
        <w:tab/>
        <w:t xml:space="preserve">3. </w:t>
      </w:r>
      <w:proofErr w:type="gramStart"/>
      <w:r w:rsidRPr="00BA14F8">
        <w:rPr>
          <w:sz w:val="22"/>
          <w:szCs w:val="22"/>
        </w:rPr>
        <w:t>Главе поселения в течение семи дней со дня поступления Решения</w:t>
      </w:r>
      <w:r w:rsidRPr="00BA14F8">
        <w:rPr>
          <w:bCs/>
          <w:sz w:val="22"/>
          <w:szCs w:val="22"/>
        </w:rPr>
        <w:t xml:space="preserve"> из Главного управления Министерства юстиции Российской Федерации по Санкт-Петербургу и Ленинградской области</w:t>
      </w:r>
      <w:r w:rsidRPr="00BA14F8">
        <w:rPr>
          <w:sz w:val="22"/>
          <w:szCs w:val="22"/>
        </w:rPr>
        <w:t xml:space="preserve"> опубликовать настоящее Решение </w:t>
      </w:r>
      <w:r w:rsidRPr="00BA14F8">
        <w:rPr>
          <w:bCs/>
          <w:sz w:val="22"/>
          <w:szCs w:val="22"/>
        </w:rPr>
        <w:t>в периодическом печатном издании, распространяемом в Муниципальном образовании Кипенское сельское поселение муниципального образования Ломоносовского муниципального района Ленинградской области и обнародовать посредством размещения для ознакомления граждан на официальном сайте поселения в информационно-телекоммуникационной сети интернет, на официальных</w:t>
      </w:r>
      <w:proofErr w:type="gramEnd"/>
      <w:r w:rsidRPr="00BA14F8">
        <w:rPr>
          <w:bCs/>
          <w:sz w:val="22"/>
          <w:szCs w:val="22"/>
        </w:rPr>
        <w:t xml:space="preserve"> </w:t>
      </w:r>
      <w:proofErr w:type="gramStart"/>
      <w:r w:rsidRPr="00BA14F8">
        <w:rPr>
          <w:bCs/>
          <w:sz w:val="22"/>
          <w:szCs w:val="22"/>
        </w:rPr>
        <w:t>сайтах</w:t>
      </w:r>
      <w:proofErr w:type="gramEnd"/>
      <w:r w:rsidRPr="00BA14F8">
        <w:rPr>
          <w:bCs/>
          <w:sz w:val="22"/>
          <w:szCs w:val="22"/>
        </w:rPr>
        <w:t xml:space="preserve"> соответствующих органов местного самоуправления или должностных лиц местного самоуправления поселения в информационно-телекоммуникационной сети «</w:t>
      </w:r>
      <w:r>
        <w:rPr>
          <w:bCs/>
          <w:sz w:val="22"/>
          <w:szCs w:val="22"/>
        </w:rPr>
        <w:t>И</w:t>
      </w:r>
      <w:r w:rsidRPr="00BA14F8">
        <w:rPr>
          <w:bCs/>
          <w:sz w:val="22"/>
          <w:szCs w:val="22"/>
        </w:rPr>
        <w:t>нтернет».</w:t>
      </w:r>
    </w:p>
    <w:p w:rsidR="00562C73" w:rsidRPr="00BA14F8" w:rsidRDefault="00562C73" w:rsidP="00562C73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  <w:r w:rsidRPr="00BA14F8">
        <w:rPr>
          <w:sz w:val="22"/>
          <w:szCs w:val="22"/>
        </w:rPr>
        <w:tab/>
        <w:t xml:space="preserve">4.Настоящее решение вступает в силу после государственной регистрации нового Устава  и опубликования (обнародования) в средствах массовой информации и на сайте МО Кипенское сельское поселение в сети </w:t>
      </w:r>
      <w:r>
        <w:rPr>
          <w:sz w:val="22"/>
          <w:szCs w:val="22"/>
        </w:rPr>
        <w:t>И</w:t>
      </w:r>
      <w:r w:rsidRPr="00BA14F8">
        <w:rPr>
          <w:sz w:val="22"/>
          <w:szCs w:val="22"/>
        </w:rPr>
        <w:t>нтернет.</w:t>
      </w:r>
    </w:p>
    <w:p w:rsidR="00562C73" w:rsidRPr="00BA14F8" w:rsidRDefault="00562C73" w:rsidP="00562C73">
      <w:pPr>
        <w:rPr>
          <w:sz w:val="22"/>
          <w:szCs w:val="22"/>
        </w:rPr>
      </w:pPr>
    </w:p>
    <w:p w:rsidR="00562C73" w:rsidRPr="00BA14F8" w:rsidRDefault="00562C73" w:rsidP="00562C73">
      <w:pPr>
        <w:rPr>
          <w:sz w:val="22"/>
          <w:szCs w:val="22"/>
        </w:rPr>
      </w:pPr>
      <w:r w:rsidRPr="00BA14F8">
        <w:rPr>
          <w:sz w:val="22"/>
          <w:szCs w:val="22"/>
        </w:rPr>
        <w:t xml:space="preserve">Председатель совета депутатов  </w:t>
      </w:r>
    </w:p>
    <w:p w:rsidR="00562C73" w:rsidRPr="00BA14F8" w:rsidRDefault="00562C73" w:rsidP="00562C73">
      <w:pPr>
        <w:rPr>
          <w:sz w:val="22"/>
          <w:szCs w:val="22"/>
        </w:rPr>
      </w:pPr>
      <w:r w:rsidRPr="00BA14F8">
        <w:rPr>
          <w:sz w:val="22"/>
          <w:szCs w:val="22"/>
        </w:rPr>
        <w:t xml:space="preserve">МО Кипенское сельское поселение                                                                                  М. В. </w:t>
      </w:r>
      <w:proofErr w:type="spellStart"/>
      <w:r w:rsidRPr="00BA14F8">
        <w:rPr>
          <w:sz w:val="22"/>
          <w:szCs w:val="22"/>
        </w:rPr>
        <w:t>Кюне</w:t>
      </w:r>
      <w:proofErr w:type="spellEnd"/>
    </w:p>
    <w:p w:rsidR="00562C73" w:rsidRPr="00BA14F8" w:rsidRDefault="00562C73" w:rsidP="00562C73">
      <w:pPr>
        <w:widowControl/>
        <w:tabs>
          <w:tab w:val="num" w:pos="900"/>
        </w:tabs>
        <w:autoSpaceDE/>
        <w:autoSpaceDN/>
        <w:adjustRightInd/>
        <w:ind w:left="720"/>
        <w:jc w:val="both"/>
        <w:rPr>
          <w:sz w:val="22"/>
          <w:szCs w:val="22"/>
        </w:rPr>
      </w:pPr>
      <w:r w:rsidRPr="00BA14F8">
        <w:rPr>
          <w:sz w:val="22"/>
          <w:szCs w:val="22"/>
        </w:rPr>
        <w:lastRenderedPageBreak/>
        <w:br w:type="page"/>
      </w:r>
    </w:p>
    <w:p w:rsidR="00562C73" w:rsidRPr="00BA14F8" w:rsidRDefault="00562C73" w:rsidP="00562C73">
      <w:pPr>
        <w:jc w:val="center"/>
        <w:rPr>
          <w:sz w:val="22"/>
          <w:szCs w:val="22"/>
        </w:rPr>
      </w:pPr>
    </w:p>
    <w:p w:rsidR="00562C73" w:rsidRPr="00BA14F8" w:rsidRDefault="00562C73" w:rsidP="00562C73">
      <w:pPr>
        <w:rPr>
          <w:sz w:val="22"/>
          <w:szCs w:val="22"/>
        </w:rPr>
      </w:pPr>
    </w:p>
    <w:p w:rsidR="00562C73" w:rsidRPr="00BA14F8" w:rsidRDefault="00562C73" w:rsidP="00562C73">
      <w:pPr>
        <w:rPr>
          <w:sz w:val="22"/>
          <w:szCs w:val="22"/>
        </w:rPr>
      </w:pPr>
    </w:p>
    <w:p w:rsidR="00A31547" w:rsidRDefault="00A31547"/>
    <w:sectPr w:rsidR="00A31547" w:rsidSect="002C00B7">
      <w:pgSz w:w="12240" w:h="15840"/>
      <w:pgMar w:top="1134" w:right="61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73"/>
    <w:rsid w:val="00562C73"/>
    <w:rsid w:val="0070688C"/>
    <w:rsid w:val="00A31547"/>
    <w:rsid w:val="00AD596D"/>
    <w:rsid w:val="00E0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2022-09-21T08:14:00Z</dcterms:created>
  <dcterms:modified xsi:type="dcterms:W3CDTF">2022-09-30T07:52:00Z</dcterms:modified>
</cp:coreProperties>
</file>