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A80" w:rsidRDefault="009C7A80" w:rsidP="009C7A80">
      <w:pPr>
        <w:jc w:val="center"/>
        <w:rPr>
          <w:sz w:val="28"/>
          <w:szCs w:val="28"/>
        </w:rPr>
      </w:pPr>
      <w:r>
        <w:rPr>
          <w:sz w:val="28"/>
          <w:szCs w:val="28"/>
        </w:rPr>
        <w:t xml:space="preserve">       </w:t>
      </w:r>
    </w:p>
    <w:p w:rsidR="009C7A80" w:rsidRDefault="009C7A80" w:rsidP="009C7A80">
      <w:pPr>
        <w:rPr>
          <w:b/>
          <w:i/>
          <w:sz w:val="28"/>
          <w:szCs w:val="28"/>
        </w:rPr>
      </w:pPr>
      <w:r>
        <w:rPr>
          <w:sz w:val="28"/>
          <w:szCs w:val="28"/>
        </w:rPr>
        <w:t xml:space="preserve">                                                              </w:t>
      </w:r>
      <w:r>
        <w:rPr>
          <w:noProof/>
          <w:sz w:val="28"/>
          <w:szCs w:val="28"/>
        </w:rPr>
        <w:drawing>
          <wp:inline distT="0" distB="0" distL="0" distR="0" wp14:anchorId="2FBC5FBF" wp14:editId="68B1F45B">
            <wp:extent cx="621030" cy="730250"/>
            <wp:effectExtent l="0" t="0" r="762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pen_KO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030" cy="730250"/>
                    </a:xfrm>
                    <a:prstGeom prst="rect">
                      <a:avLst/>
                    </a:prstGeom>
                    <a:noFill/>
                    <a:ln>
                      <a:noFill/>
                    </a:ln>
                  </pic:spPr>
                </pic:pic>
              </a:graphicData>
            </a:graphic>
          </wp:inline>
        </w:drawing>
      </w:r>
      <w:r>
        <w:rPr>
          <w:sz w:val="28"/>
          <w:szCs w:val="28"/>
        </w:rPr>
        <w:t xml:space="preserve">                        </w:t>
      </w:r>
    </w:p>
    <w:p w:rsidR="009C7A80" w:rsidRDefault="009C7A80" w:rsidP="009C7A80">
      <w:pPr>
        <w:jc w:val="center"/>
        <w:rPr>
          <w:sz w:val="28"/>
          <w:szCs w:val="28"/>
        </w:rPr>
      </w:pPr>
    </w:p>
    <w:p w:rsidR="009C7A80" w:rsidRDefault="009C7A80" w:rsidP="009C7A80">
      <w:pPr>
        <w:jc w:val="center"/>
        <w:rPr>
          <w:sz w:val="28"/>
          <w:szCs w:val="28"/>
        </w:rPr>
      </w:pPr>
      <w:r>
        <w:rPr>
          <w:sz w:val="28"/>
          <w:szCs w:val="28"/>
        </w:rPr>
        <w:t>СОВЕТ ДЕПУТАТОВ</w:t>
      </w:r>
    </w:p>
    <w:p w:rsidR="009C7A80" w:rsidRDefault="009C7A80" w:rsidP="009C7A80">
      <w:pPr>
        <w:jc w:val="center"/>
        <w:rPr>
          <w:sz w:val="28"/>
          <w:szCs w:val="28"/>
        </w:rPr>
      </w:pPr>
      <w:r>
        <w:rPr>
          <w:sz w:val="28"/>
          <w:szCs w:val="28"/>
        </w:rPr>
        <w:t>Муниципального образования Кипенское сельское поселение муниципального образования Ломоносовского муниципального района Ленинградской области</w:t>
      </w:r>
    </w:p>
    <w:p w:rsidR="009C7A80" w:rsidRDefault="009C7A80" w:rsidP="009C7A80">
      <w:pPr>
        <w:jc w:val="center"/>
        <w:rPr>
          <w:sz w:val="28"/>
          <w:szCs w:val="28"/>
        </w:rPr>
      </w:pPr>
    </w:p>
    <w:p w:rsidR="009C7A80" w:rsidRDefault="009C7A80" w:rsidP="009C7A80">
      <w:pPr>
        <w:jc w:val="center"/>
        <w:rPr>
          <w:sz w:val="28"/>
          <w:szCs w:val="28"/>
        </w:rPr>
      </w:pPr>
    </w:p>
    <w:p w:rsidR="009C7A80" w:rsidRDefault="009C7A80" w:rsidP="009C7A80">
      <w:pPr>
        <w:jc w:val="center"/>
        <w:rPr>
          <w:sz w:val="28"/>
          <w:szCs w:val="28"/>
        </w:rPr>
      </w:pPr>
      <w:r>
        <w:rPr>
          <w:sz w:val="28"/>
          <w:szCs w:val="28"/>
        </w:rPr>
        <w:t xml:space="preserve">РЕШЕНИЕ № </w:t>
      </w:r>
      <w:r w:rsidR="00FF72B6">
        <w:rPr>
          <w:sz w:val="28"/>
          <w:szCs w:val="28"/>
        </w:rPr>
        <w:t>8</w:t>
      </w:r>
      <w:bookmarkStart w:id="0" w:name="_GoBack"/>
      <w:bookmarkEnd w:id="0"/>
    </w:p>
    <w:p w:rsidR="009C7A80" w:rsidRDefault="009C7A80" w:rsidP="009C7A80">
      <w:pPr>
        <w:rPr>
          <w:sz w:val="28"/>
          <w:szCs w:val="28"/>
        </w:rPr>
      </w:pPr>
    </w:p>
    <w:p w:rsidR="008D521F" w:rsidRDefault="009C7A80" w:rsidP="009C7A80">
      <w:pPr>
        <w:rPr>
          <w:sz w:val="28"/>
          <w:szCs w:val="28"/>
        </w:rPr>
      </w:pPr>
      <w:r>
        <w:rPr>
          <w:sz w:val="28"/>
          <w:szCs w:val="28"/>
        </w:rPr>
        <w:t xml:space="preserve">д.  Кипень     </w:t>
      </w:r>
    </w:p>
    <w:p w:rsidR="009C7A80" w:rsidRDefault="009C7A80" w:rsidP="009C7A80">
      <w:pPr>
        <w:rPr>
          <w:sz w:val="28"/>
          <w:szCs w:val="28"/>
        </w:rPr>
      </w:pPr>
      <w:r>
        <w:rPr>
          <w:sz w:val="28"/>
          <w:szCs w:val="28"/>
        </w:rPr>
        <w:t xml:space="preserve">                                                                              «23» марта 2023 г.                               </w:t>
      </w:r>
    </w:p>
    <w:p w:rsidR="009C7A80" w:rsidRDefault="009C7A80" w:rsidP="009C7A80">
      <w:pPr>
        <w:pStyle w:val="ConsPlusTitle"/>
        <w:outlineLvl w:val="0"/>
      </w:pPr>
      <w:r>
        <w:t>О внесении изменений в решение</w:t>
      </w:r>
    </w:p>
    <w:p w:rsidR="009C7A80" w:rsidRDefault="009C7A80" w:rsidP="009C7A80">
      <w:pPr>
        <w:pStyle w:val="ConsPlusTitle"/>
        <w:outlineLvl w:val="0"/>
      </w:pPr>
      <w:r>
        <w:t>Совета депутатов МО Кипенское сельское поселение № 35 от 15.12.2022г.</w:t>
      </w:r>
    </w:p>
    <w:p w:rsidR="009C7A80" w:rsidRDefault="009C7A80" w:rsidP="009C7A80">
      <w:pPr>
        <w:pStyle w:val="ConsPlusTitle"/>
        <w:outlineLvl w:val="0"/>
      </w:pPr>
      <w:r>
        <w:t xml:space="preserve">«О  бюджете муниципального образования Кипенское сельское поселение </w:t>
      </w:r>
    </w:p>
    <w:p w:rsidR="009C7A80" w:rsidRDefault="009C7A80" w:rsidP="009C7A80">
      <w:pPr>
        <w:pStyle w:val="ConsPlusTitle"/>
        <w:outlineLvl w:val="0"/>
      </w:pPr>
      <w:r>
        <w:t xml:space="preserve">муниципального образования Ломоносовский муниципальный район </w:t>
      </w:r>
    </w:p>
    <w:p w:rsidR="009C7A80" w:rsidRDefault="009C7A80" w:rsidP="009C7A80">
      <w:pPr>
        <w:pStyle w:val="ConsPlusTitle"/>
        <w:widowControl/>
        <w:outlineLvl w:val="0"/>
      </w:pPr>
      <w:r>
        <w:t xml:space="preserve">Ленинградской области на 2023 год и на плановый период 2024 и 2025 годов». </w:t>
      </w:r>
    </w:p>
    <w:p w:rsidR="009C7A80" w:rsidRDefault="009C7A80" w:rsidP="009C7A80">
      <w:pPr>
        <w:autoSpaceDE w:val="0"/>
        <w:autoSpaceDN w:val="0"/>
        <w:adjustRightInd w:val="0"/>
        <w:jc w:val="center"/>
        <w:outlineLvl w:val="0"/>
      </w:pPr>
    </w:p>
    <w:p w:rsidR="009C7A80" w:rsidRDefault="009C7A80" w:rsidP="009C7A80">
      <w:pPr>
        <w:autoSpaceDE w:val="0"/>
        <w:autoSpaceDN w:val="0"/>
        <w:adjustRightInd w:val="0"/>
        <w:jc w:val="both"/>
        <w:outlineLvl w:val="0"/>
      </w:pPr>
    </w:p>
    <w:p w:rsidR="009C7A80" w:rsidRDefault="009C7A80" w:rsidP="009C7A80">
      <w:pPr>
        <w:autoSpaceDE w:val="0"/>
        <w:autoSpaceDN w:val="0"/>
        <w:adjustRightInd w:val="0"/>
        <w:jc w:val="both"/>
        <w:outlineLvl w:val="0"/>
        <w:rPr>
          <w:b/>
        </w:rPr>
      </w:pPr>
      <w:proofErr w:type="gramStart"/>
      <w:r>
        <w:rPr>
          <w:b/>
          <w:sz w:val="28"/>
          <w:szCs w:val="28"/>
          <w:lang w:val="en-US"/>
        </w:rPr>
        <w:t>I</w:t>
      </w:r>
      <w:r>
        <w:rPr>
          <w:b/>
          <w:sz w:val="28"/>
          <w:szCs w:val="28"/>
        </w:rPr>
        <w:t xml:space="preserve">. </w:t>
      </w:r>
      <w:r>
        <w:t>Статья 1.</w:t>
      </w:r>
      <w:proofErr w:type="gramEnd"/>
      <w:r>
        <w:t xml:space="preserve"> </w:t>
      </w:r>
      <w:r>
        <w:rPr>
          <w:b/>
        </w:rPr>
        <w:t xml:space="preserve">Основные характеристики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2023 год и на плановый период 2024 и 2025 годов. </w:t>
      </w:r>
    </w:p>
    <w:p w:rsidR="009C7A80" w:rsidRDefault="009C7A80" w:rsidP="009C7A80">
      <w:pPr>
        <w:autoSpaceDE w:val="0"/>
        <w:autoSpaceDN w:val="0"/>
        <w:adjustRightInd w:val="0"/>
        <w:ind w:firstLine="540"/>
        <w:jc w:val="both"/>
        <w:outlineLvl w:val="1"/>
      </w:pPr>
      <w:r>
        <w:t>1.Утвердить основные характеристики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2023 год:</w:t>
      </w:r>
    </w:p>
    <w:p w:rsidR="009C7A80" w:rsidRDefault="009C7A80" w:rsidP="009C7A80">
      <w:pPr>
        <w:autoSpaceDE w:val="0"/>
        <w:autoSpaceDN w:val="0"/>
        <w:adjustRightInd w:val="0"/>
        <w:ind w:firstLine="540"/>
        <w:jc w:val="both"/>
        <w:outlineLvl w:val="1"/>
      </w:pPr>
      <w:r>
        <w:t>-прогнозируемый общий объем доходов местного бюджета муниципального образования Кипенское сельское поселение в сумме 60 112,2 тысяч рублей;</w:t>
      </w:r>
    </w:p>
    <w:p w:rsidR="009C7A80" w:rsidRDefault="009C7A80" w:rsidP="009C7A80">
      <w:pPr>
        <w:autoSpaceDE w:val="0"/>
        <w:autoSpaceDN w:val="0"/>
        <w:adjustRightInd w:val="0"/>
        <w:ind w:firstLine="540"/>
        <w:jc w:val="both"/>
        <w:outlineLvl w:val="1"/>
      </w:pPr>
      <w:r>
        <w:t>-прогнозируемый общий объем расходов местного бюджета муниципального образования Кипенское сельское поселение в сумме 61 </w:t>
      </w:r>
      <w:r w:rsidR="00257337">
        <w:t>76</w:t>
      </w:r>
      <w:r>
        <w:t>2,2 тысяч рублей.</w:t>
      </w:r>
    </w:p>
    <w:p w:rsidR="009C7A80" w:rsidRDefault="009C7A80" w:rsidP="009C7A80">
      <w:pPr>
        <w:autoSpaceDE w:val="0"/>
        <w:autoSpaceDN w:val="0"/>
        <w:adjustRightInd w:val="0"/>
        <w:ind w:firstLine="540"/>
        <w:jc w:val="both"/>
        <w:outlineLvl w:val="1"/>
        <w:rPr>
          <w:i/>
        </w:rPr>
      </w:pPr>
      <w:r>
        <w:t xml:space="preserve">-прогнозируемый дефицит на 2023 год местного бюджета муниципального образования Кипенское сельское поселение в сумме </w:t>
      </w:r>
      <w:r>
        <w:rPr>
          <w:i/>
        </w:rPr>
        <w:t xml:space="preserve"> </w:t>
      </w:r>
      <w:r>
        <w:t>1 </w:t>
      </w:r>
      <w:r w:rsidR="00257337">
        <w:t>65</w:t>
      </w:r>
      <w:r>
        <w:t>0,0</w:t>
      </w:r>
      <w:r>
        <w:rPr>
          <w:i/>
        </w:rPr>
        <w:t xml:space="preserve"> </w:t>
      </w:r>
      <w:r>
        <w:t>тысяч рублей.</w:t>
      </w:r>
    </w:p>
    <w:p w:rsidR="009C7A80" w:rsidRDefault="009C7A80" w:rsidP="009C7A80">
      <w:pPr>
        <w:autoSpaceDE w:val="0"/>
        <w:autoSpaceDN w:val="0"/>
        <w:adjustRightInd w:val="0"/>
        <w:ind w:firstLine="540"/>
        <w:jc w:val="both"/>
        <w:outlineLvl w:val="1"/>
      </w:pPr>
      <w:r>
        <w:t>2.Утвердить источники внутреннего финансирования дефицита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2023 год согласно приложению 1.</w:t>
      </w:r>
    </w:p>
    <w:p w:rsidR="009C7A80" w:rsidRDefault="009C7A80" w:rsidP="009C7A80">
      <w:pPr>
        <w:autoSpaceDE w:val="0"/>
        <w:autoSpaceDN w:val="0"/>
        <w:adjustRightInd w:val="0"/>
        <w:ind w:firstLine="540"/>
        <w:jc w:val="both"/>
        <w:outlineLvl w:val="1"/>
      </w:pPr>
      <w:r>
        <w:t>3. Утвердить основные характеристики бюджета муниципального образования Кипенское сельское поселение на 2024 и 2054 годы:</w:t>
      </w:r>
    </w:p>
    <w:p w:rsidR="009C7A80" w:rsidRDefault="009C7A80" w:rsidP="009C7A80">
      <w:pPr>
        <w:autoSpaceDE w:val="0"/>
        <w:autoSpaceDN w:val="0"/>
        <w:adjustRightInd w:val="0"/>
        <w:ind w:firstLine="540"/>
        <w:jc w:val="both"/>
        <w:outlineLvl w:val="1"/>
      </w:pPr>
      <w:r>
        <w:t xml:space="preserve">-прогнозируемый общий объем доходов на 2024 год в сумме </w:t>
      </w:r>
      <w:r w:rsidR="00E21A57">
        <w:t>79 647,9</w:t>
      </w:r>
      <w:r>
        <w:t xml:space="preserve"> тысяч рублей, на  2025 год в сумме </w:t>
      </w:r>
      <w:r w:rsidR="00E21A57">
        <w:t>50 162,2</w:t>
      </w:r>
      <w:r>
        <w:t xml:space="preserve"> тысяч рублей.</w:t>
      </w:r>
    </w:p>
    <w:p w:rsidR="009C7A80" w:rsidRDefault="009C7A80" w:rsidP="009C7A80">
      <w:pPr>
        <w:autoSpaceDE w:val="0"/>
        <w:autoSpaceDN w:val="0"/>
        <w:adjustRightInd w:val="0"/>
        <w:ind w:firstLine="540"/>
        <w:jc w:val="both"/>
        <w:outlineLvl w:val="1"/>
      </w:pPr>
      <w:r>
        <w:t xml:space="preserve">-прогнозируемый общий объем расходов на 2024 год в сумме </w:t>
      </w:r>
      <w:r w:rsidR="00E21A57">
        <w:t>80 832,6</w:t>
      </w:r>
      <w:r>
        <w:t xml:space="preserve"> тысяч рублей, в том числе условно утверждаемые расходы в сумме  </w:t>
      </w:r>
      <w:r w:rsidR="00E21A57">
        <w:t>1 184,7</w:t>
      </w:r>
      <w:r>
        <w:t xml:space="preserve"> тыс. руб.; на 2025 год в сумме  </w:t>
      </w:r>
      <w:r w:rsidR="00E21A57">
        <w:t>52 586,5</w:t>
      </w:r>
      <w:r>
        <w:t xml:space="preserve"> тысяч рублей, в том числе условно утверждаемые расходы в сумме  </w:t>
      </w:r>
      <w:r w:rsidR="00E21A57">
        <w:t>2 424,3</w:t>
      </w:r>
      <w:r>
        <w:t xml:space="preserve"> тыс. руб.</w:t>
      </w:r>
    </w:p>
    <w:p w:rsidR="009C7A80" w:rsidRDefault="009C7A80" w:rsidP="009C7A80">
      <w:pPr>
        <w:autoSpaceDE w:val="0"/>
        <w:autoSpaceDN w:val="0"/>
        <w:adjustRightInd w:val="0"/>
        <w:ind w:firstLine="540"/>
        <w:jc w:val="both"/>
        <w:outlineLvl w:val="1"/>
      </w:pPr>
      <w:r>
        <w:t xml:space="preserve">-прогнозируемый дефицит на 2024 год местного бюджета муниципального образования Кипенское сельское поселение в сумме </w:t>
      </w:r>
      <w:r w:rsidR="00E21A57">
        <w:t>1 184,7</w:t>
      </w:r>
      <w:r>
        <w:t xml:space="preserve"> тысячи рублей</w:t>
      </w:r>
    </w:p>
    <w:p w:rsidR="009C7A80" w:rsidRDefault="009C7A80" w:rsidP="009C7A80">
      <w:pPr>
        <w:autoSpaceDE w:val="0"/>
        <w:autoSpaceDN w:val="0"/>
        <w:adjustRightInd w:val="0"/>
        <w:ind w:firstLine="540"/>
        <w:jc w:val="both"/>
        <w:outlineLvl w:val="1"/>
      </w:pPr>
      <w:r>
        <w:lastRenderedPageBreak/>
        <w:t xml:space="preserve">-прогнозируемый дефицит на 2025 год местного бюджета муниципального образования Кипенское сельское поселение в сумме </w:t>
      </w:r>
      <w:r w:rsidR="00E21A57">
        <w:t>2 424,3</w:t>
      </w:r>
      <w:r>
        <w:rPr>
          <w:i/>
        </w:rPr>
        <w:t xml:space="preserve"> </w:t>
      </w:r>
      <w:r>
        <w:t>тысячи рублей</w:t>
      </w:r>
    </w:p>
    <w:p w:rsidR="009C7A80" w:rsidRDefault="009C7A80" w:rsidP="009C7A80">
      <w:pPr>
        <w:autoSpaceDE w:val="0"/>
        <w:autoSpaceDN w:val="0"/>
        <w:adjustRightInd w:val="0"/>
        <w:ind w:firstLine="540"/>
        <w:jc w:val="both"/>
        <w:outlineLvl w:val="1"/>
      </w:pPr>
      <w:r>
        <w:t xml:space="preserve">Статья 2. </w:t>
      </w:r>
      <w:r>
        <w:rPr>
          <w:b/>
        </w:rPr>
        <w:t xml:space="preserve">Доходы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2023 год и на плановый период 2024 и 2025 годов. </w:t>
      </w:r>
    </w:p>
    <w:p w:rsidR="009C7A80" w:rsidRDefault="009C7A80" w:rsidP="009C7A80">
      <w:pPr>
        <w:autoSpaceDE w:val="0"/>
        <w:autoSpaceDN w:val="0"/>
        <w:adjustRightInd w:val="0"/>
        <w:ind w:firstLine="540"/>
        <w:jc w:val="both"/>
        <w:outlineLvl w:val="1"/>
      </w:pPr>
      <w:r>
        <w:t xml:space="preserve">1.Утвердить в пределах общего объема доходов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утвержденного </w:t>
      </w:r>
      <w:hyperlink r:id="rId6" w:history="1">
        <w:r>
          <w:rPr>
            <w:rStyle w:val="a3"/>
            <w:color w:val="auto"/>
            <w:u w:val="none"/>
          </w:rPr>
          <w:t>статьей 1</w:t>
        </w:r>
      </w:hyperlink>
      <w:r>
        <w:t xml:space="preserve"> настоящего решения, прогнозируемые </w:t>
      </w:r>
      <w:hyperlink r:id="rId7" w:history="1">
        <w:r>
          <w:rPr>
            <w:rStyle w:val="a3"/>
            <w:color w:val="auto"/>
            <w:u w:val="none"/>
          </w:rPr>
          <w:t>поступления доходов</w:t>
        </w:r>
      </w:hyperlink>
      <w:r>
        <w:t xml:space="preserve"> и безвозмездные поступления на 2023-2025г.г. согласно приложению 2.</w:t>
      </w:r>
    </w:p>
    <w:p w:rsidR="009C7A80" w:rsidRDefault="009C7A80" w:rsidP="009C7A80">
      <w:pPr>
        <w:autoSpaceDE w:val="0"/>
        <w:autoSpaceDN w:val="0"/>
        <w:adjustRightInd w:val="0"/>
        <w:ind w:firstLine="540"/>
        <w:jc w:val="both"/>
        <w:outlineLvl w:val="1"/>
      </w:pPr>
    </w:p>
    <w:p w:rsidR="009C7A80" w:rsidRDefault="009C7A80" w:rsidP="009C7A80">
      <w:pPr>
        <w:autoSpaceDE w:val="0"/>
        <w:autoSpaceDN w:val="0"/>
        <w:adjustRightInd w:val="0"/>
        <w:ind w:firstLine="540"/>
        <w:jc w:val="both"/>
        <w:outlineLvl w:val="1"/>
        <w:rPr>
          <w:b/>
        </w:rPr>
      </w:pPr>
      <w:r>
        <w:t xml:space="preserve">Статья 4. </w:t>
      </w:r>
      <w:r>
        <w:rPr>
          <w:b/>
        </w:rPr>
        <w:t>Бюджетные ассигнования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2023 год и на плановый период 2024 и 2025 годов.</w:t>
      </w:r>
    </w:p>
    <w:p w:rsidR="009C7A80" w:rsidRDefault="009C7A80" w:rsidP="009C7A80">
      <w:pPr>
        <w:autoSpaceDE w:val="0"/>
        <w:autoSpaceDN w:val="0"/>
        <w:adjustRightInd w:val="0"/>
        <w:ind w:firstLine="540"/>
        <w:jc w:val="both"/>
        <w:outlineLvl w:val="1"/>
      </w:pPr>
      <w:r>
        <w:t>1.Утвердить ведомственную структуру расходов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2023 год и на плановый период 2024, 2025 годов согласно приложению 6.</w:t>
      </w:r>
    </w:p>
    <w:p w:rsidR="009C7A80" w:rsidRDefault="009C7A80" w:rsidP="009C7A80">
      <w:pPr>
        <w:autoSpaceDE w:val="0"/>
        <w:autoSpaceDN w:val="0"/>
        <w:adjustRightInd w:val="0"/>
        <w:ind w:firstLine="540"/>
        <w:jc w:val="both"/>
        <w:outlineLvl w:val="1"/>
      </w:pPr>
      <w:proofErr w:type="gramStart"/>
      <w:r>
        <w:t>2.Утвердить в пределах общего объема расходов, утвержденного статьей 1 настоящего  решения распределение бюджетных ассигнований по целевым статьям (муниципальным программам муниципального образования Кипенское сельское поселение муниципального образования Ломоносовского муниципального района Ленинградской области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бюджета на 2023 год и на  плановый период</w:t>
      </w:r>
      <w:proofErr w:type="gramEnd"/>
      <w:r>
        <w:t xml:space="preserve"> 2024, 2025 годов согласно приложению 7.</w:t>
      </w:r>
    </w:p>
    <w:p w:rsidR="009C7A80" w:rsidRDefault="009C7A80" w:rsidP="009C7A80">
      <w:pPr>
        <w:autoSpaceDE w:val="0"/>
        <w:autoSpaceDN w:val="0"/>
        <w:adjustRightInd w:val="0"/>
        <w:ind w:firstLine="540"/>
        <w:jc w:val="both"/>
        <w:outlineLvl w:val="1"/>
      </w:pPr>
      <w:r>
        <w:t xml:space="preserve">3.Утвердить в пределах общего объема расходов, утвержденного </w:t>
      </w:r>
      <w:hyperlink r:id="rId8" w:history="1">
        <w:r>
          <w:rPr>
            <w:rStyle w:val="a3"/>
            <w:color w:val="auto"/>
            <w:u w:val="none"/>
          </w:rPr>
          <w:t>статьей 1</w:t>
        </w:r>
      </w:hyperlink>
      <w:r>
        <w:t xml:space="preserve"> настоящего  решения распределение бюджетных ассигнований по разделам и подразделам классификации расходов бюджета на 2023 год и на  плановый период 2024,2025 годов согласно приложению 8.</w:t>
      </w:r>
    </w:p>
    <w:p w:rsidR="009C7A80" w:rsidRDefault="009C7A80" w:rsidP="009C7A80">
      <w:pPr>
        <w:autoSpaceDE w:val="0"/>
        <w:autoSpaceDN w:val="0"/>
        <w:adjustRightInd w:val="0"/>
        <w:ind w:firstLine="540"/>
        <w:jc w:val="both"/>
        <w:outlineLvl w:val="1"/>
      </w:pPr>
    </w:p>
    <w:p w:rsidR="009C7A80" w:rsidRDefault="009C7A80" w:rsidP="009C7A80">
      <w:pPr>
        <w:autoSpaceDE w:val="0"/>
        <w:autoSpaceDN w:val="0"/>
        <w:adjustRightInd w:val="0"/>
        <w:ind w:firstLine="540"/>
        <w:jc w:val="both"/>
        <w:outlineLvl w:val="1"/>
      </w:pPr>
    </w:p>
    <w:p w:rsidR="009C7A80" w:rsidRDefault="009C7A80" w:rsidP="009C7A80">
      <w:pPr>
        <w:jc w:val="both"/>
      </w:pPr>
    </w:p>
    <w:p w:rsidR="009C7A80" w:rsidRPr="009C7A80" w:rsidRDefault="009C7A80" w:rsidP="009C7A80">
      <w:pPr>
        <w:autoSpaceDE w:val="0"/>
        <w:autoSpaceDN w:val="0"/>
        <w:adjustRightInd w:val="0"/>
        <w:jc w:val="both"/>
        <w:outlineLvl w:val="1"/>
        <w:rPr>
          <w:b/>
          <w:sz w:val="28"/>
          <w:szCs w:val="28"/>
        </w:rPr>
      </w:pPr>
      <w:proofErr w:type="gramStart"/>
      <w:r>
        <w:rPr>
          <w:b/>
          <w:sz w:val="28"/>
          <w:szCs w:val="28"/>
          <w:lang w:val="en-US"/>
        </w:rPr>
        <w:t>II</w:t>
      </w:r>
      <w:r w:rsidRPr="009C7A80">
        <w:rPr>
          <w:b/>
          <w:sz w:val="28"/>
          <w:szCs w:val="28"/>
        </w:rPr>
        <w:t>.</w:t>
      </w:r>
      <w:proofErr w:type="gramEnd"/>
    </w:p>
    <w:p w:rsidR="009C7A80" w:rsidRDefault="009C7A80" w:rsidP="009C7A80">
      <w:pPr>
        <w:autoSpaceDE w:val="0"/>
        <w:autoSpaceDN w:val="0"/>
        <w:adjustRightInd w:val="0"/>
        <w:ind w:firstLine="540"/>
        <w:jc w:val="both"/>
        <w:outlineLvl w:val="1"/>
      </w:pPr>
      <w:r>
        <w:t>Опубликовать данное решение на официальном сайте МО Кипенское сельское поселение МО Ломоносовского муниципального района Ленинградской области.</w:t>
      </w:r>
    </w:p>
    <w:p w:rsidR="009C7A80" w:rsidRDefault="009C7A80" w:rsidP="009C7A80">
      <w:pPr>
        <w:autoSpaceDE w:val="0"/>
        <w:autoSpaceDN w:val="0"/>
        <w:adjustRightInd w:val="0"/>
        <w:ind w:firstLine="540"/>
        <w:jc w:val="both"/>
        <w:outlineLvl w:val="1"/>
      </w:pPr>
    </w:p>
    <w:p w:rsidR="009C7A80" w:rsidRDefault="009C7A80" w:rsidP="009C7A80">
      <w:pPr>
        <w:autoSpaceDE w:val="0"/>
        <w:autoSpaceDN w:val="0"/>
        <w:adjustRightInd w:val="0"/>
        <w:ind w:firstLine="540"/>
        <w:jc w:val="both"/>
        <w:outlineLvl w:val="1"/>
      </w:pPr>
    </w:p>
    <w:p w:rsidR="009C7A80" w:rsidRDefault="009C7A80" w:rsidP="009C7A80">
      <w:pPr>
        <w:autoSpaceDE w:val="0"/>
        <w:autoSpaceDN w:val="0"/>
        <w:adjustRightInd w:val="0"/>
        <w:ind w:firstLine="540"/>
        <w:jc w:val="both"/>
        <w:outlineLvl w:val="1"/>
      </w:pPr>
    </w:p>
    <w:p w:rsidR="009C7A80" w:rsidRDefault="009C7A80" w:rsidP="009C7A80">
      <w:pPr>
        <w:autoSpaceDE w:val="0"/>
        <w:autoSpaceDN w:val="0"/>
        <w:adjustRightInd w:val="0"/>
        <w:ind w:firstLine="540"/>
        <w:jc w:val="both"/>
        <w:outlineLvl w:val="1"/>
      </w:pPr>
    </w:p>
    <w:p w:rsidR="009C7A80" w:rsidRDefault="009C7A80" w:rsidP="009C7A80">
      <w:r>
        <w:t>Председатель Совета депутатов</w:t>
      </w:r>
    </w:p>
    <w:p w:rsidR="009C7A80" w:rsidRDefault="009C7A80" w:rsidP="009C7A80">
      <w:r>
        <w:t xml:space="preserve">МО Кипенское сельское поселение                                                                  М.В. </w:t>
      </w:r>
      <w:proofErr w:type="spellStart"/>
      <w:r>
        <w:t>Кюне</w:t>
      </w:r>
      <w:proofErr w:type="spellEnd"/>
    </w:p>
    <w:p w:rsidR="009C7A80" w:rsidRDefault="009C7A80" w:rsidP="009C7A80"/>
    <w:p w:rsidR="009C7A80" w:rsidRDefault="009C7A80" w:rsidP="009C7A80"/>
    <w:p w:rsidR="009C7A80" w:rsidRDefault="009C7A80" w:rsidP="009C7A80"/>
    <w:p w:rsidR="009C7A80" w:rsidRDefault="009C7A80" w:rsidP="009C7A80"/>
    <w:p w:rsidR="00C36DF5" w:rsidRDefault="00C36DF5" w:rsidP="009C7A80"/>
    <w:p w:rsidR="00C36DF5" w:rsidRDefault="00C36DF5" w:rsidP="009C7A80"/>
    <w:p w:rsidR="00C36DF5" w:rsidRDefault="00C36DF5" w:rsidP="009C7A80"/>
    <w:p w:rsidR="00C36DF5" w:rsidRDefault="00C36DF5" w:rsidP="009C7A80"/>
    <w:p w:rsidR="00C36DF5" w:rsidRDefault="00C36DF5" w:rsidP="009C7A80"/>
    <w:p w:rsidR="00C36DF5" w:rsidRPr="00C36DF5" w:rsidRDefault="00C36DF5" w:rsidP="00C36DF5">
      <w:pPr>
        <w:widowControl w:val="0"/>
        <w:autoSpaceDE w:val="0"/>
        <w:autoSpaceDN w:val="0"/>
        <w:adjustRightInd w:val="0"/>
        <w:ind w:left="5400"/>
        <w:jc w:val="right"/>
      </w:pPr>
      <w:r w:rsidRPr="00C36DF5">
        <w:lastRenderedPageBreak/>
        <w:t>Приложение 1</w:t>
      </w:r>
    </w:p>
    <w:p w:rsidR="00C36DF5" w:rsidRPr="00C36DF5" w:rsidRDefault="00C36DF5" w:rsidP="00C36DF5">
      <w:pPr>
        <w:widowControl w:val="0"/>
        <w:autoSpaceDE w:val="0"/>
        <w:autoSpaceDN w:val="0"/>
        <w:adjustRightInd w:val="0"/>
        <w:ind w:left="5387"/>
        <w:jc w:val="center"/>
        <w:rPr>
          <w:sz w:val="26"/>
        </w:rPr>
      </w:pPr>
    </w:p>
    <w:tbl>
      <w:tblPr>
        <w:tblW w:w="106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028"/>
        <w:gridCol w:w="1418"/>
        <w:gridCol w:w="1216"/>
        <w:gridCol w:w="1335"/>
      </w:tblGrid>
      <w:tr w:rsidR="00C36DF5" w:rsidRPr="00C36DF5" w:rsidTr="00C36DF5">
        <w:trPr>
          <w:gridAfter w:val="1"/>
          <w:wAfter w:w="1335" w:type="dxa"/>
          <w:cantSplit/>
          <w:trHeight w:val="687"/>
        </w:trPr>
        <w:tc>
          <w:tcPr>
            <w:tcW w:w="8106" w:type="dxa"/>
            <w:gridSpan w:val="3"/>
            <w:tcBorders>
              <w:top w:val="nil"/>
              <w:left w:val="nil"/>
              <w:bottom w:val="single" w:sz="4" w:space="0" w:color="auto"/>
              <w:right w:val="nil"/>
            </w:tcBorders>
          </w:tcPr>
          <w:p w:rsidR="00C36DF5" w:rsidRPr="00C36DF5" w:rsidRDefault="00C36DF5" w:rsidP="00C36DF5">
            <w:pPr>
              <w:keepNext/>
              <w:jc w:val="center"/>
              <w:outlineLvl w:val="1"/>
              <w:rPr>
                <w:b/>
                <w:sz w:val="26"/>
              </w:rPr>
            </w:pPr>
            <w:r w:rsidRPr="00C36DF5">
              <w:rPr>
                <w:b/>
                <w:sz w:val="26"/>
              </w:rPr>
              <w:t xml:space="preserve">       ИСТОЧНИКИ</w:t>
            </w:r>
          </w:p>
          <w:p w:rsidR="00C36DF5" w:rsidRPr="00C36DF5" w:rsidRDefault="00C36DF5" w:rsidP="00C36DF5">
            <w:pPr>
              <w:jc w:val="center"/>
              <w:rPr>
                <w:b/>
                <w:sz w:val="26"/>
              </w:rPr>
            </w:pPr>
            <w:r w:rsidRPr="00C36DF5">
              <w:rPr>
                <w:b/>
                <w:sz w:val="26"/>
              </w:rPr>
              <w:t xml:space="preserve">           внутреннего финансирования дефицита местного</w:t>
            </w:r>
          </w:p>
          <w:p w:rsidR="00C36DF5" w:rsidRPr="00C36DF5" w:rsidRDefault="00C36DF5" w:rsidP="00C36DF5">
            <w:pPr>
              <w:jc w:val="center"/>
              <w:rPr>
                <w:b/>
                <w:sz w:val="26"/>
              </w:rPr>
            </w:pPr>
            <w:r w:rsidRPr="00C36DF5">
              <w:rPr>
                <w:b/>
                <w:sz w:val="26"/>
              </w:rPr>
              <w:t xml:space="preserve">       бюджета муниципального образования Кипенское сельское поселение </w:t>
            </w:r>
          </w:p>
          <w:p w:rsidR="00C36DF5" w:rsidRPr="00C36DF5" w:rsidRDefault="00C36DF5" w:rsidP="00C36DF5">
            <w:pPr>
              <w:jc w:val="center"/>
              <w:rPr>
                <w:b/>
                <w:sz w:val="26"/>
              </w:rPr>
            </w:pPr>
            <w:r w:rsidRPr="00C36DF5">
              <w:rPr>
                <w:b/>
                <w:sz w:val="26"/>
              </w:rPr>
              <w:t xml:space="preserve">    на 2023-2025 год</w:t>
            </w:r>
          </w:p>
          <w:p w:rsidR="00C36DF5" w:rsidRPr="00C36DF5" w:rsidRDefault="00C36DF5" w:rsidP="00C36DF5">
            <w:pPr>
              <w:jc w:val="center"/>
              <w:rPr>
                <w:b/>
                <w:sz w:val="26"/>
              </w:rPr>
            </w:pPr>
          </w:p>
          <w:p w:rsidR="00C36DF5" w:rsidRPr="00C36DF5" w:rsidRDefault="00C36DF5" w:rsidP="00C36DF5">
            <w:pPr>
              <w:jc w:val="center"/>
              <w:rPr>
                <w:b/>
                <w:sz w:val="20"/>
              </w:rPr>
            </w:pPr>
          </w:p>
          <w:p w:rsidR="00C36DF5" w:rsidRPr="00C36DF5" w:rsidRDefault="00C36DF5" w:rsidP="00C36DF5">
            <w:pPr>
              <w:ind w:right="-108"/>
              <w:jc w:val="right"/>
              <w:rPr>
                <w:b/>
                <w:sz w:val="20"/>
              </w:rPr>
            </w:pPr>
            <w:r w:rsidRPr="00C36DF5">
              <w:rPr>
                <w:b/>
                <w:sz w:val="20"/>
              </w:rPr>
              <w:t xml:space="preserve">                                                                                      (тыс. руб.)</w:t>
            </w:r>
          </w:p>
        </w:tc>
        <w:tc>
          <w:tcPr>
            <w:tcW w:w="1216" w:type="dxa"/>
            <w:tcBorders>
              <w:top w:val="nil"/>
              <w:left w:val="nil"/>
              <w:bottom w:val="single" w:sz="4" w:space="0" w:color="auto"/>
              <w:right w:val="nil"/>
            </w:tcBorders>
          </w:tcPr>
          <w:p w:rsidR="00C36DF5" w:rsidRPr="00C36DF5" w:rsidRDefault="00C36DF5" w:rsidP="00C36DF5">
            <w:pPr>
              <w:keepNext/>
              <w:jc w:val="center"/>
              <w:outlineLvl w:val="1"/>
              <w:rPr>
                <w:b/>
                <w:sz w:val="26"/>
              </w:rPr>
            </w:pPr>
          </w:p>
        </w:tc>
      </w:tr>
      <w:tr w:rsidR="00C36DF5" w:rsidRPr="00C36DF5" w:rsidTr="00C36DF5">
        <w:trPr>
          <w:cantSplit/>
          <w:trHeight w:val="684"/>
        </w:trPr>
        <w:tc>
          <w:tcPr>
            <w:tcW w:w="2660" w:type="dxa"/>
            <w:tcBorders>
              <w:top w:val="single" w:sz="4" w:space="0" w:color="auto"/>
              <w:bottom w:val="single" w:sz="4" w:space="0" w:color="auto"/>
            </w:tcBorders>
          </w:tcPr>
          <w:p w:rsidR="00C36DF5" w:rsidRPr="00C36DF5" w:rsidRDefault="00C36DF5" w:rsidP="00C36DF5">
            <w:pPr>
              <w:jc w:val="center"/>
              <w:rPr>
                <w:b/>
              </w:rPr>
            </w:pPr>
            <w:r w:rsidRPr="00C36DF5">
              <w:rPr>
                <w:b/>
              </w:rPr>
              <w:t>Код</w:t>
            </w:r>
          </w:p>
        </w:tc>
        <w:tc>
          <w:tcPr>
            <w:tcW w:w="4028" w:type="dxa"/>
            <w:tcBorders>
              <w:top w:val="single" w:sz="4" w:space="0" w:color="auto"/>
              <w:bottom w:val="single" w:sz="4" w:space="0" w:color="auto"/>
            </w:tcBorders>
          </w:tcPr>
          <w:p w:rsidR="00C36DF5" w:rsidRPr="00C36DF5" w:rsidRDefault="00C36DF5" w:rsidP="00C36DF5">
            <w:pPr>
              <w:keepNext/>
              <w:jc w:val="center"/>
              <w:outlineLvl w:val="0"/>
              <w:rPr>
                <w:b/>
                <w:bCs/>
                <w:szCs w:val="20"/>
              </w:rPr>
            </w:pPr>
            <w:r w:rsidRPr="00C36DF5">
              <w:rPr>
                <w:b/>
                <w:bCs/>
                <w:szCs w:val="20"/>
              </w:rPr>
              <w:t>Наименование</w:t>
            </w:r>
          </w:p>
        </w:tc>
        <w:tc>
          <w:tcPr>
            <w:tcW w:w="1418" w:type="dxa"/>
            <w:tcBorders>
              <w:top w:val="single" w:sz="4" w:space="0" w:color="auto"/>
              <w:bottom w:val="single" w:sz="4" w:space="0" w:color="auto"/>
            </w:tcBorders>
            <w:vAlign w:val="center"/>
          </w:tcPr>
          <w:p w:rsidR="00C36DF5" w:rsidRPr="00C36DF5" w:rsidRDefault="00C36DF5" w:rsidP="00C36DF5">
            <w:pPr>
              <w:jc w:val="center"/>
              <w:rPr>
                <w:sz w:val="22"/>
                <w:szCs w:val="22"/>
              </w:rPr>
            </w:pPr>
          </w:p>
          <w:p w:rsidR="00C36DF5" w:rsidRPr="00C36DF5" w:rsidRDefault="00C36DF5" w:rsidP="00C36DF5">
            <w:pPr>
              <w:jc w:val="center"/>
              <w:rPr>
                <w:sz w:val="22"/>
                <w:szCs w:val="22"/>
              </w:rPr>
            </w:pPr>
            <w:r w:rsidRPr="00C36DF5">
              <w:rPr>
                <w:sz w:val="22"/>
                <w:szCs w:val="22"/>
              </w:rPr>
              <w:t>2023 год</w:t>
            </w:r>
          </w:p>
        </w:tc>
        <w:tc>
          <w:tcPr>
            <w:tcW w:w="1216" w:type="dxa"/>
            <w:vAlign w:val="center"/>
          </w:tcPr>
          <w:p w:rsidR="00C36DF5" w:rsidRPr="00C36DF5" w:rsidRDefault="00C36DF5" w:rsidP="00C36DF5">
            <w:pPr>
              <w:jc w:val="center"/>
              <w:rPr>
                <w:sz w:val="22"/>
                <w:szCs w:val="22"/>
              </w:rPr>
            </w:pPr>
          </w:p>
          <w:p w:rsidR="00C36DF5" w:rsidRPr="00C36DF5" w:rsidRDefault="00C36DF5" w:rsidP="00C36DF5">
            <w:pPr>
              <w:jc w:val="center"/>
              <w:rPr>
                <w:sz w:val="22"/>
                <w:szCs w:val="22"/>
              </w:rPr>
            </w:pPr>
            <w:r w:rsidRPr="00C36DF5">
              <w:rPr>
                <w:sz w:val="22"/>
                <w:szCs w:val="22"/>
              </w:rPr>
              <w:t>2024 год</w:t>
            </w:r>
          </w:p>
        </w:tc>
        <w:tc>
          <w:tcPr>
            <w:tcW w:w="1335" w:type="dxa"/>
          </w:tcPr>
          <w:p w:rsidR="00C36DF5" w:rsidRPr="00C36DF5" w:rsidRDefault="00C36DF5" w:rsidP="00C36DF5">
            <w:pPr>
              <w:jc w:val="center"/>
              <w:rPr>
                <w:sz w:val="22"/>
                <w:szCs w:val="22"/>
              </w:rPr>
            </w:pPr>
          </w:p>
          <w:p w:rsidR="00C36DF5" w:rsidRPr="00C36DF5" w:rsidRDefault="00C36DF5" w:rsidP="00C36DF5">
            <w:pPr>
              <w:jc w:val="center"/>
              <w:rPr>
                <w:sz w:val="22"/>
                <w:szCs w:val="22"/>
              </w:rPr>
            </w:pPr>
            <w:r w:rsidRPr="00C36DF5">
              <w:rPr>
                <w:sz w:val="22"/>
                <w:szCs w:val="22"/>
              </w:rPr>
              <w:t>2025 год</w:t>
            </w:r>
          </w:p>
        </w:tc>
      </w:tr>
      <w:tr w:rsidR="00C36DF5" w:rsidRPr="00C36DF5" w:rsidTr="00C36DF5">
        <w:trPr>
          <w:cantSplit/>
          <w:trHeight w:val="371"/>
        </w:trPr>
        <w:tc>
          <w:tcPr>
            <w:tcW w:w="2660" w:type="dxa"/>
            <w:tcBorders>
              <w:top w:val="single" w:sz="4" w:space="0" w:color="auto"/>
              <w:bottom w:val="single" w:sz="4" w:space="0" w:color="auto"/>
            </w:tcBorders>
          </w:tcPr>
          <w:p w:rsidR="00C36DF5" w:rsidRPr="00C36DF5" w:rsidRDefault="00C36DF5" w:rsidP="00C36DF5">
            <w:pPr>
              <w:jc w:val="center"/>
            </w:pPr>
            <w:r w:rsidRPr="00C36DF5">
              <w:t>1</w:t>
            </w:r>
          </w:p>
        </w:tc>
        <w:tc>
          <w:tcPr>
            <w:tcW w:w="4028" w:type="dxa"/>
            <w:tcBorders>
              <w:top w:val="single" w:sz="4" w:space="0" w:color="auto"/>
              <w:bottom w:val="single" w:sz="4" w:space="0" w:color="auto"/>
            </w:tcBorders>
          </w:tcPr>
          <w:p w:rsidR="00C36DF5" w:rsidRPr="00C36DF5" w:rsidRDefault="00C36DF5" w:rsidP="00C36DF5">
            <w:pPr>
              <w:jc w:val="center"/>
            </w:pPr>
            <w:r w:rsidRPr="00C36DF5">
              <w:t>2</w:t>
            </w:r>
          </w:p>
        </w:tc>
        <w:tc>
          <w:tcPr>
            <w:tcW w:w="1418" w:type="dxa"/>
            <w:tcBorders>
              <w:top w:val="single" w:sz="4" w:space="0" w:color="auto"/>
              <w:bottom w:val="single" w:sz="4" w:space="0" w:color="auto"/>
            </w:tcBorders>
          </w:tcPr>
          <w:p w:rsidR="00C36DF5" w:rsidRPr="00C36DF5" w:rsidRDefault="00C36DF5" w:rsidP="00C36DF5">
            <w:pPr>
              <w:jc w:val="center"/>
            </w:pPr>
            <w:r w:rsidRPr="00C36DF5">
              <w:t>3</w:t>
            </w:r>
          </w:p>
        </w:tc>
        <w:tc>
          <w:tcPr>
            <w:tcW w:w="1216" w:type="dxa"/>
          </w:tcPr>
          <w:p w:rsidR="00C36DF5" w:rsidRPr="00C36DF5" w:rsidRDefault="00C36DF5" w:rsidP="00C36DF5">
            <w:pPr>
              <w:jc w:val="center"/>
            </w:pPr>
            <w:r w:rsidRPr="00C36DF5">
              <w:t>4</w:t>
            </w:r>
          </w:p>
        </w:tc>
        <w:tc>
          <w:tcPr>
            <w:tcW w:w="1335" w:type="dxa"/>
          </w:tcPr>
          <w:p w:rsidR="00C36DF5" w:rsidRPr="00C36DF5" w:rsidRDefault="00C36DF5" w:rsidP="00C36DF5">
            <w:pPr>
              <w:jc w:val="center"/>
            </w:pPr>
            <w:r w:rsidRPr="00C36DF5">
              <w:t>5</w:t>
            </w:r>
          </w:p>
        </w:tc>
      </w:tr>
      <w:tr w:rsidR="00C36DF5" w:rsidRPr="00C36DF5" w:rsidTr="00C36DF5">
        <w:trPr>
          <w:cantSplit/>
        </w:trPr>
        <w:tc>
          <w:tcPr>
            <w:tcW w:w="2660" w:type="dxa"/>
            <w:tcBorders>
              <w:top w:val="single" w:sz="4" w:space="0" w:color="auto"/>
              <w:bottom w:val="single" w:sz="4" w:space="0" w:color="auto"/>
            </w:tcBorders>
          </w:tcPr>
          <w:p w:rsidR="00C36DF5" w:rsidRPr="00C36DF5" w:rsidRDefault="00C36DF5" w:rsidP="00C36DF5">
            <w:pPr>
              <w:rPr>
                <w:b/>
              </w:rPr>
            </w:pPr>
            <w:r w:rsidRPr="00C36DF5">
              <w:rPr>
                <w:b/>
              </w:rPr>
              <w:t>000 01 05 00 00 00 0000 000</w:t>
            </w:r>
          </w:p>
        </w:tc>
        <w:tc>
          <w:tcPr>
            <w:tcW w:w="4028" w:type="dxa"/>
            <w:tcBorders>
              <w:top w:val="single" w:sz="4" w:space="0" w:color="auto"/>
              <w:bottom w:val="single" w:sz="4" w:space="0" w:color="auto"/>
            </w:tcBorders>
            <w:vAlign w:val="bottom"/>
          </w:tcPr>
          <w:p w:rsidR="00C36DF5" w:rsidRPr="00C36DF5" w:rsidRDefault="00C36DF5" w:rsidP="00C36DF5">
            <w:pPr>
              <w:jc w:val="both"/>
              <w:rPr>
                <w:b/>
                <w:sz w:val="22"/>
              </w:rPr>
            </w:pPr>
            <w:r w:rsidRPr="00C36DF5">
              <w:rPr>
                <w:b/>
                <w:sz w:val="22"/>
              </w:rPr>
              <w:t xml:space="preserve">Изменение остатков средств на счетах по учету средств бюджетов </w:t>
            </w:r>
          </w:p>
        </w:tc>
        <w:tc>
          <w:tcPr>
            <w:tcW w:w="1418" w:type="dxa"/>
            <w:tcBorders>
              <w:top w:val="single" w:sz="4" w:space="0" w:color="auto"/>
              <w:bottom w:val="single" w:sz="4" w:space="0" w:color="auto"/>
            </w:tcBorders>
          </w:tcPr>
          <w:p w:rsidR="00C36DF5" w:rsidRPr="00C36DF5" w:rsidRDefault="00C36DF5" w:rsidP="00C36DF5">
            <w:pPr>
              <w:jc w:val="center"/>
              <w:rPr>
                <w:b/>
              </w:rPr>
            </w:pPr>
            <w:r w:rsidRPr="00C36DF5">
              <w:rPr>
                <w:b/>
              </w:rPr>
              <w:t xml:space="preserve">1 650,0 </w:t>
            </w:r>
          </w:p>
        </w:tc>
        <w:tc>
          <w:tcPr>
            <w:tcW w:w="1216" w:type="dxa"/>
          </w:tcPr>
          <w:p w:rsidR="00C36DF5" w:rsidRPr="00C36DF5" w:rsidRDefault="00C36DF5" w:rsidP="00C36DF5">
            <w:pPr>
              <w:jc w:val="center"/>
              <w:rPr>
                <w:b/>
              </w:rPr>
            </w:pPr>
            <w:r w:rsidRPr="00C36DF5">
              <w:rPr>
                <w:b/>
              </w:rPr>
              <w:t xml:space="preserve">1 184,7 </w:t>
            </w:r>
          </w:p>
        </w:tc>
        <w:tc>
          <w:tcPr>
            <w:tcW w:w="1335" w:type="dxa"/>
          </w:tcPr>
          <w:p w:rsidR="00C36DF5" w:rsidRPr="00C36DF5" w:rsidRDefault="00C36DF5" w:rsidP="00C36DF5">
            <w:pPr>
              <w:jc w:val="center"/>
              <w:rPr>
                <w:b/>
              </w:rPr>
            </w:pPr>
            <w:r w:rsidRPr="00C36DF5">
              <w:rPr>
                <w:b/>
              </w:rPr>
              <w:t>2 424,3</w:t>
            </w:r>
          </w:p>
        </w:tc>
      </w:tr>
      <w:tr w:rsidR="00C36DF5" w:rsidRPr="00C36DF5" w:rsidTr="00C36DF5">
        <w:trPr>
          <w:cantSplit/>
        </w:trPr>
        <w:tc>
          <w:tcPr>
            <w:tcW w:w="2660" w:type="dxa"/>
            <w:tcBorders>
              <w:top w:val="single" w:sz="4" w:space="0" w:color="auto"/>
              <w:bottom w:val="single" w:sz="4" w:space="0" w:color="auto"/>
            </w:tcBorders>
          </w:tcPr>
          <w:p w:rsidR="00C36DF5" w:rsidRPr="00C36DF5" w:rsidRDefault="00C36DF5" w:rsidP="00C36DF5">
            <w:r w:rsidRPr="00C36DF5">
              <w:t>000 01 05 02 01 00 0000 000</w:t>
            </w:r>
          </w:p>
        </w:tc>
        <w:tc>
          <w:tcPr>
            <w:tcW w:w="4028" w:type="dxa"/>
            <w:tcBorders>
              <w:top w:val="single" w:sz="4" w:space="0" w:color="auto"/>
              <w:bottom w:val="single" w:sz="4" w:space="0" w:color="auto"/>
            </w:tcBorders>
            <w:vAlign w:val="bottom"/>
          </w:tcPr>
          <w:p w:rsidR="00C36DF5" w:rsidRPr="00C36DF5" w:rsidRDefault="00C36DF5" w:rsidP="00C36DF5">
            <w:pPr>
              <w:jc w:val="both"/>
              <w:rPr>
                <w:sz w:val="22"/>
              </w:rPr>
            </w:pPr>
            <w:r w:rsidRPr="00C36DF5">
              <w:rPr>
                <w:sz w:val="22"/>
              </w:rPr>
              <w:t xml:space="preserve">Изменение прочих остатков денежных средств бюджетов </w:t>
            </w:r>
          </w:p>
        </w:tc>
        <w:tc>
          <w:tcPr>
            <w:tcW w:w="1418" w:type="dxa"/>
            <w:tcBorders>
              <w:top w:val="single" w:sz="4" w:space="0" w:color="auto"/>
              <w:bottom w:val="single" w:sz="4" w:space="0" w:color="auto"/>
            </w:tcBorders>
          </w:tcPr>
          <w:p w:rsidR="00C36DF5" w:rsidRPr="00C36DF5" w:rsidRDefault="00C36DF5" w:rsidP="00C36DF5">
            <w:pPr>
              <w:jc w:val="center"/>
            </w:pPr>
            <w:r w:rsidRPr="00C36DF5">
              <w:t>1 650,0</w:t>
            </w:r>
          </w:p>
        </w:tc>
        <w:tc>
          <w:tcPr>
            <w:tcW w:w="1216" w:type="dxa"/>
          </w:tcPr>
          <w:p w:rsidR="00C36DF5" w:rsidRPr="00C36DF5" w:rsidRDefault="00C36DF5" w:rsidP="00C36DF5">
            <w:pPr>
              <w:jc w:val="center"/>
            </w:pPr>
            <w:r w:rsidRPr="00C36DF5">
              <w:t xml:space="preserve">1 184,7 </w:t>
            </w:r>
          </w:p>
        </w:tc>
        <w:tc>
          <w:tcPr>
            <w:tcW w:w="1335" w:type="dxa"/>
          </w:tcPr>
          <w:p w:rsidR="00C36DF5" w:rsidRPr="00C36DF5" w:rsidRDefault="00C36DF5" w:rsidP="00C36DF5">
            <w:pPr>
              <w:jc w:val="center"/>
            </w:pPr>
            <w:r w:rsidRPr="00C36DF5">
              <w:t>2 424,3</w:t>
            </w:r>
          </w:p>
        </w:tc>
      </w:tr>
      <w:tr w:rsidR="00C36DF5" w:rsidRPr="00C36DF5" w:rsidTr="00C36DF5">
        <w:trPr>
          <w:cantSplit/>
          <w:trHeight w:val="301"/>
        </w:trPr>
        <w:tc>
          <w:tcPr>
            <w:tcW w:w="2660" w:type="dxa"/>
            <w:vAlign w:val="bottom"/>
          </w:tcPr>
          <w:p w:rsidR="00C36DF5" w:rsidRPr="00C36DF5" w:rsidRDefault="00C36DF5" w:rsidP="00C36DF5"/>
        </w:tc>
        <w:tc>
          <w:tcPr>
            <w:tcW w:w="4028" w:type="dxa"/>
            <w:vAlign w:val="bottom"/>
          </w:tcPr>
          <w:p w:rsidR="00C36DF5" w:rsidRPr="00C36DF5" w:rsidRDefault="00C36DF5" w:rsidP="00C36DF5">
            <w:pPr>
              <w:rPr>
                <w:b/>
              </w:rPr>
            </w:pPr>
            <w:r w:rsidRPr="00C36DF5">
              <w:rPr>
                <w:b/>
              </w:rPr>
              <w:t>Всего источников внутреннего финансирования</w:t>
            </w:r>
          </w:p>
        </w:tc>
        <w:tc>
          <w:tcPr>
            <w:tcW w:w="1418" w:type="dxa"/>
          </w:tcPr>
          <w:p w:rsidR="00C36DF5" w:rsidRPr="00C36DF5" w:rsidRDefault="00C36DF5" w:rsidP="00C36DF5">
            <w:pPr>
              <w:jc w:val="center"/>
              <w:rPr>
                <w:b/>
              </w:rPr>
            </w:pPr>
            <w:r w:rsidRPr="00C36DF5">
              <w:rPr>
                <w:b/>
              </w:rPr>
              <w:t>1 650,0</w:t>
            </w:r>
          </w:p>
        </w:tc>
        <w:tc>
          <w:tcPr>
            <w:tcW w:w="1216" w:type="dxa"/>
          </w:tcPr>
          <w:p w:rsidR="00C36DF5" w:rsidRPr="00C36DF5" w:rsidRDefault="00C36DF5" w:rsidP="00C36DF5">
            <w:pPr>
              <w:jc w:val="center"/>
              <w:rPr>
                <w:b/>
              </w:rPr>
            </w:pPr>
            <w:r w:rsidRPr="00C36DF5">
              <w:rPr>
                <w:b/>
              </w:rPr>
              <w:t>1 184,7</w:t>
            </w:r>
          </w:p>
        </w:tc>
        <w:tc>
          <w:tcPr>
            <w:tcW w:w="1335" w:type="dxa"/>
          </w:tcPr>
          <w:p w:rsidR="00C36DF5" w:rsidRPr="00C36DF5" w:rsidRDefault="00C36DF5" w:rsidP="00C36DF5">
            <w:pPr>
              <w:jc w:val="center"/>
              <w:rPr>
                <w:b/>
              </w:rPr>
            </w:pPr>
            <w:r w:rsidRPr="00C36DF5">
              <w:rPr>
                <w:b/>
              </w:rPr>
              <w:t>2 424,3</w:t>
            </w:r>
          </w:p>
        </w:tc>
      </w:tr>
    </w:tbl>
    <w:p w:rsidR="00C36DF5" w:rsidRPr="00C36DF5" w:rsidRDefault="00C36DF5" w:rsidP="00C36DF5"/>
    <w:p w:rsidR="00C36DF5" w:rsidRDefault="00C36DF5" w:rsidP="009C7A80"/>
    <w:p w:rsidR="00C227EA" w:rsidRDefault="00C227EA"/>
    <w:p w:rsidR="00C36DF5" w:rsidRDefault="00C36DF5"/>
    <w:p w:rsidR="00C36DF5" w:rsidRDefault="00C36DF5"/>
    <w:p w:rsidR="00C36DF5" w:rsidRDefault="00C36DF5"/>
    <w:p w:rsidR="00C36DF5" w:rsidRDefault="00C36DF5"/>
    <w:p w:rsidR="00C36DF5" w:rsidRDefault="00C36DF5"/>
    <w:p w:rsidR="00C36DF5" w:rsidRDefault="00C36DF5"/>
    <w:p w:rsidR="00C36DF5" w:rsidRDefault="00C36DF5"/>
    <w:p w:rsidR="00C36DF5" w:rsidRDefault="00C36DF5"/>
    <w:p w:rsidR="00C36DF5" w:rsidRDefault="00C36DF5"/>
    <w:p w:rsidR="00C36DF5" w:rsidRDefault="00C36DF5"/>
    <w:p w:rsidR="00C36DF5" w:rsidRDefault="00C36DF5"/>
    <w:p w:rsidR="00C36DF5" w:rsidRDefault="00C36DF5"/>
    <w:p w:rsidR="00C36DF5" w:rsidRDefault="00C36DF5"/>
    <w:p w:rsidR="00C36DF5" w:rsidRDefault="00C36DF5"/>
    <w:p w:rsidR="00C36DF5" w:rsidRDefault="00C36DF5"/>
    <w:p w:rsidR="00C36DF5" w:rsidRDefault="00C36DF5"/>
    <w:p w:rsidR="00C36DF5" w:rsidRDefault="00C36DF5"/>
    <w:p w:rsidR="00C36DF5" w:rsidRDefault="00C36DF5"/>
    <w:p w:rsidR="00C36DF5" w:rsidRDefault="00C36DF5"/>
    <w:p w:rsidR="00C36DF5" w:rsidRDefault="00C36DF5"/>
    <w:p w:rsidR="00C36DF5" w:rsidRDefault="00C36DF5"/>
    <w:p w:rsidR="00C36DF5" w:rsidRDefault="00C36DF5"/>
    <w:p w:rsidR="00C36DF5" w:rsidRDefault="00C36DF5"/>
    <w:p w:rsidR="00C36DF5" w:rsidRDefault="00C36DF5"/>
    <w:p w:rsidR="00C36DF5" w:rsidRDefault="00C36DF5"/>
    <w:p w:rsidR="00C36DF5" w:rsidRDefault="00C36DF5"/>
    <w:p w:rsidR="00C36DF5" w:rsidRDefault="00C36DF5"/>
    <w:p w:rsidR="00C36DF5" w:rsidRDefault="00C36DF5"/>
    <w:p w:rsidR="00C36DF5" w:rsidRDefault="00C36DF5"/>
    <w:p w:rsidR="00C36DF5" w:rsidRDefault="00C36DF5" w:rsidP="00C36DF5">
      <w:pPr>
        <w:jc w:val="right"/>
        <w:rPr>
          <w:sz w:val="20"/>
          <w:szCs w:val="20"/>
        </w:rPr>
      </w:pPr>
    </w:p>
    <w:tbl>
      <w:tblPr>
        <w:tblW w:w="11482" w:type="dxa"/>
        <w:tblInd w:w="-1310" w:type="dxa"/>
        <w:tblLayout w:type="fixed"/>
        <w:tblLook w:val="04A0" w:firstRow="1" w:lastRow="0" w:firstColumn="1" w:lastColumn="0" w:noHBand="0" w:noVBand="1"/>
      </w:tblPr>
      <w:tblGrid>
        <w:gridCol w:w="2552"/>
        <w:gridCol w:w="5245"/>
        <w:gridCol w:w="567"/>
        <w:gridCol w:w="567"/>
        <w:gridCol w:w="634"/>
        <w:gridCol w:w="641"/>
        <w:gridCol w:w="399"/>
        <w:gridCol w:w="877"/>
      </w:tblGrid>
      <w:tr w:rsidR="00C36DF5" w:rsidTr="00C36DF5">
        <w:trPr>
          <w:trHeight w:val="80"/>
        </w:trPr>
        <w:tc>
          <w:tcPr>
            <w:tcW w:w="2552" w:type="dxa"/>
            <w:tcBorders>
              <w:top w:val="nil"/>
              <w:left w:val="nil"/>
              <w:bottom w:val="nil"/>
              <w:right w:val="nil"/>
            </w:tcBorders>
            <w:shd w:val="clear" w:color="auto" w:fill="auto"/>
            <w:noWrap/>
            <w:vAlign w:val="bottom"/>
            <w:hideMark/>
          </w:tcPr>
          <w:p w:rsidR="00C36DF5" w:rsidRDefault="00C36DF5" w:rsidP="00D74121">
            <w:pPr>
              <w:rPr>
                <w:sz w:val="22"/>
                <w:szCs w:val="22"/>
              </w:rPr>
            </w:pPr>
          </w:p>
        </w:tc>
        <w:tc>
          <w:tcPr>
            <w:tcW w:w="8930" w:type="dxa"/>
            <w:gridSpan w:val="7"/>
            <w:tcBorders>
              <w:top w:val="nil"/>
              <w:left w:val="nil"/>
              <w:bottom w:val="nil"/>
              <w:right w:val="nil"/>
            </w:tcBorders>
            <w:shd w:val="clear" w:color="auto" w:fill="auto"/>
            <w:noWrap/>
            <w:vAlign w:val="bottom"/>
            <w:hideMark/>
          </w:tcPr>
          <w:p w:rsidR="00C36DF5" w:rsidRDefault="00C36DF5" w:rsidP="00D74121">
            <w:pPr>
              <w:jc w:val="right"/>
              <w:rPr>
                <w:sz w:val="22"/>
                <w:szCs w:val="22"/>
              </w:rPr>
            </w:pPr>
            <w:r>
              <w:rPr>
                <w:sz w:val="22"/>
                <w:szCs w:val="22"/>
              </w:rPr>
              <w:t xml:space="preserve">                                                                                 Приложение  2  </w:t>
            </w:r>
          </w:p>
        </w:tc>
      </w:tr>
      <w:tr w:rsidR="00C36DF5" w:rsidTr="00C36DF5">
        <w:trPr>
          <w:trHeight w:val="300"/>
        </w:trPr>
        <w:tc>
          <w:tcPr>
            <w:tcW w:w="2552" w:type="dxa"/>
            <w:tcBorders>
              <w:top w:val="nil"/>
              <w:left w:val="nil"/>
              <w:bottom w:val="nil"/>
              <w:right w:val="nil"/>
            </w:tcBorders>
            <w:shd w:val="clear" w:color="auto" w:fill="auto"/>
            <w:noWrap/>
            <w:vAlign w:val="bottom"/>
            <w:hideMark/>
          </w:tcPr>
          <w:p w:rsidR="00C36DF5" w:rsidRDefault="00C36DF5" w:rsidP="00D74121">
            <w:pPr>
              <w:rPr>
                <w:sz w:val="22"/>
                <w:szCs w:val="22"/>
              </w:rPr>
            </w:pPr>
          </w:p>
        </w:tc>
        <w:tc>
          <w:tcPr>
            <w:tcW w:w="5812" w:type="dxa"/>
            <w:gridSpan w:val="2"/>
            <w:tcBorders>
              <w:top w:val="nil"/>
              <w:left w:val="nil"/>
              <w:bottom w:val="nil"/>
              <w:right w:val="nil"/>
            </w:tcBorders>
            <w:shd w:val="clear" w:color="auto" w:fill="auto"/>
            <w:noWrap/>
            <w:vAlign w:val="bottom"/>
            <w:hideMark/>
          </w:tcPr>
          <w:p w:rsidR="00C36DF5" w:rsidRDefault="00C36DF5" w:rsidP="00D74121">
            <w:pPr>
              <w:rPr>
                <w:sz w:val="22"/>
                <w:szCs w:val="22"/>
              </w:rPr>
            </w:pPr>
          </w:p>
        </w:tc>
        <w:tc>
          <w:tcPr>
            <w:tcW w:w="1201" w:type="dxa"/>
            <w:gridSpan w:val="2"/>
            <w:tcBorders>
              <w:top w:val="nil"/>
              <w:left w:val="nil"/>
              <w:bottom w:val="nil"/>
              <w:right w:val="nil"/>
            </w:tcBorders>
            <w:shd w:val="clear" w:color="auto" w:fill="auto"/>
            <w:noWrap/>
            <w:vAlign w:val="bottom"/>
            <w:hideMark/>
          </w:tcPr>
          <w:p w:rsidR="00C36DF5" w:rsidRDefault="00C36DF5" w:rsidP="00D74121">
            <w:pPr>
              <w:rPr>
                <w:sz w:val="22"/>
                <w:szCs w:val="22"/>
              </w:rPr>
            </w:pPr>
          </w:p>
        </w:tc>
        <w:tc>
          <w:tcPr>
            <w:tcW w:w="1040" w:type="dxa"/>
            <w:gridSpan w:val="2"/>
            <w:tcBorders>
              <w:top w:val="nil"/>
              <w:left w:val="nil"/>
              <w:bottom w:val="nil"/>
              <w:right w:val="nil"/>
            </w:tcBorders>
            <w:shd w:val="clear" w:color="auto" w:fill="auto"/>
            <w:noWrap/>
            <w:vAlign w:val="bottom"/>
            <w:hideMark/>
          </w:tcPr>
          <w:p w:rsidR="00C36DF5" w:rsidRDefault="00C36DF5" w:rsidP="00D74121">
            <w:pPr>
              <w:rPr>
                <w:sz w:val="22"/>
                <w:szCs w:val="22"/>
              </w:rPr>
            </w:pPr>
          </w:p>
        </w:tc>
        <w:tc>
          <w:tcPr>
            <w:tcW w:w="877" w:type="dxa"/>
            <w:tcBorders>
              <w:top w:val="nil"/>
              <w:left w:val="nil"/>
              <w:bottom w:val="nil"/>
              <w:right w:val="nil"/>
            </w:tcBorders>
            <w:shd w:val="clear" w:color="auto" w:fill="auto"/>
            <w:noWrap/>
            <w:vAlign w:val="bottom"/>
            <w:hideMark/>
          </w:tcPr>
          <w:p w:rsidR="00C36DF5" w:rsidRDefault="00C36DF5" w:rsidP="00D74121">
            <w:pPr>
              <w:rPr>
                <w:sz w:val="22"/>
                <w:szCs w:val="22"/>
              </w:rPr>
            </w:pPr>
          </w:p>
        </w:tc>
      </w:tr>
      <w:tr w:rsidR="00C36DF5" w:rsidTr="00C36DF5">
        <w:trPr>
          <w:trHeight w:val="30"/>
        </w:trPr>
        <w:tc>
          <w:tcPr>
            <w:tcW w:w="2552" w:type="dxa"/>
            <w:tcBorders>
              <w:top w:val="nil"/>
              <w:left w:val="nil"/>
              <w:bottom w:val="nil"/>
              <w:right w:val="nil"/>
            </w:tcBorders>
            <w:shd w:val="clear" w:color="auto" w:fill="auto"/>
            <w:noWrap/>
            <w:vAlign w:val="bottom"/>
            <w:hideMark/>
          </w:tcPr>
          <w:p w:rsidR="00C36DF5" w:rsidRDefault="00C36DF5" w:rsidP="00D74121">
            <w:pPr>
              <w:rPr>
                <w:sz w:val="22"/>
                <w:szCs w:val="22"/>
              </w:rPr>
            </w:pPr>
          </w:p>
        </w:tc>
        <w:tc>
          <w:tcPr>
            <w:tcW w:w="5812" w:type="dxa"/>
            <w:gridSpan w:val="2"/>
            <w:tcBorders>
              <w:top w:val="nil"/>
              <w:left w:val="nil"/>
              <w:bottom w:val="nil"/>
              <w:right w:val="nil"/>
            </w:tcBorders>
            <w:shd w:val="clear" w:color="auto" w:fill="auto"/>
            <w:noWrap/>
            <w:vAlign w:val="bottom"/>
            <w:hideMark/>
          </w:tcPr>
          <w:p w:rsidR="00C36DF5" w:rsidRDefault="00C36DF5" w:rsidP="00D74121">
            <w:pPr>
              <w:rPr>
                <w:sz w:val="22"/>
                <w:szCs w:val="22"/>
              </w:rPr>
            </w:pPr>
          </w:p>
        </w:tc>
        <w:tc>
          <w:tcPr>
            <w:tcW w:w="1201" w:type="dxa"/>
            <w:gridSpan w:val="2"/>
            <w:tcBorders>
              <w:top w:val="nil"/>
              <w:left w:val="nil"/>
              <w:bottom w:val="nil"/>
              <w:right w:val="nil"/>
            </w:tcBorders>
            <w:shd w:val="clear" w:color="auto" w:fill="auto"/>
            <w:noWrap/>
            <w:vAlign w:val="bottom"/>
            <w:hideMark/>
          </w:tcPr>
          <w:p w:rsidR="00C36DF5" w:rsidRDefault="00C36DF5" w:rsidP="00D74121">
            <w:pPr>
              <w:rPr>
                <w:sz w:val="22"/>
                <w:szCs w:val="22"/>
              </w:rPr>
            </w:pPr>
          </w:p>
        </w:tc>
        <w:tc>
          <w:tcPr>
            <w:tcW w:w="1040" w:type="dxa"/>
            <w:gridSpan w:val="2"/>
            <w:tcBorders>
              <w:top w:val="nil"/>
              <w:left w:val="nil"/>
              <w:bottom w:val="nil"/>
              <w:right w:val="nil"/>
            </w:tcBorders>
            <w:shd w:val="clear" w:color="auto" w:fill="auto"/>
            <w:noWrap/>
            <w:vAlign w:val="bottom"/>
            <w:hideMark/>
          </w:tcPr>
          <w:p w:rsidR="00C36DF5" w:rsidRDefault="00C36DF5" w:rsidP="00D74121">
            <w:pPr>
              <w:rPr>
                <w:sz w:val="22"/>
                <w:szCs w:val="22"/>
              </w:rPr>
            </w:pPr>
          </w:p>
        </w:tc>
        <w:tc>
          <w:tcPr>
            <w:tcW w:w="877" w:type="dxa"/>
            <w:tcBorders>
              <w:top w:val="nil"/>
              <w:left w:val="nil"/>
              <w:bottom w:val="nil"/>
              <w:right w:val="nil"/>
            </w:tcBorders>
            <w:shd w:val="clear" w:color="auto" w:fill="auto"/>
            <w:noWrap/>
            <w:vAlign w:val="bottom"/>
            <w:hideMark/>
          </w:tcPr>
          <w:p w:rsidR="00C36DF5" w:rsidRDefault="00C36DF5" w:rsidP="00D74121">
            <w:pPr>
              <w:rPr>
                <w:sz w:val="22"/>
                <w:szCs w:val="22"/>
              </w:rPr>
            </w:pPr>
          </w:p>
        </w:tc>
      </w:tr>
      <w:tr w:rsidR="00C36DF5" w:rsidTr="00C36DF5">
        <w:trPr>
          <w:trHeight w:val="300"/>
        </w:trPr>
        <w:tc>
          <w:tcPr>
            <w:tcW w:w="11482" w:type="dxa"/>
            <w:gridSpan w:val="8"/>
            <w:tcBorders>
              <w:top w:val="nil"/>
              <w:left w:val="nil"/>
              <w:bottom w:val="nil"/>
              <w:right w:val="nil"/>
            </w:tcBorders>
            <w:shd w:val="clear" w:color="auto" w:fill="auto"/>
            <w:noWrap/>
            <w:vAlign w:val="bottom"/>
            <w:hideMark/>
          </w:tcPr>
          <w:p w:rsidR="00C36DF5" w:rsidRDefault="00C36DF5" w:rsidP="00D74121">
            <w:pPr>
              <w:jc w:val="center"/>
              <w:rPr>
                <w:sz w:val="22"/>
                <w:szCs w:val="22"/>
              </w:rPr>
            </w:pPr>
            <w:r>
              <w:rPr>
                <w:sz w:val="22"/>
                <w:szCs w:val="22"/>
              </w:rPr>
              <w:t xml:space="preserve">             ПРОГНОЗИРУЕМЫЕ </w:t>
            </w:r>
          </w:p>
        </w:tc>
      </w:tr>
      <w:tr w:rsidR="00C36DF5" w:rsidTr="00C36DF5">
        <w:trPr>
          <w:trHeight w:val="720"/>
        </w:trPr>
        <w:tc>
          <w:tcPr>
            <w:tcW w:w="11482" w:type="dxa"/>
            <w:gridSpan w:val="8"/>
            <w:tcBorders>
              <w:top w:val="nil"/>
              <w:left w:val="nil"/>
              <w:bottom w:val="nil"/>
              <w:right w:val="nil"/>
            </w:tcBorders>
            <w:shd w:val="clear" w:color="auto" w:fill="auto"/>
            <w:vAlign w:val="bottom"/>
            <w:hideMark/>
          </w:tcPr>
          <w:p w:rsidR="00C36DF5" w:rsidRDefault="00C36DF5" w:rsidP="00D74121">
            <w:pPr>
              <w:jc w:val="center"/>
              <w:rPr>
                <w:sz w:val="22"/>
                <w:szCs w:val="22"/>
              </w:rPr>
            </w:pPr>
            <w:r>
              <w:rPr>
                <w:sz w:val="22"/>
                <w:szCs w:val="22"/>
              </w:rPr>
              <w:t xml:space="preserve">                поступления налоговых, неналоговых доходов  и безвозмездных поступлений в бюджет муниципального образования  Кипенское сельское поселение</w:t>
            </w:r>
          </w:p>
        </w:tc>
      </w:tr>
      <w:tr w:rsidR="00C36DF5" w:rsidTr="00C36DF5">
        <w:trPr>
          <w:trHeight w:val="300"/>
        </w:trPr>
        <w:tc>
          <w:tcPr>
            <w:tcW w:w="11482" w:type="dxa"/>
            <w:gridSpan w:val="8"/>
            <w:tcBorders>
              <w:top w:val="nil"/>
              <w:left w:val="nil"/>
              <w:bottom w:val="nil"/>
              <w:right w:val="nil"/>
            </w:tcBorders>
            <w:shd w:val="clear" w:color="auto" w:fill="auto"/>
            <w:noWrap/>
            <w:vAlign w:val="bottom"/>
            <w:hideMark/>
          </w:tcPr>
          <w:p w:rsidR="00C36DF5" w:rsidRDefault="00C36DF5" w:rsidP="00D74121">
            <w:pPr>
              <w:jc w:val="center"/>
              <w:rPr>
                <w:sz w:val="22"/>
                <w:szCs w:val="22"/>
              </w:rPr>
            </w:pPr>
            <w:r>
              <w:rPr>
                <w:sz w:val="22"/>
                <w:szCs w:val="22"/>
              </w:rPr>
              <w:t xml:space="preserve">      на 2023 год и на плановый период 2024 и 2025 годов</w:t>
            </w:r>
          </w:p>
        </w:tc>
      </w:tr>
      <w:tr w:rsidR="00C36DF5" w:rsidTr="00C36DF5">
        <w:trPr>
          <w:trHeight w:val="300"/>
        </w:trPr>
        <w:tc>
          <w:tcPr>
            <w:tcW w:w="2552" w:type="dxa"/>
            <w:tcBorders>
              <w:top w:val="nil"/>
              <w:left w:val="nil"/>
              <w:bottom w:val="nil"/>
              <w:right w:val="nil"/>
            </w:tcBorders>
            <w:shd w:val="clear" w:color="auto" w:fill="auto"/>
            <w:noWrap/>
            <w:vAlign w:val="bottom"/>
            <w:hideMark/>
          </w:tcPr>
          <w:p w:rsidR="00C36DF5" w:rsidRDefault="00C36DF5" w:rsidP="00D74121">
            <w:pPr>
              <w:rPr>
                <w:sz w:val="22"/>
                <w:szCs w:val="22"/>
              </w:rPr>
            </w:pPr>
          </w:p>
        </w:tc>
        <w:tc>
          <w:tcPr>
            <w:tcW w:w="5245" w:type="dxa"/>
            <w:tcBorders>
              <w:top w:val="nil"/>
              <w:left w:val="nil"/>
              <w:bottom w:val="nil"/>
              <w:right w:val="nil"/>
            </w:tcBorders>
            <w:shd w:val="clear" w:color="auto" w:fill="auto"/>
            <w:noWrap/>
            <w:vAlign w:val="bottom"/>
            <w:hideMark/>
          </w:tcPr>
          <w:p w:rsidR="00C36DF5" w:rsidRDefault="00C36DF5" w:rsidP="00D74121">
            <w:pPr>
              <w:rPr>
                <w:sz w:val="22"/>
                <w:szCs w:val="22"/>
              </w:rPr>
            </w:pPr>
          </w:p>
        </w:tc>
        <w:tc>
          <w:tcPr>
            <w:tcW w:w="1768" w:type="dxa"/>
            <w:gridSpan w:val="3"/>
            <w:tcBorders>
              <w:top w:val="nil"/>
              <w:left w:val="nil"/>
              <w:bottom w:val="nil"/>
              <w:right w:val="nil"/>
            </w:tcBorders>
            <w:shd w:val="clear" w:color="auto" w:fill="auto"/>
            <w:noWrap/>
            <w:vAlign w:val="bottom"/>
            <w:hideMark/>
          </w:tcPr>
          <w:p w:rsidR="00C36DF5" w:rsidRDefault="00C36DF5" w:rsidP="00D74121">
            <w:pPr>
              <w:rPr>
                <w:sz w:val="22"/>
                <w:szCs w:val="22"/>
              </w:rPr>
            </w:pPr>
          </w:p>
        </w:tc>
        <w:tc>
          <w:tcPr>
            <w:tcW w:w="1040" w:type="dxa"/>
            <w:gridSpan w:val="2"/>
            <w:tcBorders>
              <w:top w:val="nil"/>
              <w:left w:val="nil"/>
              <w:bottom w:val="nil"/>
              <w:right w:val="nil"/>
            </w:tcBorders>
            <w:shd w:val="clear" w:color="auto" w:fill="auto"/>
            <w:noWrap/>
            <w:vAlign w:val="bottom"/>
            <w:hideMark/>
          </w:tcPr>
          <w:p w:rsidR="00C36DF5" w:rsidRDefault="00C36DF5" w:rsidP="00D74121">
            <w:pPr>
              <w:rPr>
                <w:sz w:val="22"/>
                <w:szCs w:val="22"/>
              </w:rPr>
            </w:pPr>
          </w:p>
        </w:tc>
        <w:tc>
          <w:tcPr>
            <w:tcW w:w="877" w:type="dxa"/>
            <w:tcBorders>
              <w:top w:val="nil"/>
              <w:left w:val="nil"/>
              <w:bottom w:val="nil"/>
              <w:right w:val="nil"/>
            </w:tcBorders>
            <w:shd w:val="clear" w:color="auto" w:fill="auto"/>
            <w:noWrap/>
            <w:vAlign w:val="bottom"/>
            <w:hideMark/>
          </w:tcPr>
          <w:p w:rsidR="00C36DF5" w:rsidRDefault="00C36DF5" w:rsidP="00D74121">
            <w:pPr>
              <w:rPr>
                <w:sz w:val="22"/>
                <w:szCs w:val="22"/>
              </w:rPr>
            </w:pPr>
          </w:p>
        </w:tc>
      </w:tr>
      <w:tr w:rsidR="00C36DF5" w:rsidTr="00C36DF5">
        <w:trPr>
          <w:trHeight w:val="300"/>
        </w:trPr>
        <w:tc>
          <w:tcPr>
            <w:tcW w:w="2552" w:type="dxa"/>
            <w:tcBorders>
              <w:top w:val="single" w:sz="4" w:space="0" w:color="auto"/>
              <w:left w:val="single" w:sz="4" w:space="0" w:color="auto"/>
              <w:bottom w:val="nil"/>
              <w:right w:val="single" w:sz="4" w:space="0" w:color="auto"/>
            </w:tcBorders>
            <w:shd w:val="clear" w:color="auto" w:fill="auto"/>
            <w:noWrap/>
            <w:vAlign w:val="bottom"/>
            <w:hideMark/>
          </w:tcPr>
          <w:p w:rsidR="00C36DF5" w:rsidRDefault="00C36DF5" w:rsidP="00D74121">
            <w:pPr>
              <w:jc w:val="center"/>
              <w:rPr>
                <w:sz w:val="22"/>
                <w:szCs w:val="22"/>
              </w:rPr>
            </w:pPr>
            <w:r>
              <w:rPr>
                <w:sz w:val="22"/>
                <w:szCs w:val="22"/>
              </w:rPr>
              <w:t xml:space="preserve">Код </w:t>
            </w:r>
            <w:proofErr w:type="gramStart"/>
            <w:r>
              <w:rPr>
                <w:sz w:val="22"/>
                <w:szCs w:val="22"/>
              </w:rPr>
              <w:t>бюджетной</w:t>
            </w:r>
            <w:proofErr w:type="gramEnd"/>
          </w:p>
        </w:tc>
        <w:tc>
          <w:tcPr>
            <w:tcW w:w="5245" w:type="dxa"/>
            <w:tcBorders>
              <w:top w:val="single" w:sz="4" w:space="0" w:color="auto"/>
              <w:left w:val="nil"/>
              <w:bottom w:val="nil"/>
              <w:right w:val="nil"/>
            </w:tcBorders>
            <w:shd w:val="clear" w:color="auto" w:fill="auto"/>
            <w:noWrap/>
            <w:vAlign w:val="bottom"/>
            <w:hideMark/>
          </w:tcPr>
          <w:p w:rsidR="00C36DF5" w:rsidRDefault="00C36DF5" w:rsidP="00D74121">
            <w:pPr>
              <w:rPr>
                <w:sz w:val="22"/>
                <w:szCs w:val="22"/>
              </w:rPr>
            </w:pPr>
            <w:r>
              <w:rPr>
                <w:sz w:val="22"/>
                <w:szCs w:val="22"/>
              </w:rPr>
              <w:t> </w:t>
            </w:r>
          </w:p>
        </w:tc>
        <w:tc>
          <w:tcPr>
            <w:tcW w:w="3685" w:type="dxa"/>
            <w:gridSpan w:val="6"/>
            <w:vMerge w:val="restart"/>
            <w:tcBorders>
              <w:top w:val="single" w:sz="4" w:space="0" w:color="auto"/>
              <w:left w:val="single" w:sz="4" w:space="0" w:color="auto"/>
              <w:bottom w:val="nil"/>
              <w:right w:val="single" w:sz="4" w:space="0" w:color="000000"/>
            </w:tcBorders>
            <w:shd w:val="clear" w:color="auto" w:fill="auto"/>
            <w:vAlign w:val="bottom"/>
            <w:hideMark/>
          </w:tcPr>
          <w:p w:rsidR="00C36DF5" w:rsidRDefault="00C36DF5" w:rsidP="00D74121">
            <w:pPr>
              <w:jc w:val="center"/>
              <w:rPr>
                <w:sz w:val="22"/>
                <w:szCs w:val="22"/>
              </w:rPr>
            </w:pPr>
            <w:r>
              <w:rPr>
                <w:sz w:val="22"/>
                <w:szCs w:val="22"/>
              </w:rPr>
              <w:t xml:space="preserve">Сумма                                                     </w:t>
            </w:r>
            <w:proofErr w:type="gramStart"/>
            <w:r>
              <w:rPr>
                <w:sz w:val="22"/>
                <w:szCs w:val="22"/>
              </w:rPr>
              <w:t xml:space="preserve">( </w:t>
            </w:r>
            <w:proofErr w:type="gramEnd"/>
            <w:r>
              <w:rPr>
                <w:sz w:val="22"/>
                <w:szCs w:val="22"/>
              </w:rPr>
              <w:t>Тысяч рублей)</w:t>
            </w:r>
          </w:p>
        </w:tc>
      </w:tr>
      <w:tr w:rsidR="00C36DF5" w:rsidTr="00C36DF5">
        <w:trPr>
          <w:trHeight w:val="300"/>
        </w:trPr>
        <w:tc>
          <w:tcPr>
            <w:tcW w:w="2552" w:type="dxa"/>
            <w:tcBorders>
              <w:top w:val="nil"/>
              <w:left w:val="single" w:sz="4" w:space="0" w:color="auto"/>
              <w:bottom w:val="nil"/>
              <w:right w:val="single" w:sz="4" w:space="0" w:color="auto"/>
            </w:tcBorders>
            <w:shd w:val="clear" w:color="auto" w:fill="auto"/>
            <w:noWrap/>
            <w:vAlign w:val="bottom"/>
            <w:hideMark/>
          </w:tcPr>
          <w:p w:rsidR="00C36DF5" w:rsidRDefault="00C36DF5" w:rsidP="00D74121">
            <w:pPr>
              <w:jc w:val="center"/>
              <w:rPr>
                <w:sz w:val="22"/>
                <w:szCs w:val="22"/>
              </w:rPr>
            </w:pPr>
            <w:r>
              <w:rPr>
                <w:sz w:val="22"/>
                <w:szCs w:val="22"/>
              </w:rPr>
              <w:t>классификации</w:t>
            </w:r>
          </w:p>
        </w:tc>
        <w:tc>
          <w:tcPr>
            <w:tcW w:w="5245" w:type="dxa"/>
            <w:tcBorders>
              <w:top w:val="nil"/>
              <w:left w:val="nil"/>
              <w:bottom w:val="nil"/>
              <w:right w:val="nil"/>
            </w:tcBorders>
            <w:shd w:val="clear" w:color="auto" w:fill="auto"/>
            <w:noWrap/>
            <w:vAlign w:val="bottom"/>
            <w:hideMark/>
          </w:tcPr>
          <w:p w:rsidR="00C36DF5" w:rsidRDefault="00C36DF5" w:rsidP="00D74121">
            <w:pPr>
              <w:rPr>
                <w:sz w:val="22"/>
                <w:szCs w:val="22"/>
              </w:rPr>
            </w:pPr>
            <w:r>
              <w:rPr>
                <w:sz w:val="22"/>
                <w:szCs w:val="22"/>
              </w:rPr>
              <w:t xml:space="preserve">                     Источники доходов</w:t>
            </w:r>
          </w:p>
        </w:tc>
        <w:tc>
          <w:tcPr>
            <w:tcW w:w="3685" w:type="dxa"/>
            <w:gridSpan w:val="6"/>
            <w:vMerge/>
            <w:tcBorders>
              <w:top w:val="nil"/>
              <w:left w:val="nil"/>
              <w:bottom w:val="nil"/>
              <w:right w:val="nil"/>
            </w:tcBorders>
            <w:vAlign w:val="center"/>
            <w:hideMark/>
          </w:tcPr>
          <w:p w:rsidR="00C36DF5" w:rsidRDefault="00C36DF5" w:rsidP="00D74121">
            <w:pPr>
              <w:rPr>
                <w:sz w:val="22"/>
                <w:szCs w:val="22"/>
              </w:rPr>
            </w:pPr>
          </w:p>
        </w:tc>
      </w:tr>
      <w:tr w:rsidR="00C36DF5" w:rsidTr="00C36DF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36DF5" w:rsidRDefault="00C36DF5" w:rsidP="00D74121">
            <w:pPr>
              <w:jc w:val="center"/>
              <w:rPr>
                <w:sz w:val="22"/>
                <w:szCs w:val="22"/>
              </w:rPr>
            </w:pPr>
            <w:r>
              <w:rPr>
                <w:sz w:val="22"/>
                <w:szCs w:val="22"/>
              </w:rPr>
              <w:t> </w:t>
            </w:r>
          </w:p>
        </w:tc>
        <w:tc>
          <w:tcPr>
            <w:tcW w:w="5245" w:type="dxa"/>
            <w:tcBorders>
              <w:top w:val="nil"/>
              <w:left w:val="nil"/>
              <w:bottom w:val="single" w:sz="4" w:space="0" w:color="auto"/>
              <w:right w:val="nil"/>
            </w:tcBorders>
            <w:shd w:val="clear" w:color="auto" w:fill="auto"/>
            <w:noWrap/>
            <w:vAlign w:val="bottom"/>
            <w:hideMark/>
          </w:tcPr>
          <w:p w:rsidR="00C36DF5" w:rsidRDefault="00C36DF5" w:rsidP="00D74121">
            <w:pPr>
              <w:rPr>
                <w:sz w:val="22"/>
                <w:szCs w:val="22"/>
              </w:rPr>
            </w:pPr>
            <w:r>
              <w:rPr>
                <w:sz w:val="22"/>
                <w:szCs w:val="22"/>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6DF5" w:rsidRDefault="00C36DF5" w:rsidP="00D74121">
            <w:pPr>
              <w:jc w:val="center"/>
              <w:rPr>
                <w:sz w:val="22"/>
                <w:szCs w:val="22"/>
              </w:rPr>
            </w:pPr>
            <w:r>
              <w:rPr>
                <w:sz w:val="22"/>
                <w:szCs w:val="22"/>
              </w:rPr>
              <w:t>2023год</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6DF5" w:rsidRDefault="00C36DF5" w:rsidP="00D74121">
            <w:pPr>
              <w:jc w:val="center"/>
              <w:rPr>
                <w:sz w:val="22"/>
                <w:szCs w:val="22"/>
              </w:rPr>
            </w:pPr>
            <w:r>
              <w:rPr>
                <w:sz w:val="22"/>
                <w:szCs w:val="22"/>
              </w:rPr>
              <w:t>2024год</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36DF5" w:rsidRDefault="00C36DF5" w:rsidP="00D74121">
            <w:pPr>
              <w:jc w:val="center"/>
              <w:rPr>
                <w:sz w:val="22"/>
                <w:szCs w:val="22"/>
              </w:rPr>
            </w:pPr>
            <w:r>
              <w:rPr>
                <w:sz w:val="22"/>
                <w:szCs w:val="22"/>
              </w:rPr>
              <w:t>2025год</w:t>
            </w:r>
          </w:p>
        </w:tc>
      </w:tr>
      <w:tr w:rsidR="00C36DF5" w:rsidTr="00C36DF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36DF5" w:rsidRDefault="00C36DF5" w:rsidP="00D74121">
            <w:pPr>
              <w:jc w:val="center"/>
              <w:rPr>
                <w:sz w:val="22"/>
                <w:szCs w:val="22"/>
              </w:rPr>
            </w:pPr>
            <w:r>
              <w:rPr>
                <w:sz w:val="22"/>
                <w:szCs w:val="22"/>
              </w:rPr>
              <w:t>1</w:t>
            </w:r>
          </w:p>
        </w:tc>
        <w:tc>
          <w:tcPr>
            <w:tcW w:w="5245" w:type="dxa"/>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center"/>
              <w:rPr>
                <w:sz w:val="22"/>
                <w:szCs w:val="22"/>
              </w:rPr>
            </w:pPr>
            <w:r>
              <w:rPr>
                <w:sz w:val="22"/>
                <w:szCs w:val="22"/>
              </w:rPr>
              <w:t>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center"/>
              <w:rPr>
                <w:sz w:val="22"/>
                <w:szCs w:val="22"/>
              </w:rPr>
            </w:pPr>
            <w:r>
              <w:rPr>
                <w:sz w:val="22"/>
                <w:szCs w:val="22"/>
              </w:rPr>
              <w:t>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rPr>
                <w:sz w:val="22"/>
                <w:szCs w:val="22"/>
              </w:rPr>
            </w:pPr>
            <w:r>
              <w:rPr>
                <w:sz w:val="22"/>
                <w:szCs w:val="22"/>
              </w:rPr>
              <w:t> 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rPr>
                <w:sz w:val="22"/>
                <w:szCs w:val="22"/>
              </w:rPr>
            </w:pPr>
            <w:r>
              <w:rPr>
                <w:sz w:val="22"/>
                <w:szCs w:val="22"/>
              </w:rPr>
              <w:t> 5</w:t>
            </w:r>
          </w:p>
        </w:tc>
      </w:tr>
      <w:tr w:rsidR="00C36DF5" w:rsidTr="00C36DF5">
        <w:trPr>
          <w:trHeight w:val="3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36DF5" w:rsidRDefault="00C36DF5" w:rsidP="00D74121">
            <w:pPr>
              <w:jc w:val="center"/>
              <w:rPr>
                <w:sz w:val="22"/>
                <w:szCs w:val="22"/>
              </w:rPr>
            </w:pPr>
            <w:r>
              <w:rPr>
                <w:sz w:val="22"/>
                <w:szCs w:val="22"/>
              </w:rPr>
              <w:t xml:space="preserve"> 1 00 00000 00 0000 000</w:t>
            </w:r>
          </w:p>
        </w:tc>
        <w:tc>
          <w:tcPr>
            <w:tcW w:w="5245" w:type="dxa"/>
            <w:tcBorders>
              <w:top w:val="nil"/>
              <w:left w:val="nil"/>
              <w:bottom w:val="single" w:sz="4" w:space="0" w:color="auto"/>
              <w:right w:val="single" w:sz="4" w:space="0" w:color="auto"/>
            </w:tcBorders>
            <w:shd w:val="clear" w:color="auto" w:fill="auto"/>
            <w:noWrap/>
            <w:vAlign w:val="bottom"/>
            <w:hideMark/>
          </w:tcPr>
          <w:p w:rsidR="00C36DF5" w:rsidRDefault="00C36DF5" w:rsidP="00D74121">
            <w:pPr>
              <w:rPr>
                <w:sz w:val="22"/>
                <w:szCs w:val="22"/>
              </w:rPr>
            </w:pPr>
            <w:r>
              <w:rPr>
                <w:sz w:val="22"/>
                <w:szCs w:val="22"/>
              </w:rPr>
              <w:t>НАЛОГОВЫЕ И НЕНАЛОГОВЫЕ ДОХОДЫ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b/>
                <w:bCs/>
                <w:sz w:val="22"/>
                <w:szCs w:val="22"/>
              </w:rPr>
            </w:pPr>
            <w:r>
              <w:rPr>
                <w:b/>
                <w:bCs/>
                <w:sz w:val="22"/>
                <w:szCs w:val="22"/>
              </w:rPr>
              <w:t>32 020,7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b/>
                <w:bCs/>
                <w:sz w:val="22"/>
                <w:szCs w:val="22"/>
              </w:rPr>
            </w:pPr>
            <w:r>
              <w:rPr>
                <w:b/>
                <w:bCs/>
                <w:sz w:val="22"/>
                <w:szCs w:val="22"/>
              </w:rPr>
              <w:t>31 439,40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b/>
                <w:bCs/>
                <w:sz w:val="22"/>
                <w:szCs w:val="22"/>
              </w:rPr>
            </w:pPr>
            <w:r>
              <w:rPr>
                <w:b/>
                <w:bCs/>
                <w:sz w:val="22"/>
                <w:szCs w:val="22"/>
              </w:rPr>
              <w:t>31 895,80</w:t>
            </w:r>
          </w:p>
        </w:tc>
      </w:tr>
      <w:tr w:rsidR="00C36DF5" w:rsidTr="00C36DF5">
        <w:trPr>
          <w:trHeight w:val="34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36DF5" w:rsidRDefault="00C36DF5" w:rsidP="00D74121">
            <w:pPr>
              <w:jc w:val="center"/>
              <w:rPr>
                <w:sz w:val="22"/>
                <w:szCs w:val="22"/>
              </w:rPr>
            </w:pPr>
            <w:r>
              <w:rPr>
                <w:sz w:val="22"/>
                <w:szCs w:val="22"/>
              </w:rPr>
              <w:t xml:space="preserve"> 1 01 00000 00 0000 000</w:t>
            </w:r>
          </w:p>
        </w:tc>
        <w:tc>
          <w:tcPr>
            <w:tcW w:w="5245" w:type="dxa"/>
            <w:tcBorders>
              <w:top w:val="nil"/>
              <w:left w:val="nil"/>
              <w:bottom w:val="single" w:sz="4" w:space="0" w:color="auto"/>
              <w:right w:val="single" w:sz="4" w:space="0" w:color="auto"/>
            </w:tcBorders>
            <w:shd w:val="clear" w:color="auto" w:fill="auto"/>
            <w:noWrap/>
            <w:vAlign w:val="bottom"/>
            <w:hideMark/>
          </w:tcPr>
          <w:p w:rsidR="00C36DF5" w:rsidRDefault="00C36DF5" w:rsidP="00D74121">
            <w:pPr>
              <w:rPr>
                <w:sz w:val="22"/>
                <w:szCs w:val="22"/>
              </w:rPr>
            </w:pPr>
            <w:r>
              <w:rPr>
                <w:sz w:val="22"/>
                <w:szCs w:val="22"/>
              </w:rPr>
              <w:t>НАЛОГИ НА ПРИБЫЛЬ, ДОХОДЫ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b/>
                <w:bCs/>
                <w:sz w:val="22"/>
                <w:szCs w:val="22"/>
              </w:rPr>
            </w:pPr>
            <w:r>
              <w:rPr>
                <w:b/>
                <w:bCs/>
                <w:sz w:val="22"/>
                <w:szCs w:val="22"/>
              </w:rPr>
              <w:t>7 229,10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b/>
                <w:bCs/>
                <w:sz w:val="22"/>
                <w:szCs w:val="22"/>
              </w:rPr>
            </w:pPr>
            <w:r>
              <w:rPr>
                <w:b/>
                <w:bCs/>
                <w:sz w:val="22"/>
                <w:szCs w:val="22"/>
              </w:rPr>
              <w:t>7 257,00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b/>
                <w:bCs/>
                <w:sz w:val="22"/>
                <w:szCs w:val="22"/>
              </w:rPr>
            </w:pPr>
            <w:r>
              <w:rPr>
                <w:b/>
                <w:bCs/>
                <w:sz w:val="22"/>
                <w:szCs w:val="22"/>
              </w:rPr>
              <w:t>7 301,30</w:t>
            </w:r>
          </w:p>
        </w:tc>
      </w:tr>
      <w:tr w:rsidR="00C36DF5" w:rsidTr="00C36DF5">
        <w:trPr>
          <w:trHeight w:val="34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36DF5" w:rsidRDefault="00C36DF5" w:rsidP="00D74121">
            <w:pPr>
              <w:jc w:val="center"/>
              <w:rPr>
                <w:sz w:val="22"/>
                <w:szCs w:val="22"/>
              </w:rPr>
            </w:pPr>
            <w:r>
              <w:rPr>
                <w:sz w:val="22"/>
                <w:szCs w:val="22"/>
              </w:rPr>
              <w:t xml:space="preserve"> 1 01 02000 01 0000 110</w:t>
            </w:r>
          </w:p>
        </w:tc>
        <w:tc>
          <w:tcPr>
            <w:tcW w:w="5245" w:type="dxa"/>
            <w:tcBorders>
              <w:top w:val="nil"/>
              <w:left w:val="nil"/>
              <w:bottom w:val="single" w:sz="4" w:space="0" w:color="auto"/>
              <w:right w:val="single" w:sz="4" w:space="0" w:color="auto"/>
            </w:tcBorders>
            <w:shd w:val="clear" w:color="auto" w:fill="auto"/>
            <w:noWrap/>
            <w:vAlign w:val="bottom"/>
            <w:hideMark/>
          </w:tcPr>
          <w:p w:rsidR="00C36DF5" w:rsidRDefault="00C36DF5" w:rsidP="00D74121">
            <w:pPr>
              <w:rPr>
                <w:sz w:val="22"/>
                <w:szCs w:val="22"/>
              </w:rPr>
            </w:pPr>
            <w:r>
              <w:rPr>
                <w:sz w:val="22"/>
                <w:szCs w:val="22"/>
              </w:rPr>
              <w:t>Налог на доходы физических лиц</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7 229,10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7 257,00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7 301,30</w:t>
            </w:r>
          </w:p>
        </w:tc>
      </w:tr>
      <w:tr w:rsidR="00C36DF5" w:rsidTr="00C36DF5">
        <w:trPr>
          <w:trHeight w:val="9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36DF5" w:rsidRDefault="00C36DF5" w:rsidP="00D74121">
            <w:pPr>
              <w:jc w:val="center"/>
              <w:rPr>
                <w:sz w:val="22"/>
                <w:szCs w:val="22"/>
              </w:rPr>
            </w:pPr>
            <w:r>
              <w:rPr>
                <w:sz w:val="22"/>
                <w:szCs w:val="22"/>
              </w:rPr>
              <w:t xml:space="preserve"> 1 03 00000 00 0000 000</w:t>
            </w:r>
          </w:p>
        </w:tc>
        <w:tc>
          <w:tcPr>
            <w:tcW w:w="5245" w:type="dxa"/>
            <w:tcBorders>
              <w:top w:val="nil"/>
              <w:left w:val="nil"/>
              <w:bottom w:val="single" w:sz="4" w:space="0" w:color="auto"/>
              <w:right w:val="single" w:sz="4" w:space="0" w:color="auto"/>
            </w:tcBorders>
            <w:shd w:val="clear" w:color="auto" w:fill="auto"/>
            <w:hideMark/>
          </w:tcPr>
          <w:p w:rsidR="00C36DF5" w:rsidRDefault="00C36DF5" w:rsidP="00D74121">
            <w:pPr>
              <w:rPr>
                <w:sz w:val="22"/>
                <w:szCs w:val="22"/>
              </w:rPr>
            </w:pPr>
            <w:r>
              <w:rPr>
                <w:sz w:val="22"/>
                <w:szCs w:val="22"/>
              </w:rPr>
              <w:t>НАЛОГИ НА ТОВАРЫ (РАБОТЫ, УСЛУГИ), РЕАЛИЗУЕМЫЕ НА ТЕРРИТОРИИ РОССИЙСКОЙ ФЕДЕРАЦИИ</w:t>
            </w:r>
          </w:p>
        </w:tc>
        <w:tc>
          <w:tcPr>
            <w:tcW w:w="1134" w:type="dxa"/>
            <w:gridSpan w:val="2"/>
            <w:tcBorders>
              <w:top w:val="nil"/>
              <w:left w:val="nil"/>
              <w:bottom w:val="single" w:sz="4" w:space="0" w:color="auto"/>
              <w:right w:val="single" w:sz="4" w:space="0" w:color="auto"/>
            </w:tcBorders>
            <w:shd w:val="clear" w:color="auto" w:fill="auto"/>
            <w:noWrap/>
            <w:vAlign w:val="bottom"/>
          </w:tcPr>
          <w:p w:rsidR="00C36DF5" w:rsidRDefault="00C36DF5" w:rsidP="00D74121">
            <w:pPr>
              <w:jc w:val="right"/>
              <w:rPr>
                <w:b/>
                <w:bCs/>
                <w:sz w:val="22"/>
                <w:szCs w:val="22"/>
              </w:rPr>
            </w:pPr>
            <w:r>
              <w:rPr>
                <w:b/>
                <w:bCs/>
                <w:sz w:val="22"/>
                <w:szCs w:val="22"/>
              </w:rPr>
              <w:t>1 126,30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b/>
                <w:bCs/>
                <w:sz w:val="22"/>
                <w:szCs w:val="22"/>
              </w:rPr>
            </w:pPr>
            <w:r>
              <w:rPr>
                <w:b/>
                <w:bCs/>
                <w:sz w:val="22"/>
                <w:szCs w:val="22"/>
              </w:rPr>
              <w:t>1 171,30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b/>
                <w:bCs/>
                <w:sz w:val="22"/>
                <w:szCs w:val="22"/>
              </w:rPr>
            </w:pPr>
            <w:r>
              <w:rPr>
                <w:b/>
                <w:bCs/>
                <w:sz w:val="22"/>
                <w:szCs w:val="22"/>
              </w:rPr>
              <w:t>1 218,20</w:t>
            </w:r>
          </w:p>
        </w:tc>
      </w:tr>
      <w:tr w:rsidR="00C36DF5" w:rsidTr="00C36DF5">
        <w:trPr>
          <w:trHeight w:val="96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36DF5" w:rsidRDefault="00C36DF5" w:rsidP="00D74121">
            <w:pPr>
              <w:jc w:val="center"/>
              <w:rPr>
                <w:sz w:val="22"/>
                <w:szCs w:val="22"/>
              </w:rPr>
            </w:pPr>
            <w:r>
              <w:rPr>
                <w:sz w:val="22"/>
                <w:szCs w:val="22"/>
              </w:rPr>
              <w:t xml:space="preserve"> 1 03 02000 01 0000 110</w:t>
            </w:r>
          </w:p>
        </w:tc>
        <w:tc>
          <w:tcPr>
            <w:tcW w:w="5245" w:type="dxa"/>
            <w:tcBorders>
              <w:top w:val="nil"/>
              <w:left w:val="nil"/>
              <w:bottom w:val="single" w:sz="4" w:space="0" w:color="auto"/>
              <w:right w:val="single" w:sz="4" w:space="0" w:color="auto"/>
            </w:tcBorders>
            <w:shd w:val="clear" w:color="auto" w:fill="auto"/>
            <w:hideMark/>
          </w:tcPr>
          <w:p w:rsidR="00C36DF5" w:rsidRDefault="00C36DF5" w:rsidP="00D74121">
            <w:pPr>
              <w:rPr>
                <w:sz w:val="22"/>
                <w:szCs w:val="22"/>
              </w:rPr>
            </w:pPr>
            <w:r>
              <w:rPr>
                <w:sz w:val="22"/>
                <w:szCs w:val="22"/>
              </w:rPr>
              <w:t xml:space="preserve">Акцизы по подакцизным товарам (продукции), производимым на территории Российской Федерации </w:t>
            </w:r>
          </w:p>
        </w:tc>
        <w:tc>
          <w:tcPr>
            <w:tcW w:w="1134" w:type="dxa"/>
            <w:gridSpan w:val="2"/>
            <w:tcBorders>
              <w:top w:val="nil"/>
              <w:left w:val="nil"/>
              <w:bottom w:val="single" w:sz="4" w:space="0" w:color="auto"/>
              <w:right w:val="single" w:sz="4" w:space="0" w:color="auto"/>
            </w:tcBorders>
            <w:shd w:val="clear" w:color="auto" w:fill="auto"/>
            <w:noWrap/>
            <w:vAlign w:val="bottom"/>
          </w:tcPr>
          <w:p w:rsidR="00C36DF5" w:rsidRDefault="00C36DF5" w:rsidP="00D74121">
            <w:pPr>
              <w:jc w:val="right"/>
              <w:rPr>
                <w:sz w:val="22"/>
                <w:szCs w:val="22"/>
              </w:rPr>
            </w:pPr>
            <w:r>
              <w:rPr>
                <w:sz w:val="22"/>
                <w:szCs w:val="22"/>
              </w:rPr>
              <w:t>1 126,30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1 171,30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1 218,20</w:t>
            </w:r>
          </w:p>
        </w:tc>
      </w:tr>
      <w:tr w:rsidR="00C36DF5" w:rsidTr="00C36DF5">
        <w:trPr>
          <w:trHeight w:val="30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36DF5" w:rsidRDefault="00C36DF5" w:rsidP="00D74121">
            <w:pPr>
              <w:jc w:val="center"/>
              <w:rPr>
                <w:sz w:val="22"/>
                <w:szCs w:val="22"/>
              </w:rPr>
            </w:pPr>
            <w:r>
              <w:rPr>
                <w:sz w:val="22"/>
                <w:szCs w:val="22"/>
              </w:rPr>
              <w:t xml:space="preserve"> 1 06 00000 00 0000 000</w:t>
            </w:r>
          </w:p>
        </w:tc>
        <w:tc>
          <w:tcPr>
            <w:tcW w:w="5245" w:type="dxa"/>
            <w:tcBorders>
              <w:top w:val="nil"/>
              <w:left w:val="nil"/>
              <w:bottom w:val="single" w:sz="4" w:space="0" w:color="auto"/>
              <w:right w:val="single" w:sz="4" w:space="0" w:color="auto"/>
            </w:tcBorders>
            <w:shd w:val="clear" w:color="auto" w:fill="auto"/>
            <w:noWrap/>
            <w:vAlign w:val="bottom"/>
            <w:hideMark/>
          </w:tcPr>
          <w:p w:rsidR="00C36DF5" w:rsidRDefault="00C36DF5" w:rsidP="00D74121">
            <w:pPr>
              <w:rPr>
                <w:sz w:val="22"/>
                <w:szCs w:val="22"/>
              </w:rPr>
            </w:pPr>
            <w:r>
              <w:rPr>
                <w:sz w:val="22"/>
                <w:szCs w:val="22"/>
              </w:rPr>
              <w:t>НАЛОГИ НА ИМУЩЕСТВО</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ind w:right="-108"/>
              <w:jc w:val="right"/>
              <w:rPr>
                <w:b/>
                <w:bCs/>
                <w:sz w:val="22"/>
                <w:szCs w:val="22"/>
              </w:rPr>
            </w:pPr>
            <w:r>
              <w:rPr>
                <w:b/>
                <w:bCs/>
                <w:sz w:val="22"/>
                <w:szCs w:val="22"/>
              </w:rPr>
              <w:t>17 405,00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b/>
                <w:bCs/>
                <w:sz w:val="22"/>
                <w:szCs w:val="22"/>
              </w:rPr>
            </w:pPr>
            <w:r>
              <w:rPr>
                <w:b/>
                <w:bCs/>
                <w:sz w:val="22"/>
                <w:szCs w:val="22"/>
              </w:rPr>
              <w:t>17 745,00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b/>
                <w:bCs/>
                <w:sz w:val="22"/>
                <w:szCs w:val="22"/>
              </w:rPr>
            </w:pPr>
            <w:r>
              <w:rPr>
                <w:b/>
                <w:bCs/>
                <w:sz w:val="22"/>
                <w:szCs w:val="22"/>
              </w:rPr>
              <w:t>17 910,00</w:t>
            </w:r>
          </w:p>
        </w:tc>
      </w:tr>
      <w:tr w:rsidR="00C36DF5" w:rsidTr="00C36DF5">
        <w:trPr>
          <w:trHeight w:val="36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36DF5" w:rsidRDefault="00C36DF5" w:rsidP="00D74121">
            <w:pPr>
              <w:jc w:val="center"/>
              <w:rPr>
                <w:sz w:val="22"/>
                <w:szCs w:val="22"/>
              </w:rPr>
            </w:pPr>
            <w:r>
              <w:rPr>
                <w:sz w:val="22"/>
                <w:szCs w:val="22"/>
              </w:rPr>
              <w:t xml:space="preserve"> 1 06 01000 10 0000 110</w:t>
            </w:r>
          </w:p>
        </w:tc>
        <w:tc>
          <w:tcPr>
            <w:tcW w:w="5245" w:type="dxa"/>
            <w:tcBorders>
              <w:top w:val="nil"/>
              <w:left w:val="nil"/>
              <w:bottom w:val="single" w:sz="4" w:space="0" w:color="auto"/>
              <w:right w:val="single" w:sz="4" w:space="0" w:color="auto"/>
            </w:tcBorders>
            <w:shd w:val="clear" w:color="auto" w:fill="auto"/>
            <w:noWrap/>
            <w:vAlign w:val="bottom"/>
            <w:hideMark/>
          </w:tcPr>
          <w:p w:rsidR="00C36DF5" w:rsidRDefault="00C36DF5" w:rsidP="00D74121">
            <w:pPr>
              <w:rPr>
                <w:sz w:val="22"/>
                <w:szCs w:val="22"/>
              </w:rPr>
            </w:pPr>
            <w:r>
              <w:rPr>
                <w:sz w:val="22"/>
                <w:szCs w:val="22"/>
              </w:rPr>
              <w:t>Налог на имущество физических лиц</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880,00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1 000,00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1 000,00</w:t>
            </w:r>
          </w:p>
        </w:tc>
      </w:tr>
      <w:tr w:rsidR="00C36DF5" w:rsidTr="00C36DF5">
        <w:trPr>
          <w:trHeight w:val="34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36DF5" w:rsidRDefault="00C36DF5" w:rsidP="00D74121">
            <w:pPr>
              <w:jc w:val="center"/>
              <w:rPr>
                <w:sz w:val="22"/>
                <w:szCs w:val="22"/>
              </w:rPr>
            </w:pPr>
            <w:r>
              <w:rPr>
                <w:sz w:val="22"/>
                <w:szCs w:val="22"/>
              </w:rPr>
              <w:t xml:space="preserve"> 1 06 06000 10 0000 110</w:t>
            </w:r>
          </w:p>
        </w:tc>
        <w:tc>
          <w:tcPr>
            <w:tcW w:w="5245" w:type="dxa"/>
            <w:tcBorders>
              <w:top w:val="nil"/>
              <w:left w:val="nil"/>
              <w:bottom w:val="single" w:sz="4" w:space="0" w:color="auto"/>
              <w:right w:val="single" w:sz="4" w:space="0" w:color="auto"/>
            </w:tcBorders>
            <w:shd w:val="clear" w:color="auto" w:fill="auto"/>
            <w:noWrap/>
            <w:vAlign w:val="bottom"/>
            <w:hideMark/>
          </w:tcPr>
          <w:p w:rsidR="00C36DF5" w:rsidRDefault="00C36DF5" w:rsidP="00D74121">
            <w:pPr>
              <w:rPr>
                <w:sz w:val="22"/>
                <w:szCs w:val="22"/>
              </w:rPr>
            </w:pPr>
            <w:r>
              <w:rPr>
                <w:sz w:val="22"/>
                <w:szCs w:val="22"/>
              </w:rPr>
              <w:t>Земельный налог</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16 525,00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16 745,00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16 910,00</w:t>
            </w:r>
          </w:p>
        </w:tc>
      </w:tr>
      <w:tr w:rsidR="00C36DF5" w:rsidTr="00C36DF5">
        <w:trPr>
          <w:trHeight w:val="34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36DF5" w:rsidRDefault="00C36DF5" w:rsidP="00D74121">
            <w:pPr>
              <w:jc w:val="center"/>
              <w:rPr>
                <w:sz w:val="22"/>
                <w:szCs w:val="22"/>
              </w:rPr>
            </w:pPr>
            <w:r>
              <w:rPr>
                <w:sz w:val="22"/>
                <w:szCs w:val="22"/>
              </w:rPr>
              <w:t xml:space="preserve"> 1 08 00000 00 0000 000 </w:t>
            </w:r>
          </w:p>
        </w:tc>
        <w:tc>
          <w:tcPr>
            <w:tcW w:w="5245" w:type="dxa"/>
            <w:tcBorders>
              <w:top w:val="nil"/>
              <w:left w:val="nil"/>
              <w:bottom w:val="single" w:sz="4" w:space="0" w:color="auto"/>
              <w:right w:val="single" w:sz="4" w:space="0" w:color="auto"/>
            </w:tcBorders>
            <w:shd w:val="clear" w:color="auto" w:fill="auto"/>
            <w:noWrap/>
            <w:vAlign w:val="bottom"/>
            <w:hideMark/>
          </w:tcPr>
          <w:p w:rsidR="00C36DF5" w:rsidRDefault="00C36DF5" w:rsidP="00D74121">
            <w:pPr>
              <w:rPr>
                <w:sz w:val="22"/>
                <w:szCs w:val="22"/>
              </w:rPr>
            </w:pPr>
            <w:r>
              <w:rPr>
                <w:sz w:val="22"/>
                <w:szCs w:val="22"/>
              </w:rPr>
              <w:t>ГОСУДАРСТВЕННАЯ ПОШЛИНА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b/>
                <w:bCs/>
                <w:sz w:val="22"/>
                <w:szCs w:val="22"/>
              </w:rPr>
            </w:pPr>
            <w:r>
              <w:rPr>
                <w:b/>
                <w:bCs/>
                <w:sz w:val="22"/>
                <w:szCs w:val="22"/>
              </w:rPr>
              <w:t>21,70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b/>
                <w:bCs/>
                <w:sz w:val="22"/>
                <w:szCs w:val="22"/>
              </w:rPr>
            </w:pPr>
            <w:r>
              <w:rPr>
                <w:b/>
                <w:bCs/>
                <w:sz w:val="22"/>
                <w:szCs w:val="22"/>
              </w:rPr>
              <w:t>59,00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b/>
                <w:bCs/>
                <w:sz w:val="22"/>
                <w:szCs w:val="22"/>
              </w:rPr>
            </w:pPr>
            <w:r>
              <w:rPr>
                <w:b/>
                <w:bCs/>
                <w:sz w:val="22"/>
                <w:szCs w:val="22"/>
              </w:rPr>
              <w:t>61,40</w:t>
            </w:r>
          </w:p>
        </w:tc>
      </w:tr>
      <w:tr w:rsidR="00C36DF5" w:rsidTr="00C36DF5">
        <w:trPr>
          <w:trHeight w:val="159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36DF5" w:rsidRDefault="00C36DF5" w:rsidP="00D74121">
            <w:pPr>
              <w:jc w:val="center"/>
              <w:rPr>
                <w:sz w:val="22"/>
                <w:szCs w:val="22"/>
              </w:rPr>
            </w:pPr>
            <w:r>
              <w:rPr>
                <w:sz w:val="22"/>
                <w:szCs w:val="22"/>
              </w:rPr>
              <w:t xml:space="preserve"> 1 08 04000 10 0000 110 </w:t>
            </w:r>
          </w:p>
        </w:tc>
        <w:tc>
          <w:tcPr>
            <w:tcW w:w="5245" w:type="dxa"/>
            <w:tcBorders>
              <w:top w:val="nil"/>
              <w:left w:val="nil"/>
              <w:bottom w:val="single" w:sz="4" w:space="0" w:color="auto"/>
              <w:right w:val="single" w:sz="4" w:space="0" w:color="auto"/>
            </w:tcBorders>
            <w:shd w:val="clear" w:color="auto" w:fill="auto"/>
            <w:vAlign w:val="bottom"/>
            <w:hideMark/>
          </w:tcPr>
          <w:p w:rsidR="00C36DF5" w:rsidRDefault="00C36DF5" w:rsidP="00D74121">
            <w:pPr>
              <w:rPr>
                <w:sz w:val="22"/>
                <w:szCs w:val="22"/>
              </w:rPr>
            </w:pPr>
            <w:r>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21,70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59,00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61,40</w:t>
            </w:r>
          </w:p>
        </w:tc>
      </w:tr>
      <w:tr w:rsidR="00C36DF5" w:rsidTr="00C36DF5">
        <w:trPr>
          <w:trHeight w:val="9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C36DF5" w:rsidRDefault="00C36DF5" w:rsidP="00D74121">
            <w:pPr>
              <w:jc w:val="center"/>
              <w:rPr>
                <w:sz w:val="22"/>
                <w:szCs w:val="22"/>
              </w:rPr>
            </w:pPr>
            <w:r>
              <w:rPr>
                <w:sz w:val="22"/>
                <w:szCs w:val="22"/>
              </w:rPr>
              <w:t xml:space="preserve"> 1 11 00000 00 0000 000</w:t>
            </w:r>
          </w:p>
        </w:tc>
        <w:tc>
          <w:tcPr>
            <w:tcW w:w="5245" w:type="dxa"/>
            <w:tcBorders>
              <w:top w:val="nil"/>
              <w:left w:val="nil"/>
              <w:bottom w:val="single" w:sz="4" w:space="0" w:color="auto"/>
              <w:right w:val="single" w:sz="4" w:space="0" w:color="auto"/>
            </w:tcBorders>
            <w:shd w:val="clear" w:color="auto" w:fill="auto"/>
            <w:vAlign w:val="bottom"/>
            <w:hideMark/>
          </w:tcPr>
          <w:p w:rsidR="00C36DF5" w:rsidRDefault="00C36DF5" w:rsidP="00D74121">
            <w:pPr>
              <w:rPr>
                <w:sz w:val="22"/>
                <w:szCs w:val="22"/>
              </w:rPr>
            </w:pPr>
            <w:r>
              <w:rPr>
                <w:sz w:val="22"/>
                <w:szCs w:val="22"/>
              </w:rPr>
              <w:t>ДОХОДЫ ОТ ИСПОЛЬЗОВАНИЯ ИМУЩЕСТВА, НАХОДЯЩЕГОСЯ В ГОСУДАРСТВЕННОЙ И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b/>
                <w:bCs/>
                <w:sz w:val="22"/>
                <w:szCs w:val="22"/>
              </w:rPr>
            </w:pPr>
            <w:r>
              <w:rPr>
                <w:b/>
                <w:bCs/>
                <w:sz w:val="22"/>
                <w:szCs w:val="22"/>
              </w:rPr>
              <w:t>3 018,50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b/>
                <w:bCs/>
                <w:sz w:val="22"/>
                <w:szCs w:val="22"/>
              </w:rPr>
            </w:pPr>
            <w:r>
              <w:rPr>
                <w:b/>
                <w:bCs/>
                <w:sz w:val="22"/>
                <w:szCs w:val="22"/>
              </w:rPr>
              <w:t>3 129,30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b/>
                <w:bCs/>
                <w:sz w:val="22"/>
                <w:szCs w:val="22"/>
              </w:rPr>
            </w:pPr>
            <w:r>
              <w:rPr>
                <w:b/>
                <w:bCs/>
                <w:sz w:val="22"/>
                <w:szCs w:val="22"/>
              </w:rPr>
              <w:t>3 244,20</w:t>
            </w:r>
          </w:p>
        </w:tc>
      </w:tr>
      <w:tr w:rsidR="00C36DF5" w:rsidTr="00C36DF5">
        <w:trPr>
          <w:trHeight w:val="975"/>
        </w:trPr>
        <w:tc>
          <w:tcPr>
            <w:tcW w:w="2552" w:type="dxa"/>
            <w:tcBorders>
              <w:top w:val="nil"/>
              <w:left w:val="single" w:sz="4" w:space="0" w:color="auto"/>
              <w:bottom w:val="single" w:sz="4" w:space="0" w:color="auto"/>
              <w:right w:val="single" w:sz="4" w:space="0" w:color="auto"/>
            </w:tcBorders>
            <w:shd w:val="clear" w:color="auto" w:fill="auto"/>
            <w:vAlign w:val="center"/>
          </w:tcPr>
          <w:p w:rsidR="00C36DF5" w:rsidRDefault="00C36DF5" w:rsidP="00D74121">
            <w:pPr>
              <w:jc w:val="center"/>
              <w:rPr>
                <w:sz w:val="22"/>
                <w:szCs w:val="22"/>
              </w:rPr>
            </w:pPr>
            <w:r>
              <w:rPr>
                <w:sz w:val="22"/>
                <w:szCs w:val="22"/>
              </w:rPr>
              <w:t>1 11 05000 00 0000 120</w:t>
            </w:r>
          </w:p>
        </w:tc>
        <w:tc>
          <w:tcPr>
            <w:tcW w:w="5245" w:type="dxa"/>
            <w:tcBorders>
              <w:top w:val="nil"/>
              <w:left w:val="nil"/>
              <w:bottom w:val="single" w:sz="4" w:space="0" w:color="auto"/>
              <w:right w:val="single" w:sz="4" w:space="0" w:color="auto"/>
            </w:tcBorders>
            <w:shd w:val="clear" w:color="auto" w:fill="auto"/>
            <w:vAlign w:val="bottom"/>
          </w:tcPr>
          <w:p w:rsidR="00C36DF5" w:rsidRDefault="00C36DF5" w:rsidP="00D74121">
            <w:pPr>
              <w:rPr>
                <w:sz w:val="22"/>
                <w:szCs w:val="22"/>
              </w:rPr>
            </w:pPr>
            <w:r w:rsidRPr="002D4F61">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gridSpan w:val="2"/>
            <w:tcBorders>
              <w:top w:val="nil"/>
              <w:left w:val="nil"/>
              <w:bottom w:val="single" w:sz="4" w:space="0" w:color="auto"/>
              <w:right w:val="single" w:sz="4" w:space="0" w:color="auto"/>
            </w:tcBorders>
            <w:shd w:val="clear" w:color="auto" w:fill="auto"/>
            <w:noWrap/>
            <w:vAlign w:val="bottom"/>
          </w:tcPr>
          <w:p w:rsidR="00C36DF5" w:rsidRPr="002D4F61" w:rsidRDefault="00C36DF5" w:rsidP="00D74121">
            <w:pPr>
              <w:jc w:val="right"/>
              <w:rPr>
                <w:bCs/>
                <w:sz w:val="22"/>
                <w:szCs w:val="22"/>
              </w:rPr>
            </w:pPr>
            <w:r>
              <w:rPr>
                <w:bCs/>
                <w:sz w:val="22"/>
                <w:szCs w:val="22"/>
              </w:rPr>
              <w:t>1 648,00</w:t>
            </w:r>
          </w:p>
        </w:tc>
        <w:tc>
          <w:tcPr>
            <w:tcW w:w="1275" w:type="dxa"/>
            <w:gridSpan w:val="2"/>
            <w:tcBorders>
              <w:top w:val="nil"/>
              <w:left w:val="nil"/>
              <w:bottom w:val="single" w:sz="4" w:space="0" w:color="auto"/>
              <w:right w:val="single" w:sz="4" w:space="0" w:color="auto"/>
            </w:tcBorders>
            <w:shd w:val="clear" w:color="auto" w:fill="auto"/>
            <w:noWrap/>
            <w:vAlign w:val="bottom"/>
          </w:tcPr>
          <w:p w:rsidR="00C36DF5" w:rsidRPr="002D4F61" w:rsidRDefault="00C36DF5" w:rsidP="00D74121">
            <w:pPr>
              <w:jc w:val="right"/>
              <w:rPr>
                <w:bCs/>
                <w:sz w:val="22"/>
                <w:szCs w:val="22"/>
              </w:rPr>
            </w:pPr>
            <w:r>
              <w:rPr>
                <w:bCs/>
                <w:sz w:val="22"/>
                <w:szCs w:val="22"/>
              </w:rPr>
              <w:t>1 704,00</w:t>
            </w:r>
          </w:p>
        </w:tc>
        <w:tc>
          <w:tcPr>
            <w:tcW w:w="1276" w:type="dxa"/>
            <w:gridSpan w:val="2"/>
            <w:tcBorders>
              <w:top w:val="nil"/>
              <w:left w:val="nil"/>
              <w:bottom w:val="single" w:sz="4" w:space="0" w:color="auto"/>
              <w:right w:val="single" w:sz="4" w:space="0" w:color="auto"/>
            </w:tcBorders>
            <w:shd w:val="clear" w:color="auto" w:fill="auto"/>
            <w:noWrap/>
            <w:vAlign w:val="bottom"/>
          </w:tcPr>
          <w:p w:rsidR="00C36DF5" w:rsidRPr="002D4F61" w:rsidRDefault="00C36DF5" w:rsidP="00D74121">
            <w:pPr>
              <w:jc w:val="right"/>
              <w:rPr>
                <w:bCs/>
                <w:sz w:val="22"/>
                <w:szCs w:val="22"/>
              </w:rPr>
            </w:pPr>
            <w:r>
              <w:rPr>
                <w:bCs/>
                <w:sz w:val="22"/>
                <w:szCs w:val="22"/>
              </w:rPr>
              <w:t>1 761,90</w:t>
            </w:r>
          </w:p>
        </w:tc>
      </w:tr>
      <w:tr w:rsidR="00C36DF5" w:rsidTr="00C36DF5">
        <w:trPr>
          <w:trHeight w:val="18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C36DF5" w:rsidRDefault="00C36DF5" w:rsidP="00D74121">
            <w:pPr>
              <w:jc w:val="center"/>
              <w:rPr>
                <w:sz w:val="22"/>
                <w:szCs w:val="22"/>
              </w:rPr>
            </w:pPr>
            <w:r>
              <w:rPr>
                <w:sz w:val="22"/>
                <w:szCs w:val="22"/>
              </w:rPr>
              <w:t>1 11 09000 00 0000 120</w:t>
            </w:r>
          </w:p>
        </w:tc>
        <w:tc>
          <w:tcPr>
            <w:tcW w:w="5245" w:type="dxa"/>
            <w:tcBorders>
              <w:top w:val="nil"/>
              <w:left w:val="nil"/>
              <w:bottom w:val="single" w:sz="4" w:space="0" w:color="auto"/>
              <w:right w:val="single" w:sz="4" w:space="0" w:color="auto"/>
            </w:tcBorders>
            <w:shd w:val="clear" w:color="auto" w:fill="auto"/>
            <w:vAlign w:val="bottom"/>
            <w:hideMark/>
          </w:tcPr>
          <w:p w:rsidR="00C36DF5" w:rsidRDefault="00C36DF5" w:rsidP="00D74121">
            <w:pPr>
              <w:rPr>
                <w:sz w:val="22"/>
                <w:szCs w:val="22"/>
              </w:rPr>
            </w:pPr>
            <w:r>
              <w:rPr>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1 370,50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1 425,30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1 482,30</w:t>
            </w:r>
          </w:p>
        </w:tc>
      </w:tr>
      <w:tr w:rsidR="00C36DF5" w:rsidTr="00C36DF5">
        <w:trPr>
          <w:trHeight w:val="1064"/>
        </w:trPr>
        <w:tc>
          <w:tcPr>
            <w:tcW w:w="2552" w:type="dxa"/>
            <w:tcBorders>
              <w:top w:val="nil"/>
              <w:left w:val="single" w:sz="4" w:space="0" w:color="auto"/>
              <w:bottom w:val="single" w:sz="4" w:space="0" w:color="auto"/>
              <w:right w:val="single" w:sz="4" w:space="0" w:color="auto"/>
            </w:tcBorders>
            <w:shd w:val="clear" w:color="auto" w:fill="auto"/>
            <w:vAlign w:val="center"/>
          </w:tcPr>
          <w:p w:rsidR="00C36DF5" w:rsidRDefault="00C36DF5" w:rsidP="00D74121">
            <w:pPr>
              <w:jc w:val="center"/>
              <w:rPr>
                <w:sz w:val="22"/>
                <w:szCs w:val="22"/>
              </w:rPr>
            </w:pPr>
            <w:r>
              <w:rPr>
                <w:sz w:val="22"/>
                <w:szCs w:val="22"/>
              </w:rPr>
              <w:lastRenderedPageBreak/>
              <w:t>1 12 00000 00 0000 000</w:t>
            </w:r>
          </w:p>
        </w:tc>
        <w:tc>
          <w:tcPr>
            <w:tcW w:w="5245" w:type="dxa"/>
            <w:tcBorders>
              <w:top w:val="nil"/>
              <w:left w:val="nil"/>
              <w:bottom w:val="single" w:sz="4" w:space="0" w:color="auto"/>
              <w:right w:val="single" w:sz="4" w:space="0" w:color="auto"/>
            </w:tcBorders>
            <w:shd w:val="clear" w:color="auto" w:fill="auto"/>
            <w:vAlign w:val="bottom"/>
          </w:tcPr>
          <w:p w:rsidR="00C36DF5" w:rsidRDefault="00C36DF5" w:rsidP="00D74121">
            <w:pPr>
              <w:rPr>
                <w:sz w:val="22"/>
                <w:szCs w:val="22"/>
              </w:rPr>
            </w:pPr>
            <w:r w:rsidRPr="000F49B2">
              <w:rPr>
                <w:sz w:val="22"/>
                <w:szCs w:val="22"/>
              </w:rPr>
              <w:t>ПЛАТЕЖИ ПРИ ПОЛЬЗОВАНИИ ПРИРОДНЫМИ РЕСУРСАМИ</w:t>
            </w:r>
          </w:p>
        </w:tc>
        <w:tc>
          <w:tcPr>
            <w:tcW w:w="1134" w:type="dxa"/>
            <w:gridSpan w:val="2"/>
            <w:tcBorders>
              <w:top w:val="nil"/>
              <w:left w:val="nil"/>
              <w:bottom w:val="single" w:sz="4" w:space="0" w:color="auto"/>
              <w:right w:val="single" w:sz="4" w:space="0" w:color="auto"/>
            </w:tcBorders>
            <w:shd w:val="clear" w:color="auto" w:fill="auto"/>
            <w:noWrap/>
            <w:vAlign w:val="bottom"/>
          </w:tcPr>
          <w:p w:rsidR="00C36DF5" w:rsidRPr="000F49B2" w:rsidRDefault="00C36DF5" w:rsidP="00D74121">
            <w:pPr>
              <w:jc w:val="right"/>
              <w:rPr>
                <w:b/>
                <w:sz w:val="22"/>
                <w:szCs w:val="22"/>
              </w:rPr>
            </w:pPr>
            <w:r>
              <w:rPr>
                <w:b/>
                <w:sz w:val="22"/>
                <w:szCs w:val="22"/>
              </w:rPr>
              <w:t>13,90</w:t>
            </w:r>
          </w:p>
        </w:tc>
        <w:tc>
          <w:tcPr>
            <w:tcW w:w="1275" w:type="dxa"/>
            <w:gridSpan w:val="2"/>
            <w:tcBorders>
              <w:top w:val="nil"/>
              <w:left w:val="nil"/>
              <w:bottom w:val="single" w:sz="4" w:space="0" w:color="auto"/>
              <w:right w:val="single" w:sz="4" w:space="0" w:color="auto"/>
            </w:tcBorders>
            <w:shd w:val="clear" w:color="auto" w:fill="auto"/>
            <w:noWrap/>
            <w:vAlign w:val="bottom"/>
          </w:tcPr>
          <w:p w:rsidR="00C36DF5" w:rsidRPr="000F49B2" w:rsidRDefault="00C36DF5" w:rsidP="00D74121">
            <w:pPr>
              <w:jc w:val="right"/>
              <w:rPr>
                <w:b/>
                <w:sz w:val="22"/>
                <w:szCs w:val="22"/>
              </w:rPr>
            </w:pPr>
            <w:r>
              <w:rPr>
                <w:b/>
                <w:sz w:val="22"/>
                <w:szCs w:val="22"/>
              </w:rPr>
              <w:t>14,80</w:t>
            </w:r>
          </w:p>
        </w:tc>
        <w:tc>
          <w:tcPr>
            <w:tcW w:w="1276" w:type="dxa"/>
            <w:gridSpan w:val="2"/>
            <w:tcBorders>
              <w:top w:val="nil"/>
              <w:left w:val="nil"/>
              <w:bottom w:val="single" w:sz="4" w:space="0" w:color="auto"/>
              <w:right w:val="single" w:sz="4" w:space="0" w:color="auto"/>
            </w:tcBorders>
            <w:shd w:val="clear" w:color="auto" w:fill="auto"/>
            <w:noWrap/>
            <w:vAlign w:val="bottom"/>
          </w:tcPr>
          <w:p w:rsidR="00C36DF5" w:rsidRPr="000F49B2" w:rsidRDefault="00C36DF5" w:rsidP="00D74121">
            <w:pPr>
              <w:jc w:val="right"/>
              <w:rPr>
                <w:b/>
                <w:sz w:val="22"/>
                <w:szCs w:val="22"/>
              </w:rPr>
            </w:pPr>
            <w:r>
              <w:rPr>
                <w:b/>
                <w:sz w:val="22"/>
                <w:szCs w:val="22"/>
              </w:rPr>
              <w:t>15,20</w:t>
            </w:r>
          </w:p>
        </w:tc>
      </w:tr>
      <w:tr w:rsidR="00C36DF5" w:rsidTr="00C36DF5">
        <w:trPr>
          <w:trHeight w:val="1064"/>
        </w:trPr>
        <w:tc>
          <w:tcPr>
            <w:tcW w:w="2552" w:type="dxa"/>
            <w:tcBorders>
              <w:top w:val="nil"/>
              <w:left w:val="single" w:sz="4" w:space="0" w:color="auto"/>
              <w:bottom w:val="single" w:sz="4" w:space="0" w:color="auto"/>
              <w:right w:val="single" w:sz="4" w:space="0" w:color="auto"/>
            </w:tcBorders>
            <w:shd w:val="clear" w:color="auto" w:fill="auto"/>
            <w:vAlign w:val="center"/>
          </w:tcPr>
          <w:p w:rsidR="00C36DF5" w:rsidRDefault="00C36DF5" w:rsidP="00D74121">
            <w:pPr>
              <w:jc w:val="center"/>
              <w:rPr>
                <w:sz w:val="22"/>
                <w:szCs w:val="22"/>
              </w:rPr>
            </w:pPr>
            <w:r>
              <w:rPr>
                <w:sz w:val="22"/>
                <w:szCs w:val="22"/>
              </w:rPr>
              <w:t>1 12 01000 00 0000 120</w:t>
            </w:r>
          </w:p>
        </w:tc>
        <w:tc>
          <w:tcPr>
            <w:tcW w:w="5245" w:type="dxa"/>
            <w:tcBorders>
              <w:top w:val="nil"/>
              <w:left w:val="nil"/>
              <w:bottom w:val="single" w:sz="4" w:space="0" w:color="auto"/>
              <w:right w:val="single" w:sz="4" w:space="0" w:color="auto"/>
            </w:tcBorders>
            <w:shd w:val="clear" w:color="auto" w:fill="auto"/>
            <w:vAlign w:val="bottom"/>
          </w:tcPr>
          <w:p w:rsidR="00C36DF5" w:rsidRPr="000F49B2" w:rsidRDefault="00C36DF5" w:rsidP="00D74121">
            <w:pPr>
              <w:rPr>
                <w:sz w:val="22"/>
                <w:szCs w:val="22"/>
              </w:rPr>
            </w:pPr>
            <w:r w:rsidRPr="000F49B2">
              <w:rPr>
                <w:sz w:val="22"/>
                <w:szCs w:val="22"/>
              </w:rPr>
              <w:t>Плата за негативное воздействие на окружающую среду</w:t>
            </w:r>
          </w:p>
        </w:tc>
        <w:tc>
          <w:tcPr>
            <w:tcW w:w="1134" w:type="dxa"/>
            <w:gridSpan w:val="2"/>
            <w:tcBorders>
              <w:top w:val="nil"/>
              <w:left w:val="nil"/>
              <w:bottom w:val="single" w:sz="4" w:space="0" w:color="auto"/>
              <w:right w:val="single" w:sz="4" w:space="0" w:color="auto"/>
            </w:tcBorders>
            <w:shd w:val="clear" w:color="auto" w:fill="auto"/>
            <w:noWrap/>
            <w:vAlign w:val="bottom"/>
          </w:tcPr>
          <w:p w:rsidR="00C36DF5" w:rsidRPr="000F49B2" w:rsidRDefault="00C36DF5" w:rsidP="00D74121">
            <w:pPr>
              <w:jc w:val="right"/>
              <w:rPr>
                <w:sz w:val="22"/>
                <w:szCs w:val="22"/>
              </w:rPr>
            </w:pPr>
            <w:r>
              <w:rPr>
                <w:sz w:val="22"/>
                <w:szCs w:val="22"/>
              </w:rPr>
              <w:t>13,90</w:t>
            </w:r>
          </w:p>
        </w:tc>
        <w:tc>
          <w:tcPr>
            <w:tcW w:w="1275" w:type="dxa"/>
            <w:gridSpan w:val="2"/>
            <w:tcBorders>
              <w:top w:val="nil"/>
              <w:left w:val="nil"/>
              <w:bottom w:val="single" w:sz="4" w:space="0" w:color="auto"/>
              <w:right w:val="single" w:sz="4" w:space="0" w:color="auto"/>
            </w:tcBorders>
            <w:shd w:val="clear" w:color="auto" w:fill="auto"/>
            <w:noWrap/>
            <w:vAlign w:val="bottom"/>
          </w:tcPr>
          <w:p w:rsidR="00C36DF5" w:rsidRPr="000F49B2" w:rsidRDefault="00C36DF5" w:rsidP="00D74121">
            <w:pPr>
              <w:jc w:val="right"/>
              <w:rPr>
                <w:sz w:val="22"/>
                <w:szCs w:val="22"/>
              </w:rPr>
            </w:pPr>
            <w:r>
              <w:rPr>
                <w:sz w:val="22"/>
                <w:szCs w:val="22"/>
              </w:rPr>
              <w:t>14,80</w:t>
            </w:r>
          </w:p>
        </w:tc>
        <w:tc>
          <w:tcPr>
            <w:tcW w:w="1276" w:type="dxa"/>
            <w:gridSpan w:val="2"/>
            <w:tcBorders>
              <w:top w:val="nil"/>
              <w:left w:val="nil"/>
              <w:bottom w:val="single" w:sz="4" w:space="0" w:color="auto"/>
              <w:right w:val="single" w:sz="4" w:space="0" w:color="auto"/>
            </w:tcBorders>
            <w:shd w:val="clear" w:color="auto" w:fill="auto"/>
            <w:noWrap/>
            <w:vAlign w:val="bottom"/>
          </w:tcPr>
          <w:p w:rsidR="00C36DF5" w:rsidRPr="000F49B2" w:rsidRDefault="00C36DF5" w:rsidP="00D74121">
            <w:pPr>
              <w:jc w:val="right"/>
              <w:rPr>
                <w:sz w:val="22"/>
                <w:szCs w:val="22"/>
              </w:rPr>
            </w:pPr>
            <w:r>
              <w:rPr>
                <w:sz w:val="22"/>
                <w:szCs w:val="22"/>
              </w:rPr>
              <w:t>15,20</w:t>
            </w:r>
          </w:p>
        </w:tc>
      </w:tr>
      <w:tr w:rsidR="00C36DF5" w:rsidTr="00C36DF5">
        <w:trPr>
          <w:trHeight w:val="1064"/>
        </w:trPr>
        <w:tc>
          <w:tcPr>
            <w:tcW w:w="2552" w:type="dxa"/>
            <w:tcBorders>
              <w:top w:val="nil"/>
              <w:left w:val="single" w:sz="4" w:space="0" w:color="auto"/>
              <w:bottom w:val="single" w:sz="4" w:space="0" w:color="auto"/>
              <w:right w:val="single" w:sz="4" w:space="0" w:color="auto"/>
            </w:tcBorders>
            <w:shd w:val="clear" w:color="auto" w:fill="auto"/>
            <w:vAlign w:val="center"/>
          </w:tcPr>
          <w:p w:rsidR="00C36DF5" w:rsidRDefault="00C36DF5" w:rsidP="00D74121">
            <w:pPr>
              <w:spacing w:line="276" w:lineRule="auto"/>
              <w:jc w:val="center"/>
              <w:rPr>
                <w:sz w:val="22"/>
                <w:szCs w:val="22"/>
                <w:lang w:eastAsia="en-US"/>
              </w:rPr>
            </w:pPr>
            <w:r>
              <w:rPr>
                <w:sz w:val="22"/>
                <w:szCs w:val="22"/>
                <w:lang w:eastAsia="en-US"/>
              </w:rPr>
              <w:t xml:space="preserve">1 13 00000 00 0000 000 </w:t>
            </w:r>
          </w:p>
        </w:tc>
        <w:tc>
          <w:tcPr>
            <w:tcW w:w="5245" w:type="dxa"/>
            <w:tcBorders>
              <w:top w:val="nil"/>
              <w:left w:val="nil"/>
              <w:bottom w:val="single" w:sz="4" w:space="0" w:color="auto"/>
              <w:right w:val="single" w:sz="4" w:space="0" w:color="auto"/>
            </w:tcBorders>
            <w:shd w:val="clear" w:color="auto" w:fill="auto"/>
            <w:vAlign w:val="bottom"/>
          </w:tcPr>
          <w:p w:rsidR="00C36DF5" w:rsidRDefault="00C36DF5" w:rsidP="00D74121">
            <w:pPr>
              <w:spacing w:line="276" w:lineRule="auto"/>
              <w:rPr>
                <w:sz w:val="22"/>
                <w:szCs w:val="22"/>
                <w:lang w:eastAsia="en-US"/>
              </w:rPr>
            </w:pPr>
            <w:r>
              <w:rPr>
                <w:sz w:val="22"/>
                <w:szCs w:val="22"/>
                <w:lang w:eastAsia="en-US"/>
              </w:rPr>
              <w:t>ДОХОДЫ ОТ ОКАЗАНИЯ ПЛАТНЫХ УСЛУГ (РАБОТ) И КОМПЕНСАЦИИ ЗАТРАТ ГОСУДАРСТВА</w:t>
            </w:r>
          </w:p>
        </w:tc>
        <w:tc>
          <w:tcPr>
            <w:tcW w:w="1134" w:type="dxa"/>
            <w:gridSpan w:val="2"/>
            <w:tcBorders>
              <w:top w:val="nil"/>
              <w:left w:val="nil"/>
              <w:bottom w:val="single" w:sz="4" w:space="0" w:color="auto"/>
              <w:right w:val="single" w:sz="4" w:space="0" w:color="auto"/>
            </w:tcBorders>
            <w:shd w:val="clear" w:color="auto" w:fill="auto"/>
            <w:noWrap/>
            <w:vAlign w:val="bottom"/>
          </w:tcPr>
          <w:p w:rsidR="00C36DF5" w:rsidRDefault="00C36DF5" w:rsidP="00D74121">
            <w:pPr>
              <w:spacing w:line="276" w:lineRule="auto"/>
              <w:jc w:val="right"/>
              <w:rPr>
                <w:b/>
                <w:bCs/>
                <w:sz w:val="22"/>
                <w:szCs w:val="22"/>
                <w:lang w:eastAsia="en-US"/>
              </w:rPr>
            </w:pPr>
            <w:r>
              <w:rPr>
                <w:b/>
                <w:bCs/>
                <w:sz w:val="22"/>
                <w:szCs w:val="22"/>
                <w:lang w:eastAsia="en-US"/>
              </w:rPr>
              <w:t>2 000,00</w:t>
            </w:r>
          </w:p>
        </w:tc>
        <w:tc>
          <w:tcPr>
            <w:tcW w:w="1275" w:type="dxa"/>
            <w:gridSpan w:val="2"/>
            <w:tcBorders>
              <w:top w:val="nil"/>
              <w:left w:val="nil"/>
              <w:bottom w:val="single" w:sz="4" w:space="0" w:color="auto"/>
              <w:right w:val="single" w:sz="4" w:space="0" w:color="auto"/>
            </w:tcBorders>
            <w:shd w:val="clear" w:color="auto" w:fill="auto"/>
            <w:noWrap/>
            <w:vAlign w:val="bottom"/>
          </w:tcPr>
          <w:p w:rsidR="00C36DF5" w:rsidRDefault="00C36DF5" w:rsidP="00D74121">
            <w:pPr>
              <w:spacing w:line="276" w:lineRule="auto"/>
              <w:jc w:val="right"/>
              <w:rPr>
                <w:b/>
                <w:bCs/>
                <w:sz w:val="22"/>
                <w:szCs w:val="22"/>
                <w:lang w:eastAsia="en-US"/>
              </w:rPr>
            </w:pPr>
            <w:r>
              <w:rPr>
                <w:b/>
                <w:bCs/>
                <w:sz w:val="22"/>
                <w:szCs w:val="22"/>
                <w:lang w:eastAsia="en-US"/>
              </w:rPr>
              <w:t>2 000,00</w:t>
            </w:r>
          </w:p>
        </w:tc>
        <w:tc>
          <w:tcPr>
            <w:tcW w:w="1276" w:type="dxa"/>
            <w:gridSpan w:val="2"/>
            <w:tcBorders>
              <w:top w:val="nil"/>
              <w:left w:val="nil"/>
              <w:bottom w:val="single" w:sz="4" w:space="0" w:color="auto"/>
              <w:right w:val="single" w:sz="4" w:space="0" w:color="auto"/>
            </w:tcBorders>
            <w:shd w:val="clear" w:color="auto" w:fill="auto"/>
            <w:noWrap/>
            <w:vAlign w:val="bottom"/>
          </w:tcPr>
          <w:p w:rsidR="00C36DF5" w:rsidRDefault="00C36DF5" w:rsidP="00D74121">
            <w:pPr>
              <w:spacing w:line="276" w:lineRule="auto"/>
              <w:jc w:val="right"/>
              <w:rPr>
                <w:b/>
                <w:bCs/>
                <w:sz w:val="22"/>
                <w:szCs w:val="22"/>
                <w:lang w:eastAsia="en-US"/>
              </w:rPr>
            </w:pPr>
            <w:r>
              <w:rPr>
                <w:b/>
                <w:bCs/>
                <w:sz w:val="22"/>
                <w:szCs w:val="22"/>
                <w:lang w:eastAsia="en-US"/>
              </w:rPr>
              <w:t>2 080,00</w:t>
            </w:r>
          </w:p>
        </w:tc>
      </w:tr>
      <w:tr w:rsidR="00C36DF5" w:rsidTr="00C36DF5">
        <w:trPr>
          <w:trHeight w:val="1064"/>
        </w:trPr>
        <w:tc>
          <w:tcPr>
            <w:tcW w:w="2552" w:type="dxa"/>
            <w:tcBorders>
              <w:top w:val="nil"/>
              <w:left w:val="single" w:sz="4" w:space="0" w:color="auto"/>
              <w:bottom w:val="single" w:sz="4" w:space="0" w:color="auto"/>
              <w:right w:val="single" w:sz="4" w:space="0" w:color="auto"/>
            </w:tcBorders>
            <w:shd w:val="clear" w:color="auto" w:fill="auto"/>
            <w:vAlign w:val="center"/>
          </w:tcPr>
          <w:p w:rsidR="00C36DF5" w:rsidRDefault="00C36DF5" w:rsidP="00D74121">
            <w:pPr>
              <w:spacing w:line="276" w:lineRule="auto"/>
              <w:jc w:val="center"/>
              <w:rPr>
                <w:sz w:val="22"/>
                <w:szCs w:val="22"/>
                <w:lang w:eastAsia="en-US"/>
              </w:rPr>
            </w:pPr>
            <w:r>
              <w:rPr>
                <w:sz w:val="22"/>
                <w:szCs w:val="22"/>
                <w:lang w:eastAsia="en-US"/>
              </w:rPr>
              <w:t>1 13 01000 00 0000 130</w:t>
            </w:r>
          </w:p>
        </w:tc>
        <w:tc>
          <w:tcPr>
            <w:tcW w:w="5245" w:type="dxa"/>
            <w:tcBorders>
              <w:top w:val="nil"/>
              <w:left w:val="nil"/>
              <w:bottom w:val="single" w:sz="4" w:space="0" w:color="auto"/>
              <w:right w:val="single" w:sz="4" w:space="0" w:color="auto"/>
            </w:tcBorders>
            <w:shd w:val="clear" w:color="auto" w:fill="auto"/>
            <w:vAlign w:val="center"/>
          </w:tcPr>
          <w:p w:rsidR="00C36DF5" w:rsidRDefault="00C36DF5" w:rsidP="00D74121">
            <w:pPr>
              <w:spacing w:line="276" w:lineRule="auto"/>
              <w:jc w:val="center"/>
              <w:rPr>
                <w:sz w:val="22"/>
                <w:szCs w:val="22"/>
                <w:lang w:eastAsia="en-US"/>
              </w:rPr>
            </w:pPr>
            <w:r>
              <w:rPr>
                <w:sz w:val="22"/>
                <w:szCs w:val="22"/>
                <w:lang w:eastAsia="en-US"/>
              </w:rPr>
              <w:t>Доходы от оказания платных услуг (работ)</w:t>
            </w:r>
          </w:p>
        </w:tc>
        <w:tc>
          <w:tcPr>
            <w:tcW w:w="1134" w:type="dxa"/>
            <w:gridSpan w:val="2"/>
            <w:tcBorders>
              <w:top w:val="nil"/>
              <w:left w:val="nil"/>
              <w:bottom w:val="single" w:sz="4" w:space="0" w:color="auto"/>
              <w:right w:val="single" w:sz="4" w:space="0" w:color="auto"/>
            </w:tcBorders>
            <w:shd w:val="clear" w:color="auto" w:fill="auto"/>
            <w:noWrap/>
            <w:vAlign w:val="bottom"/>
          </w:tcPr>
          <w:p w:rsidR="00C36DF5" w:rsidRDefault="00C36DF5" w:rsidP="00D74121">
            <w:pPr>
              <w:spacing w:line="276" w:lineRule="auto"/>
              <w:jc w:val="right"/>
              <w:rPr>
                <w:sz w:val="22"/>
                <w:szCs w:val="22"/>
                <w:lang w:eastAsia="en-US"/>
              </w:rPr>
            </w:pPr>
            <w:r>
              <w:rPr>
                <w:sz w:val="22"/>
                <w:szCs w:val="22"/>
                <w:lang w:eastAsia="en-US"/>
              </w:rPr>
              <w:t>2 000,00</w:t>
            </w:r>
          </w:p>
        </w:tc>
        <w:tc>
          <w:tcPr>
            <w:tcW w:w="1275" w:type="dxa"/>
            <w:gridSpan w:val="2"/>
            <w:tcBorders>
              <w:top w:val="nil"/>
              <w:left w:val="nil"/>
              <w:bottom w:val="single" w:sz="4" w:space="0" w:color="auto"/>
              <w:right w:val="single" w:sz="4" w:space="0" w:color="auto"/>
            </w:tcBorders>
            <w:shd w:val="clear" w:color="auto" w:fill="auto"/>
            <w:noWrap/>
            <w:vAlign w:val="bottom"/>
          </w:tcPr>
          <w:p w:rsidR="00C36DF5" w:rsidRDefault="00C36DF5" w:rsidP="00D74121">
            <w:pPr>
              <w:spacing w:line="276" w:lineRule="auto"/>
              <w:jc w:val="right"/>
              <w:rPr>
                <w:sz w:val="22"/>
                <w:szCs w:val="22"/>
                <w:lang w:eastAsia="en-US"/>
              </w:rPr>
            </w:pPr>
            <w:r>
              <w:rPr>
                <w:sz w:val="22"/>
                <w:szCs w:val="22"/>
                <w:lang w:eastAsia="en-US"/>
              </w:rPr>
              <w:t xml:space="preserve"> 2 000,00</w:t>
            </w:r>
          </w:p>
        </w:tc>
        <w:tc>
          <w:tcPr>
            <w:tcW w:w="1276" w:type="dxa"/>
            <w:gridSpan w:val="2"/>
            <w:tcBorders>
              <w:top w:val="nil"/>
              <w:left w:val="nil"/>
              <w:bottom w:val="single" w:sz="4" w:space="0" w:color="auto"/>
              <w:right w:val="single" w:sz="4" w:space="0" w:color="auto"/>
            </w:tcBorders>
            <w:shd w:val="clear" w:color="auto" w:fill="auto"/>
            <w:noWrap/>
            <w:vAlign w:val="bottom"/>
          </w:tcPr>
          <w:p w:rsidR="00C36DF5" w:rsidRDefault="00C36DF5" w:rsidP="00D74121">
            <w:pPr>
              <w:spacing w:line="276" w:lineRule="auto"/>
              <w:jc w:val="right"/>
              <w:rPr>
                <w:sz w:val="22"/>
                <w:szCs w:val="22"/>
                <w:lang w:eastAsia="en-US"/>
              </w:rPr>
            </w:pPr>
            <w:r>
              <w:rPr>
                <w:sz w:val="22"/>
                <w:szCs w:val="22"/>
                <w:lang w:eastAsia="en-US"/>
              </w:rPr>
              <w:t>2 080,00</w:t>
            </w:r>
          </w:p>
        </w:tc>
      </w:tr>
      <w:tr w:rsidR="00C36DF5" w:rsidTr="00C36DF5">
        <w:trPr>
          <w:trHeight w:val="89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36DF5" w:rsidRDefault="00C36DF5" w:rsidP="00D74121">
            <w:pPr>
              <w:jc w:val="center"/>
              <w:rPr>
                <w:sz w:val="22"/>
                <w:szCs w:val="22"/>
              </w:rPr>
            </w:pPr>
            <w:r>
              <w:rPr>
                <w:sz w:val="22"/>
                <w:szCs w:val="22"/>
              </w:rPr>
              <w:t>1 15 00000 00 0000 000</w:t>
            </w:r>
          </w:p>
        </w:tc>
        <w:tc>
          <w:tcPr>
            <w:tcW w:w="5245" w:type="dxa"/>
            <w:tcBorders>
              <w:top w:val="single" w:sz="4" w:space="0" w:color="auto"/>
              <w:left w:val="nil"/>
              <w:bottom w:val="single" w:sz="4" w:space="0" w:color="auto"/>
              <w:right w:val="nil"/>
            </w:tcBorders>
            <w:shd w:val="clear" w:color="auto" w:fill="auto"/>
            <w:vAlign w:val="center"/>
          </w:tcPr>
          <w:p w:rsidR="00C36DF5" w:rsidRDefault="00C36DF5" w:rsidP="00D74121">
            <w:pPr>
              <w:rPr>
                <w:sz w:val="22"/>
                <w:szCs w:val="22"/>
              </w:rPr>
            </w:pPr>
            <w:r w:rsidRPr="000F49B2">
              <w:rPr>
                <w:sz w:val="22"/>
                <w:szCs w:val="22"/>
              </w:rPr>
              <w:t>АДМИНИСТРАТИВНЫЕ ПЛАТЕЖИ И СБОРЫ</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36DF5" w:rsidRPr="000F49B2" w:rsidRDefault="00C36DF5" w:rsidP="00D74121">
            <w:pPr>
              <w:jc w:val="right"/>
              <w:rPr>
                <w:b/>
                <w:sz w:val="22"/>
                <w:szCs w:val="22"/>
              </w:rPr>
            </w:pPr>
            <w:r>
              <w:rPr>
                <w:b/>
                <w:sz w:val="22"/>
                <w:szCs w:val="22"/>
              </w:rPr>
              <w:t>16,70</w:t>
            </w:r>
          </w:p>
        </w:tc>
        <w:tc>
          <w:tcPr>
            <w:tcW w:w="1275" w:type="dxa"/>
            <w:gridSpan w:val="2"/>
            <w:tcBorders>
              <w:top w:val="nil"/>
              <w:left w:val="nil"/>
              <w:bottom w:val="single" w:sz="4" w:space="0" w:color="auto"/>
              <w:right w:val="single" w:sz="4" w:space="0" w:color="auto"/>
            </w:tcBorders>
            <w:shd w:val="clear" w:color="auto" w:fill="auto"/>
            <w:noWrap/>
            <w:vAlign w:val="bottom"/>
          </w:tcPr>
          <w:p w:rsidR="00C36DF5" w:rsidRPr="000F49B2" w:rsidRDefault="00C36DF5" w:rsidP="00D74121">
            <w:pPr>
              <w:jc w:val="right"/>
              <w:rPr>
                <w:b/>
                <w:sz w:val="22"/>
                <w:szCs w:val="22"/>
              </w:rPr>
            </w:pPr>
            <w:r>
              <w:rPr>
                <w:b/>
                <w:sz w:val="22"/>
                <w:szCs w:val="22"/>
              </w:rPr>
              <w:t>17,40</w:t>
            </w:r>
          </w:p>
        </w:tc>
        <w:tc>
          <w:tcPr>
            <w:tcW w:w="1276" w:type="dxa"/>
            <w:gridSpan w:val="2"/>
            <w:tcBorders>
              <w:top w:val="nil"/>
              <w:left w:val="nil"/>
              <w:bottom w:val="single" w:sz="4" w:space="0" w:color="auto"/>
              <w:right w:val="single" w:sz="4" w:space="0" w:color="auto"/>
            </w:tcBorders>
            <w:shd w:val="clear" w:color="auto" w:fill="auto"/>
            <w:noWrap/>
            <w:vAlign w:val="bottom"/>
          </w:tcPr>
          <w:p w:rsidR="00C36DF5" w:rsidRPr="000F49B2" w:rsidRDefault="00C36DF5" w:rsidP="00D74121">
            <w:pPr>
              <w:jc w:val="right"/>
              <w:rPr>
                <w:b/>
                <w:sz w:val="22"/>
                <w:szCs w:val="22"/>
              </w:rPr>
            </w:pPr>
            <w:r>
              <w:rPr>
                <w:b/>
                <w:sz w:val="22"/>
                <w:szCs w:val="22"/>
              </w:rPr>
              <w:t>18,10</w:t>
            </w:r>
          </w:p>
        </w:tc>
      </w:tr>
      <w:tr w:rsidR="00C36DF5" w:rsidTr="00C36DF5">
        <w:trPr>
          <w:trHeight w:val="94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DF5" w:rsidRDefault="00C36DF5" w:rsidP="00D74121">
            <w:pPr>
              <w:jc w:val="center"/>
              <w:rPr>
                <w:sz w:val="22"/>
                <w:szCs w:val="22"/>
              </w:rPr>
            </w:pPr>
            <w:r>
              <w:rPr>
                <w:sz w:val="22"/>
                <w:szCs w:val="22"/>
              </w:rPr>
              <w:t xml:space="preserve"> 1 15 02000 00 0000 140</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C36DF5" w:rsidRDefault="00C36DF5" w:rsidP="00D74121">
            <w:pPr>
              <w:rPr>
                <w:sz w:val="22"/>
                <w:szCs w:val="22"/>
              </w:rPr>
            </w:pPr>
            <w:r>
              <w:rPr>
                <w:sz w:val="22"/>
                <w:szCs w:val="22"/>
              </w:rPr>
              <w:t>Платежи, взимаемые государственными и муниципальными органами (организациями) за выполнение определенных функций</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16,70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17,40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18,10</w:t>
            </w:r>
          </w:p>
        </w:tc>
      </w:tr>
      <w:tr w:rsidR="00C36DF5" w:rsidTr="00C36DF5">
        <w:trPr>
          <w:trHeight w:val="413"/>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C36DF5" w:rsidRPr="00BE0B83" w:rsidRDefault="00C36DF5" w:rsidP="00D74121">
            <w:pPr>
              <w:jc w:val="center"/>
              <w:rPr>
                <w:sz w:val="22"/>
                <w:szCs w:val="22"/>
              </w:rPr>
            </w:pPr>
            <w:r w:rsidRPr="00BE0B83">
              <w:rPr>
                <w:sz w:val="22"/>
                <w:szCs w:val="22"/>
              </w:rPr>
              <w:t>1 16 00000 00 0000 000</w:t>
            </w:r>
          </w:p>
        </w:tc>
        <w:tc>
          <w:tcPr>
            <w:tcW w:w="5245" w:type="dxa"/>
            <w:tcBorders>
              <w:top w:val="nil"/>
              <w:left w:val="nil"/>
              <w:bottom w:val="single" w:sz="4" w:space="0" w:color="auto"/>
              <w:right w:val="single" w:sz="4" w:space="0" w:color="auto"/>
            </w:tcBorders>
            <w:shd w:val="clear" w:color="auto" w:fill="auto"/>
            <w:vAlign w:val="bottom"/>
            <w:hideMark/>
          </w:tcPr>
          <w:p w:rsidR="00C36DF5" w:rsidRPr="00BE0B83" w:rsidRDefault="00C36DF5" w:rsidP="00D74121">
            <w:pPr>
              <w:rPr>
                <w:sz w:val="22"/>
                <w:szCs w:val="22"/>
              </w:rPr>
            </w:pPr>
            <w:r w:rsidRPr="00BE0B83">
              <w:rPr>
                <w:sz w:val="22"/>
                <w:szCs w:val="22"/>
              </w:rPr>
              <w:t>Штрафы, санкции, возмещение ущерба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b/>
                <w:bCs/>
                <w:sz w:val="22"/>
                <w:szCs w:val="22"/>
              </w:rPr>
            </w:pPr>
            <w:r>
              <w:rPr>
                <w:b/>
                <w:bCs/>
                <w:sz w:val="22"/>
                <w:szCs w:val="22"/>
              </w:rPr>
              <w:t>43,80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b/>
                <w:bCs/>
                <w:sz w:val="22"/>
                <w:szCs w:val="22"/>
              </w:rPr>
            </w:pPr>
            <w:r>
              <w:rPr>
                <w:b/>
                <w:bCs/>
                <w:sz w:val="22"/>
                <w:szCs w:val="22"/>
              </w:rPr>
              <w:t>45,60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b/>
                <w:bCs/>
                <w:sz w:val="22"/>
                <w:szCs w:val="22"/>
              </w:rPr>
            </w:pPr>
            <w:r>
              <w:rPr>
                <w:b/>
                <w:bCs/>
                <w:sz w:val="22"/>
                <w:szCs w:val="22"/>
              </w:rPr>
              <w:t>47,40</w:t>
            </w:r>
          </w:p>
        </w:tc>
      </w:tr>
      <w:tr w:rsidR="00C36DF5" w:rsidTr="00C36DF5">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C36DF5" w:rsidRDefault="00C36DF5" w:rsidP="00D74121">
            <w:pPr>
              <w:jc w:val="center"/>
              <w:rPr>
                <w:sz w:val="22"/>
                <w:szCs w:val="22"/>
              </w:rPr>
            </w:pPr>
            <w:r>
              <w:rPr>
                <w:sz w:val="22"/>
                <w:szCs w:val="22"/>
              </w:rPr>
              <w:t>1 16 07000 01 0000 140</w:t>
            </w:r>
          </w:p>
        </w:tc>
        <w:tc>
          <w:tcPr>
            <w:tcW w:w="5245" w:type="dxa"/>
            <w:tcBorders>
              <w:top w:val="nil"/>
              <w:left w:val="nil"/>
              <w:bottom w:val="single" w:sz="4" w:space="0" w:color="auto"/>
              <w:right w:val="single" w:sz="4" w:space="0" w:color="auto"/>
            </w:tcBorders>
            <w:shd w:val="clear" w:color="auto" w:fill="auto"/>
            <w:vAlign w:val="bottom"/>
            <w:hideMark/>
          </w:tcPr>
          <w:p w:rsidR="00C36DF5" w:rsidRDefault="00C36DF5" w:rsidP="00D74121">
            <w:pPr>
              <w:rPr>
                <w:sz w:val="22"/>
                <w:szCs w:val="22"/>
              </w:rPr>
            </w:pPr>
            <w:r>
              <w:rPr>
                <w:sz w:val="22"/>
                <w:szCs w:val="22"/>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33,80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35,60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37,40</w:t>
            </w:r>
          </w:p>
        </w:tc>
      </w:tr>
      <w:tr w:rsidR="00C36DF5" w:rsidTr="00C36DF5">
        <w:trPr>
          <w:trHeight w:val="563"/>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C36DF5" w:rsidRDefault="00C36DF5" w:rsidP="00D74121">
            <w:pPr>
              <w:jc w:val="center"/>
              <w:rPr>
                <w:sz w:val="22"/>
                <w:szCs w:val="22"/>
              </w:rPr>
            </w:pPr>
            <w:r>
              <w:rPr>
                <w:sz w:val="22"/>
                <w:szCs w:val="22"/>
              </w:rPr>
              <w:t>1 16 10000 00 0000 140</w:t>
            </w:r>
          </w:p>
        </w:tc>
        <w:tc>
          <w:tcPr>
            <w:tcW w:w="5245" w:type="dxa"/>
            <w:tcBorders>
              <w:top w:val="nil"/>
              <w:left w:val="nil"/>
              <w:bottom w:val="single" w:sz="4" w:space="0" w:color="auto"/>
              <w:right w:val="single" w:sz="4" w:space="0" w:color="auto"/>
            </w:tcBorders>
            <w:shd w:val="clear" w:color="auto" w:fill="auto"/>
            <w:vAlign w:val="bottom"/>
            <w:hideMark/>
          </w:tcPr>
          <w:p w:rsidR="00C36DF5" w:rsidRDefault="00C36DF5" w:rsidP="00D74121">
            <w:pPr>
              <w:rPr>
                <w:sz w:val="22"/>
                <w:szCs w:val="22"/>
              </w:rPr>
            </w:pPr>
            <w:r>
              <w:rPr>
                <w:sz w:val="22"/>
                <w:szCs w:val="22"/>
              </w:rPr>
              <w:t>Платежи в целях возмещения причиненного ущерба (убытков)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10,00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10,00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10,00</w:t>
            </w:r>
          </w:p>
        </w:tc>
      </w:tr>
      <w:tr w:rsidR="00C36DF5" w:rsidTr="00C36DF5">
        <w:trPr>
          <w:trHeight w:val="563"/>
        </w:trPr>
        <w:tc>
          <w:tcPr>
            <w:tcW w:w="2552" w:type="dxa"/>
            <w:tcBorders>
              <w:top w:val="nil"/>
              <w:left w:val="single" w:sz="4" w:space="0" w:color="auto"/>
              <w:bottom w:val="single" w:sz="4" w:space="0" w:color="auto"/>
              <w:right w:val="single" w:sz="4" w:space="0" w:color="auto"/>
            </w:tcBorders>
            <w:shd w:val="clear" w:color="auto" w:fill="auto"/>
          </w:tcPr>
          <w:p w:rsidR="00C36DF5" w:rsidRPr="00BE0B83" w:rsidRDefault="00C36DF5" w:rsidP="00D74121">
            <w:pPr>
              <w:rPr>
                <w:sz w:val="22"/>
                <w:szCs w:val="22"/>
              </w:rPr>
            </w:pPr>
            <w:r w:rsidRPr="00BE0B83">
              <w:rPr>
                <w:sz w:val="22"/>
                <w:szCs w:val="22"/>
              </w:rPr>
              <w:t>1 17 00000 00 0000 000</w:t>
            </w:r>
          </w:p>
        </w:tc>
        <w:tc>
          <w:tcPr>
            <w:tcW w:w="5245" w:type="dxa"/>
            <w:tcBorders>
              <w:top w:val="nil"/>
              <w:left w:val="nil"/>
              <w:bottom w:val="single" w:sz="4" w:space="0" w:color="auto"/>
              <w:right w:val="single" w:sz="4" w:space="0" w:color="auto"/>
            </w:tcBorders>
            <w:shd w:val="clear" w:color="auto" w:fill="auto"/>
          </w:tcPr>
          <w:p w:rsidR="00C36DF5" w:rsidRPr="00BE0B83" w:rsidRDefault="00C36DF5" w:rsidP="00D74121">
            <w:r w:rsidRPr="00BE0B83">
              <w:t>ПРОЧИЕ НЕНАЛОГОВЫЕ ДОХОДЫ</w:t>
            </w:r>
          </w:p>
        </w:tc>
        <w:tc>
          <w:tcPr>
            <w:tcW w:w="1134" w:type="dxa"/>
            <w:gridSpan w:val="2"/>
            <w:tcBorders>
              <w:top w:val="nil"/>
              <w:left w:val="nil"/>
              <w:bottom w:val="single" w:sz="4" w:space="0" w:color="auto"/>
              <w:right w:val="single" w:sz="4" w:space="0" w:color="auto"/>
            </w:tcBorders>
            <w:shd w:val="clear" w:color="auto" w:fill="auto"/>
            <w:noWrap/>
            <w:vAlign w:val="bottom"/>
          </w:tcPr>
          <w:p w:rsidR="00C36DF5" w:rsidRPr="00BE0B83" w:rsidRDefault="00C36DF5" w:rsidP="00D74121">
            <w:pPr>
              <w:jc w:val="right"/>
              <w:rPr>
                <w:b/>
                <w:sz w:val="22"/>
                <w:szCs w:val="22"/>
              </w:rPr>
            </w:pPr>
            <w:r w:rsidRPr="00BE0B83">
              <w:rPr>
                <w:b/>
                <w:sz w:val="22"/>
                <w:szCs w:val="22"/>
              </w:rPr>
              <w:t>1 145,7</w:t>
            </w:r>
          </w:p>
        </w:tc>
        <w:tc>
          <w:tcPr>
            <w:tcW w:w="1275" w:type="dxa"/>
            <w:gridSpan w:val="2"/>
            <w:tcBorders>
              <w:top w:val="nil"/>
              <w:left w:val="nil"/>
              <w:bottom w:val="single" w:sz="4" w:space="0" w:color="auto"/>
              <w:right w:val="single" w:sz="4" w:space="0" w:color="auto"/>
            </w:tcBorders>
            <w:shd w:val="clear" w:color="auto" w:fill="auto"/>
            <w:noWrap/>
            <w:vAlign w:val="bottom"/>
          </w:tcPr>
          <w:p w:rsidR="00C36DF5" w:rsidRPr="00BE0B83" w:rsidRDefault="00C36DF5" w:rsidP="00D74121">
            <w:pPr>
              <w:jc w:val="right"/>
              <w:rPr>
                <w:b/>
                <w:sz w:val="22"/>
                <w:szCs w:val="22"/>
              </w:rPr>
            </w:pPr>
            <w:r w:rsidRPr="00BE0B83">
              <w:rPr>
                <w:b/>
                <w:sz w:val="22"/>
                <w:szCs w:val="22"/>
              </w:rPr>
              <w:t>0,0</w:t>
            </w:r>
          </w:p>
        </w:tc>
        <w:tc>
          <w:tcPr>
            <w:tcW w:w="1276" w:type="dxa"/>
            <w:gridSpan w:val="2"/>
            <w:tcBorders>
              <w:top w:val="nil"/>
              <w:left w:val="nil"/>
              <w:bottom w:val="single" w:sz="4" w:space="0" w:color="auto"/>
              <w:right w:val="single" w:sz="4" w:space="0" w:color="auto"/>
            </w:tcBorders>
            <w:shd w:val="clear" w:color="auto" w:fill="auto"/>
            <w:noWrap/>
            <w:vAlign w:val="bottom"/>
          </w:tcPr>
          <w:p w:rsidR="00C36DF5" w:rsidRPr="00BE0B83" w:rsidRDefault="00C36DF5" w:rsidP="00D74121">
            <w:pPr>
              <w:jc w:val="right"/>
              <w:rPr>
                <w:b/>
                <w:sz w:val="22"/>
                <w:szCs w:val="22"/>
              </w:rPr>
            </w:pPr>
            <w:r w:rsidRPr="00BE0B83">
              <w:rPr>
                <w:b/>
                <w:sz w:val="22"/>
                <w:szCs w:val="22"/>
              </w:rPr>
              <w:t>0,0</w:t>
            </w:r>
          </w:p>
        </w:tc>
      </w:tr>
      <w:tr w:rsidR="00C36DF5" w:rsidTr="00C36DF5">
        <w:trPr>
          <w:trHeight w:val="563"/>
        </w:trPr>
        <w:tc>
          <w:tcPr>
            <w:tcW w:w="2552" w:type="dxa"/>
            <w:tcBorders>
              <w:top w:val="nil"/>
              <w:left w:val="single" w:sz="4" w:space="0" w:color="auto"/>
              <w:bottom w:val="single" w:sz="4" w:space="0" w:color="auto"/>
              <w:right w:val="single" w:sz="4" w:space="0" w:color="auto"/>
            </w:tcBorders>
            <w:shd w:val="clear" w:color="auto" w:fill="auto"/>
          </w:tcPr>
          <w:p w:rsidR="00C36DF5" w:rsidRPr="00BE0B83" w:rsidRDefault="00C36DF5" w:rsidP="00D74121">
            <w:pPr>
              <w:rPr>
                <w:sz w:val="22"/>
                <w:szCs w:val="22"/>
              </w:rPr>
            </w:pPr>
            <w:r w:rsidRPr="00BE0B83">
              <w:rPr>
                <w:sz w:val="22"/>
                <w:szCs w:val="22"/>
              </w:rPr>
              <w:t>1 17 05000 00 0000 180</w:t>
            </w:r>
          </w:p>
        </w:tc>
        <w:tc>
          <w:tcPr>
            <w:tcW w:w="5245" w:type="dxa"/>
            <w:tcBorders>
              <w:top w:val="nil"/>
              <w:left w:val="nil"/>
              <w:bottom w:val="single" w:sz="4" w:space="0" w:color="auto"/>
              <w:right w:val="single" w:sz="4" w:space="0" w:color="auto"/>
            </w:tcBorders>
            <w:shd w:val="clear" w:color="auto" w:fill="auto"/>
          </w:tcPr>
          <w:p w:rsidR="00C36DF5" w:rsidRDefault="00C36DF5" w:rsidP="00D74121">
            <w:r w:rsidRPr="00874E09">
              <w:t>Прочие неналоговые доходы</w:t>
            </w:r>
          </w:p>
        </w:tc>
        <w:tc>
          <w:tcPr>
            <w:tcW w:w="1134" w:type="dxa"/>
            <w:gridSpan w:val="2"/>
            <w:tcBorders>
              <w:top w:val="nil"/>
              <w:left w:val="nil"/>
              <w:bottom w:val="single" w:sz="4" w:space="0" w:color="auto"/>
              <w:right w:val="single" w:sz="4" w:space="0" w:color="auto"/>
            </w:tcBorders>
            <w:shd w:val="clear" w:color="auto" w:fill="auto"/>
            <w:noWrap/>
            <w:vAlign w:val="bottom"/>
          </w:tcPr>
          <w:p w:rsidR="00C36DF5" w:rsidRDefault="00C36DF5" w:rsidP="00D74121">
            <w:pPr>
              <w:jc w:val="right"/>
              <w:rPr>
                <w:sz w:val="22"/>
                <w:szCs w:val="22"/>
              </w:rPr>
            </w:pPr>
            <w:r>
              <w:rPr>
                <w:sz w:val="22"/>
                <w:szCs w:val="22"/>
              </w:rPr>
              <w:t>1 145,7</w:t>
            </w:r>
          </w:p>
        </w:tc>
        <w:tc>
          <w:tcPr>
            <w:tcW w:w="1275" w:type="dxa"/>
            <w:gridSpan w:val="2"/>
            <w:tcBorders>
              <w:top w:val="nil"/>
              <w:left w:val="nil"/>
              <w:bottom w:val="single" w:sz="4" w:space="0" w:color="auto"/>
              <w:right w:val="single" w:sz="4" w:space="0" w:color="auto"/>
            </w:tcBorders>
            <w:shd w:val="clear" w:color="auto" w:fill="auto"/>
            <w:noWrap/>
            <w:vAlign w:val="bottom"/>
          </w:tcPr>
          <w:p w:rsidR="00C36DF5" w:rsidRDefault="00C36DF5" w:rsidP="00D74121">
            <w:pPr>
              <w:jc w:val="right"/>
              <w:rPr>
                <w:sz w:val="22"/>
                <w:szCs w:val="22"/>
              </w:rPr>
            </w:pPr>
            <w:r>
              <w:rPr>
                <w:sz w:val="22"/>
                <w:szCs w:val="22"/>
              </w:rPr>
              <w:t>0,0</w:t>
            </w:r>
          </w:p>
        </w:tc>
        <w:tc>
          <w:tcPr>
            <w:tcW w:w="1276" w:type="dxa"/>
            <w:gridSpan w:val="2"/>
            <w:tcBorders>
              <w:top w:val="nil"/>
              <w:left w:val="nil"/>
              <w:bottom w:val="single" w:sz="4" w:space="0" w:color="auto"/>
              <w:right w:val="single" w:sz="4" w:space="0" w:color="auto"/>
            </w:tcBorders>
            <w:shd w:val="clear" w:color="auto" w:fill="auto"/>
            <w:noWrap/>
            <w:vAlign w:val="bottom"/>
          </w:tcPr>
          <w:p w:rsidR="00C36DF5" w:rsidRDefault="00C36DF5" w:rsidP="00D74121">
            <w:pPr>
              <w:jc w:val="right"/>
              <w:rPr>
                <w:sz w:val="22"/>
                <w:szCs w:val="22"/>
              </w:rPr>
            </w:pPr>
            <w:r>
              <w:rPr>
                <w:sz w:val="22"/>
                <w:szCs w:val="22"/>
              </w:rPr>
              <w:t>0,0</w:t>
            </w:r>
          </w:p>
        </w:tc>
      </w:tr>
      <w:tr w:rsidR="00C36DF5" w:rsidTr="00C36DF5">
        <w:trPr>
          <w:trHeight w:val="40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36DF5" w:rsidRDefault="00C36DF5" w:rsidP="00D74121">
            <w:pPr>
              <w:jc w:val="center"/>
              <w:rPr>
                <w:sz w:val="22"/>
                <w:szCs w:val="22"/>
              </w:rPr>
            </w:pPr>
            <w:r>
              <w:rPr>
                <w:sz w:val="22"/>
                <w:szCs w:val="22"/>
              </w:rPr>
              <w:t xml:space="preserve"> 2 00 00000 00 0000 000</w:t>
            </w:r>
          </w:p>
        </w:tc>
        <w:tc>
          <w:tcPr>
            <w:tcW w:w="5245" w:type="dxa"/>
            <w:tcBorders>
              <w:top w:val="nil"/>
              <w:left w:val="nil"/>
              <w:bottom w:val="single" w:sz="4" w:space="0" w:color="auto"/>
              <w:right w:val="single" w:sz="4" w:space="0" w:color="auto"/>
            </w:tcBorders>
            <w:shd w:val="clear" w:color="auto" w:fill="auto"/>
            <w:noWrap/>
            <w:vAlign w:val="bottom"/>
            <w:hideMark/>
          </w:tcPr>
          <w:p w:rsidR="00C36DF5" w:rsidRDefault="00C36DF5" w:rsidP="00D74121">
            <w:pPr>
              <w:rPr>
                <w:sz w:val="22"/>
                <w:szCs w:val="22"/>
              </w:rPr>
            </w:pPr>
            <w:r>
              <w:rPr>
                <w:sz w:val="22"/>
                <w:szCs w:val="22"/>
              </w:rPr>
              <w:t>БЕЗВОЗМЕЗДНЫЕ ПОСТУПЛЕНИЯ</w:t>
            </w:r>
          </w:p>
        </w:tc>
        <w:tc>
          <w:tcPr>
            <w:tcW w:w="1134" w:type="dxa"/>
            <w:gridSpan w:val="2"/>
            <w:tcBorders>
              <w:top w:val="nil"/>
              <w:left w:val="nil"/>
              <w:bottom w:val="single" w:sz="4" w:space="0" w:color="auto"/>
              <w:right w:val="single" w:sz="4" w:space="0" w:color="auto"/>
            </w:tcBorders>
            <w:shd w:val="clear" w:color="auto" w:fill="auto"/>
            <w:noWrap/>
            <w:vAlign w:val="bottom"/>
          </w:tcPr>
          <w:p w:rsidR="00C36DF5" w:rsidRDefault="00C36DF5" w:rsidP="00D74121">
            <w:pPr>
              <w:jc w:val="right"/>
              <w:rPr>
                <w:b/>
                <w:bCs/>
                <w:sz w:val="22"/>
                <w:szCs w:val="22"/>
              </w:rPr>
            </w:pPr>
            <w:r>
              <w:rPr>
                <w:b/>
                <w:bCs/>
                <w:sz w:val="22"/>
                <w:szCs w:val="22"/>
              </w:rPr>
              <w:t>28 091,5</w:t>
            </w:r>
          </w:p>
        </w:tc>
        <w:tc>
          <w:tcPr>
            <w:tcW w:w="1275" w:type="dxa"/>
            <w:gridSpan w:val="2"/>
            <w:tcBorders>
              <w:top w:val="nil"/>
              <w:left w:val="nil"/>
              <w:bottom w:val="single" w:sz="4" w:space="0" w:color="auto"/>
              <w:right w:val="single" w:sz="4" w:space="0" w:color="auto"/>
            </w:tcBorders>
            <w:shd w:val="clear" w:color="auto" w:fill="auto"/>
            <w:noWrap/>
            <w:vAlign w:val="bottom"/>
          </w:tcPr>
          <w:p w:rsidR="00C36DF5" w:rsidRDefault="00C36DF5" w:rsidP="00D74121">
            <w:pPr>
              <w:jc w:val="right"/>
              <w:rPr>
                <w:b/>
                <w:bCs/>
                <w:sz w:val="22"/>
                <w:szCs w:val="22"/>
              </w:rPr>
            </w:pPr>
            <w:r>
              <w:rPr>
                <w:b/>
                <w:bCs/>
                <w:sz w:val="22"/>
                <w:szCs w:val="22"/>
              </w:rPr>
              <w:t>48 208,5</w:t>
            </w:r>
          </w:p>
        </w:tc>
        <w:tc>
          <w:tcPr>
            <w:tcW w:w="1276" w:type="dxa"/>
            <w:gridSpan w:val="2"/>
            <w:tcBorders>
              <w:top w:val="nil"/>
              <w:left w:val="nil"/>
              <w:bottom w:val="single" w:sz="4" w:space="0" w:color="auto"/>
              <w:right w:val="single" w:sz="4" w:space="0" w:color="auto"/>
            </w:tcBorders>
            <w:shd w:val="clear" w:color="auto" w:fill="auto"/>
            <w:noWrap/>
            <w:vAlign w:val="bottom"/>
          </w:tcPr>
          <w:p w:rsidR="00C36DF5" w:rsidRDefault="00C36DF5" w:rsidP="00D74121">
            <w:pPr>
              <w:jc w:val="right"/>
              <w:rPr>
                <w:b/>
                <w:bCs/>
                <w:sz w:val="22"/>
                <w:szCs w:val="22"/>
              </w:rPr>
            </w:pPr>
            <w:r>
              <w:rPr>
                <w:b/>
                <w:bCs/>
                <w:sz w:val="22"/>
                <w:szCs w:val="22"/>
              </w:rPr>
              <w:t>18 266,4</w:t>
            </w:r>
          </w:p>
        </w:tc>
      </w:tr>
      <w:tr w:rsidR="00C36DF5" w:rsidTr="00C36DF5">
        <w:trPr>
          <w:trHeight w:val="100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C36DF5" w:rsidRDefault="00C36DF5" w:rsidP="00D74121">
            <w:pPr>
              <w:rPr>
                <w:sz w:val="22"/>
                <w:szCs w:val="22"/>
              </w:rPr>
            </w:pPr>
            <w:r>
              <w:rPr>
                <w:sz w:val="22"/>
                <w:szCs w:val="22"/>
              </w:rPr>
              <w:t>2 02 10000 00 0000 150</w:t>
            </w:r>
          </w:p>
        </w:tc>
        <w:tc>
          <w:tcPr>
            <w:tcW w:w="5245" w:type="dxa"/>
            <w:tcBorders>
              <w:top w:val="nil"/>
              <w:left w:val="nil"/>
              <w:bottom w:val="single" w:sz="4" w:space="0" w:color="auto"/>
              <w:right w:val="single" w:sz="4" w:space="0" w:color="auto"/>
            </w:tcBorders>
            <w:shd w:val="clear" w:color="auto" w:fill="auto"/>
            <w:hideMark/>
          </w:tcPr>
          <w:p w:rsidR="00C36DF5" w:rsidRDefault="00C36DF5" w:rsidP="00D74121">
            <w:pPr>
              <w:rPr>
                <w:sz w:val="22"/>
                <w:szCs w:val="22"/>
              </w:rPr>
            </w:pPr>
            <w:r>
              <w:rPr>
                <w:sz w:val="22"/>
                <w:szCs w:val="22"/>
              </w:rPr>
              <w:t>Дотации бюджетам субъектов Российской Федерации и муниципальных образований</w:t>
            </w:r>
          </w:p>
        </w:tc>
        <w:tc>
          <w:tcPr>
            <w:tcW w:w="1134" w:type="dxa"/>
            <w:gridSpan w:val="2"/>
            <w:tcBorders>
              <w:top w:val="nil"/>
              <w:left w:val="nil"/>
              <w:bottom w:val="single" w:sz="4" w:space="0" w:color="auto"/>
              <w:right w:val="single" w:sz="4" w:space="0" w:color="auto"/>
            </w:tcBorders>
            <w:shd w:val="clear" w:color="auto" w:fill="auto"/>
            <w:noWrap/>
            <w:vAlign w:val="bottom"/>
          </w:tcPr>
          <w:p w:rsidR="00C36DF5" w:rsidRDefault="00C36DF5" w:rsidP="00D74121">
            <w:pPr>
              <w:jc w:val="right"/>
              <w:rPr>
                <w:sz w:val="22"/>
                <w:szCs w:val="22"/>
              </w:rPr>
            </w:pPr>
            <w:r>
              <w:rPr>
                <w:sz w:val="22"/>
                <w:szCs w:val="22"/>
              </w:rPr>
              <w:t>15 259,9</w:t>
            </w:r>
          </w:p>
        </w:tc>
        <w:tc>
          <w:tcPr>
            <w:tcW w:w="1275" w:type="dxa"/>
            <w:gridSpan w:val="2"/>
            <w:tcBorders>
              <w:top w:val="nil"/>
              <w:left w:val="nil"/>
              <w:bottom w:val="single" w:sz="4" w:space="0" w:color="auto"/>
              <w:right w:val="single" w:sz="4" w:space="0" w:color="auto"/>
            </w:tcBorders>
            <w:shd w:val="clear" w:color="auto" w:fill="auto"/>
            <w:noWrap/>
            <w:vAlign w:val="bottom"/>
          </w:tcPr>
          <w:p w:rsidR="00C36DF5" w:rsidRDefault="00C36DF5" w:rsidP="00D74121">
            <w:pPr>
              <w:jc w:val="right"/>
              <w:rPr>
                <w:sz w:val="22"/>
                <w:szCs w:val="22"/>
              </w:rPr>
            </w:pPr>
            <w:r>
              <w:rPr>
                <w:sz w:val="22"/>
                <w:szCs w:val="22"/>
              </w:rPr>
              <w:t>15 950,5</w:t>
            </w:r>
          </w:p>
        </w:tc>
        <w:tc>
          <w:tcPr>
            <w:tcW w:w="1276" w:type="dxa"/>
            <w:gridSpan w:val="2"/>
            <w:tcBorders>
              <w:top w:val="nil"/>
              <w:left w:val="nil"/>
              <w:bottom w:val="single" w:sz="4" w:space="0" w:color="auto"/>
              <w:right w:val="single" w:sz="4" w:space="0" w:color="auto"/>
            </w:tcBorders>
            <w:shd w:val="clear" w:color="auto" w:fill="auto"/>
            <w:noWrap/>
            <w:vAlign w:val="bottom"/>
          </w:tcPr>
          <w:p w:rsidR="00C36DF5" w:rsidRDefault="00C36DF5" w:rsidP="00D74121">
            <w:pPr>
              <w:jc w:val="right"/>
              <w:rPr>
                <w:sz w:val="22"/>
                <w:szCs w:val="22"/>
              </w:rPr>
            </w:pPr>
            <w:r>
              <w:rPr>
                <w:sz w:val="22"/>
                <w:szCs w:val="22"/>
              </w:rPr>
              <w:t>16 590,0</w:t>
            </w:r>
          </w:p>
        </w:tc>
      </w:tr>
      <w:tr w:rsidR="00C36DF5" w:rsidTr="00C36DF5">
        <w:trPr>
          <w:trHeight w:val="1005"/>
        </w:trPr>
        <w:tc>
          <w:tcPr>
            <w:tcW w:w="2552" w:type="dxa"/>
            <w:tcBorders>
              <w:top w:val="nil"/>
              <w:left w:val="single" w:sz="4" w:space="0" w:color="auto"/>
              <w:bottom w:val="single" w:sz="4" w:space="0" w:color="auto"/>
              <w:right w:val="single" w:sz="4" w:space="0" w:color="auto"/>
            </w:tcBorders>
            <w:shd w:val="clear" w:color="auto" w:fill="auto"/>
            <w:noWrap/>
            <w:vAlign w:val="center"/>
          </w:tcPr>
          <w:p w:rsidR="00C36DF5" w:rsidRDefault="00C36DF5" w:rsidP="00D74121">
            <w:pPr>
              <w:rPr>
                <w:sz w:val="22"/>
                <w:szCs w:val="22"/>
              </w:rPr>
            </w:pPr>
            <w:r w:rsidRPr="00AD21D4">
              <w:rPr>
                <w:sz w:val="22"/>
                <w:szCs w:val="22"/>
              </w:rPr>
              <w:t>2 02 20000 00 0000 150</w:t>
            </w:r>
          </w:p>
        </w:tc>
        <w:tc>
          <w:tcPr>
            <w:tcW w:w="5245" w:type="dxa"/>
            <w:tcBorders>
              <w:top w:val="nil"/>
              <w:left w:val="nil"/>
              <w:bottom w:val="single" w:sz="4" w:space="0" w:color="auto"/>
              <w:right w:val="single" w:sz="4" w:space="0" w:color="auto"/>
            </w:tcBorders>
            <w:shd w:val="clear" w:color="auto" w:fill="auto"/>
          </w:tcPr>
          <w:p w:rsidR="00C36DF5" w:rsidRDefault="00C36DF5" w:rsidP="00D74121">
            <w:pPr>
              <w:rPr>
                <w:sz w:val="22"/>
                <w:szCs w:val="22"/>
              </w:rPr>
            </w:pPr>
            <w:r>
              <w:rPr>
                <w:sz w:val="22"/>
                <w:szCs w:val="22"/>
              </w:rPr>
              <w:t xml:space="preserve">Субсидии бюджетам сельских поселений  на </w:t>
            </w:r>
            <w:proofErr w:type="spellStart"/>
            <w:r>
              <w:rPr>
                <w:sz w:val="22"/>
                <w:szCs w:val="22"/>
              </w:rPr>
              <w:t>софинансирование</w:t>
            </w:r>
            <w:proofErr w:type="spellEnd"/>
            <w:r>
              <w:rPr>
                <w:sz w:val="22"/>
                <w:szCs w:val="22"/>
              </w:rPr>
              <w:t xml:space="preserve"> капитальных вложений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noWrap/>
            <w:vAlign w:val="bottom"/>
          </w:tcPr>
          <w:p w:rsidR="00C36DF5" w:rsidRDefault="00C36DF5" w:rsidP="00D74121">
            <w:pPr>
              <w:jc w:val="right"/>
              <w:rPr>
                <w:sz w:val="22"/>
                <w:szCs w:val="22"/>
              </w:rPr>
            </w:pPr>
            <w:r>
              <w:rPr>
                <w:sz w:val="22"/>
                <w:szCs w:val="22"/>
              </w:rPr>
              <w:t>12 513,5</w:t>
            </w:r>
          </w:p>
        </w:tc>
        <w:tc>
          <w:tcPr>
            <w:tcW w:w="1275" w:type="dxa"/>
            <w:gridSpan w:val="2"/>
            <w:tcBorders>
              <w:top w:val="nil"/>
              <w:left w:val="nil"/>
              <w:bottom w:val="single" w:sz="4" w:space="0" w:color="auto"/>
              <w:right w:val="single" w:sz="4" w:space="0" w:color="auto"/>
            </w:tcBorders>
            <w:shd w:val="clear" w:color="auto" w:fill="auto"/>
            <w:noWrap/>
            <w:vAlign w:val="bottom"/>
          </w:tcPr>
          <w:p w:rsidR="00C36DF5" w:rsidRDefault="00C36DF5" w:rsidP="00D74121">
            <w:pPr>
              <w:jc w:val="right"/>
              <w:rPr>
                <w:sz w:val="22"/>
                <w:szCs w:val="22"/>
              </w:rPr>
            </w:pPr>
            <w:r>
              <w:rPr>
                <w:sz w:val="22"/>
                <w:szCs w:val="22"/>
              </w:rPr>
              <w:t>31 926,0</w:t>
            </w:r>
          </w:p>
        </w:tc>
        <w:tc>
          <w:tcPr>
            <w:tcW w:w="1276" w:type="dxa"/>
            <w:gridSpan w:val="2"/>
            <w:tcBorders>
              <w:top w:val="nil"/>
              <w:left w:val="nil"/>
              <w:bottom w:val="single" w:sz="4" w:space="0" w:color="auto"/>
              <w:right w:val="single" w:sz="4" w:space="0" w:color="auto"/>
            </w:tcBorders>
            <w:shd w:val="clear" w:color="auto" w:fill="auto"/>
            <w:noWrap/>
            <w:vAlign w:val="bottom"/>
          </w:tcPr>
          <w:p w:rsidR="00C36DF5" w:rsidRDefault="00C36DF5" w:rsidP="00D74121">
            <w:pPr>
              <w:jc w:val="right"/>
              <w:rPr>
                <w:sz w:val="22"/>
                <w:szCs w:val="22"/>
              </w:rPr>
            </w:pPr>
            <w:r>
              <w:rPr>
                <w:sz w:val="22"/>
                <w:szCs w:val="22"/>
              </w:rPr>
              <w:t>1 336,5</w:t>
            </w:r>
          </w:p>
        </w:tc>
      </w:tr>
      <w:tr w:rsidR="00C36DF5" w:rsidTr="00C36DF5">
        <w:trPr>
          <w:trHeight w:val="631"/>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C36DF5" w:rsidRDefault="00C36DF5" w:rsidP="00D74121">
            <w:pPr>
              <w:rPr>
                <w:sz w:val="22"/>
                <w:szCs w:val="22"/>
              </w:rPr>
            </w:pPr>
            <w:r>
              <w:rPr>
                <w:sz w:val="22"/>
                <w:szCs w:val="22"/>
              </w:rPr>
              <w:t>2 02 30000 00 0000 150</w:t>
            </w:r>
          </w:p>
        </w:tc>
        <w:tc>
          <w:tcPr>
            <w:tcW w:w="5245" w:type="dxa"/>
            <w:tcBorders>
              <w:top w:val="nil"/>
              <w:left w:val="nil"/>
              <w:bottom w:val="single" w:sz="4" w:space="0" w:color="auto"/>
              <w:right w:val="single" w:sz="4" w:space="0" w:color="auto"/>
            </w:tcBorders>
            <w:shd w:val="clear" w:color="auto" w:fill="auto"/>
            <w:hideMark/>
          </w:tcPr>
          <w:p w:rsidR="00C36DF5" w:rsidRDefault="00C36DF5" w:rsidP="00D74121">
            <w:pPr>
              <w:rPr>
                <w:sz w:val="22"/>
                <w:szCs w:val="22"/>
              </w:rPr>
            </w:pPr>
            <w:r>
              <w:rPr>
                <w:sz w:val="22"/>
                <w:szCs w:val="22"/>
              </w:rPr>
              <w:t>Субвенции бюджетам субъектов Российской Федерации и муниципальных образований</w:t>
            </w:r>
          </w:p>
        </w:tc>
        <w:tc>
          <w:tcPr>
            <w:tcW w:w="1134" w:type="dxa"/>
            <w:gridSpan w:val="2"/>
            <w:tcBorders>
              <w:top w:val="nil"/>
              <w:left w:val="nil"/>
              <w:bottom w:val="single" w:sz="4" w:space="0" w:color="auto"/>
              <w:right w:val="single" w:sz="4" w:space="0" w:color="auto"/>
            </w:tcBorders>
            <w:shd w:val="clear" w:color="auto" w:fill="auto"/>
            <w:noWrap/>
            <w:vAlign w:val="bottom"/>
          </w:tcPr>
          <w:p w:rsidR="00C36DF5" w:rsidRDefault="00C36DF5" w:rsidP="00D74121">
            <w:pPr>
              <w:jc w:val="right"/>
              <w:rPr>
                <w:sz w:val="22"/>
                <w:szCs w:val="22"/>
              </w:rPr>
            </w:pPr>
            <w:r>
              <w:rPr>
                <w:sz w:val="22"/>
                <w:szCs w:val="22"/>
              </w:rPr>
              <w:t>318,1</w:t>
            </w:r>
          </w:p>
        </w:tc>
        <w:tc>
          <w:tcPr>
            <w:tcW w:w="1275" w:type="dxa"/>
            <w:gridSpan w:val="2"/>
            <w:tcBorders>
              <w:top w:val="nil"/>
              <w:left w:val="nil"/>
              <w:bottom w:val="single" w:sz="4" w:space="0" w:color="auto"/>
              <w:right w:val="single" w:sz="4" w:space="0" w:color="auto"/>
            </w:tcBorders>
            <w:shd w:val="clear" w:color="auto" w:fill="auto"/>
            <w:noWrap/>
            <w:vAlign w:val="bottom"/>
          </w:tcPr>
          <w:p w:rsidR="00C36DF5" w:rsidRDefault="00C36DF5" w:rsidP="00D74121">
            <w:pPr>
              <w:jc w:val="right"/>
              <w:rPr>
                <w:sz w:val="22"/>
                <w:szCs w:val="22"/>
              </w:rPr>
            </w:pPr>
            <w:r>
              <w:rPr>
                <w:sz w:val="22"/>
                <w:szCs w:val="22"/>
              </w:rPr>
              <w:t>332,0</w:t>
            </w:r>
          </w:p>
        </w:tc>
        <w:tc>
          <w:tcPr>
            <w:tcW w:w="1276" w:type="dxa"/>
            <w:gridSpan w:val="2"/>
            <w:tcBorders>
              <w:top w:val="nil"/>
              <w:left w:val="nil"/>
              <w:bottom w:val="single" w:sz="4" w:space="0" w:color="auto"/>
              <w:right w:val="single" w:sz="4" w:space="0" w:color="auto"/>
            </w:tcBorders>
            <w:shd w:val="clear" w:color="auto" w:fill="auto"/>
            <w:noWrap/>
            <w:vAlign w:val="bottom"/>
          </w:tcPr>
          <w:p w:rsidR="00C36DF5" w:rsidRDefault="00C36DF5" w:rsidP="00D74121">
            <w:pPr>
              <w:jc w:val="right"/>
              <w:rPr>
                <w:sz w:val="22"/>
                <w:szCs w:val="22"/>
              </w:rPr>
            </w:pPr>
            <w:r>
              <w:rPr>
                <w:sz w:val="22"/>
                <w:szCs w:val="22"/>
              </w:rPr>
              <w:t>339,9</w:t>
            </w:r>
          </w:p>
        </w:tc>
      </w:tr>
      <w:tr w:rsidR="00C36DF5" w:rsidTr="00C36DF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36DF5" w:rsidRDefault="00C36DF5" w:rsidP="00D74121">
            <w:pPr>
              <w:jc w:val="center"/>
              <w:rPr>
                <w:b/>
                <w:bCs/>
                <w:sz w:val="22"/>
                <w:szCs w:val="22"/>
              </w:rPr>
            </w:pPr>
            <w:r>
              <w:rPr>
                <w:b/>
                <w:bCs/>
                <w:sz w:val="22"/>
                <w:szCs w:val="22"/>
              </w:rPr>
              <w:t> </w:t>
            </w:r>
          </w:p>
        </w:tc>
        <w:tc>
          <w:tcPr>
            <w:tcW w:w="5245" w:type="dxa"/>
            <w:tcBorders>
              <w:top w:val="nil"/>
              <w:left w:val="nil"/>
              <w:bottom w:val="single" w:sz="4" w:space="0" w:color="auto"/>
              <w:right w:val="single" w:sz="4" w:space="0" w:color="auto"/>
            </w:tcBorders>
            <w:shd w:val="clear" w:color="auto" w:fill="auto"/>
            <w:noWrap/>
            <w:vAlign w:val="bottom"/>
            <w:hideMark/>
          </w:tcPr>
          <w:p w:rsidR="00C36DF5" w:rsidRDefault="00C36DF5" w:rsidP="00D74121">
            <w:pPr>
              <w:rPr>
                <w:b/>
                <w:bCs/>
                <w:sz w:val="22"/>
                <w:szCs w:val="22"/>
              </w:rPr>
            </w:pPr>
            <w:r>
              <w:rPr>
                <w:b/>
                <w:bCs/>
                <w:sz w:val="22"/>
                <w:szCs w:val="22"/>
              </w:rPr>
              <w:t>Всего доходов: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b/>
                <w:bCs/>
                <w:sz w:val="22"/>
                <w:szCs w:val="22"/>
              </w:rPr>
            </w:pPr>
            <w:r>
              <w:rPr>
                <w:b/>
                <w:bCs/>
                <w:sz w:val="22"/>
                <w:szCs w:val="22"/>
              </w:rPr>
              <w:t>61 112,2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b/>
                <w:bCs/>
                <w:sz w:val="22"/>
                <w:szCs w:val="22"/>
              </w:rPr>
            </w:pPr>
            <w:r>
              <w:rPr>
                <w:b/>
                <w:bCs/>
                <w:sz w:val="22"/>
                <w:szCs w:val="22"/>
              </w:rPr>
              <w:t>79 647,9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b/>
                <w:bCs/>
                <w:sz w:val="22"/>
                <w:szCs w:val="22"/>
              </w:rPr>
            </w:pPr>
            <w:r>
              <w:rPr>
                <w:b/>
                <w:bCs/>
                <w:sz w:val="22"/>
                <w:szCs w:val="22"/>
              </w:rPr>
              <w:t>50 162,2</w:t>
            </w:r>
          </w:p>
        </w:tc>
      </w:tr>
    </w:tbl>
    <w:p w:rsidR="00C36DF5" w:rsidRDefault="00C36DF5" w:rsidP="00C36DF5"/>
    <w:tbl>
      <w:tblPr>
        <w:tblW w:w="11341" w:type="dxa"/>
        <w:tblInd w:w="-1168" w:type="dxa"/>
        <w:tblLayout w:type="fixed"/>
        <w:tblLook w:val="04A0" w:firstRow="1" w:lastRow="0" w:firstColumn="1" w:lastColumn="0" w:noHBand="0" w:noVBand="1"/>
      </w:tblPr>
      <w:tblGrid>
        <w:gridCol w:w="3403"/>
        <w:gridCol w:w="850"/>
        <w:gridCol w:w="708"/>
        <w:gridCol w:w="709"/>
        <w:gridCol w:w="1418"/>
        <w:gridCol w:w="708"/>
        <w:gridCol w:w="993"/>
        <w:gridCol w:w="1276"/>
        <w:gridCol w:w="1276"/>
      </w:tblGrid>
      <w:tr w:rsidR="000C27CD" w:rsidRPr="000C27CD" w:rsidTr="000C27CD">
        <w:trPr>
          <w:trHeight w:val="840"/>
        </w:trPr>
        <w:tc>
          <w:tcPr>
            <w:tcW w:w="11341" w:type="dxa"/>
            <w:gridSpan w:val="9"/>
            <w:tcBorders>
              <w:top w:val="nil"/>
              <w:left w:val="nil"/>
              <w:bottom w:val="nil"/>
              <w:right w:val="nil"/>
            </w:tcBorders>
            <w:shd w:val="clear" w:color="auto" w:fill="auto"/>
            <w:vAlign w:val="center"/>
            <w:hideMark/>
          </w:tcPr>
          <w:p w:rsidR="000C27CD" w:rsidRPr="000C27CD" w:rsidRDefault="000C27CD" w:rsidP="000C27CD">
            <w:pPr>
              <w:jc w:val="right"/>
              <w:rPr>
                <w:b/>
                <w:bCs/>
                <w:color w:val="000000"/>
                <w:sz w:val="28"/>
                <w:szCs w:val="28"/>
              </w:rPr>
            </w:pPr>
            <w:r w:rsidRPr="000C27CD">
              <w:rPr>
                <w:b/>
                <w:bCs/>
                <w:color w:val="000000"/>
                <w:sz w:val="28"/>
                <w:szCs w:val="28"/>
              </w:rPr>
              <w:lastRenderedPageBreak/>
              <w:t>Приложение 6</w:t>
            </w:r>
          </w:p>
        </w:tc>
      </w:tr>
      <w:tr w:rsidR="000C27CD" w:rsidRPr="000C27CD" w:rsidTr="000C27CD">
        <w:trPr>
          <w:trHeight w:val="870"/>
        </w:trPr>
        <w:tc>
          <w:tcPr>
            <w:tcW w:w="11341" w:type="dxa"/>
            <w:gridSpan w:val="9"/>
            <w:tcBorders>
              <w:top w:val="nil"/>
              <w:left w:val="nil"/>
              <w:bottom w:val="nil"/>
              <w:right w:val="nil"/>
            </w:tcBorders>
            <w:shd w:val="clear" w:color="auto" w:fill="auto"/>
            <w:vAlign w:val="bottom"/>
            <w:hideMark/>
          </w:tcPr>
          <w:p w:rsidR="000C27CD" w:rsidRPr="000C27CD" w:rsidRDefault="008D521F" w:rsidP="000C27CD">
            <w:pPr>
              <w:jc w:val="center"/>
              <w:rPr>
                <w:b/>
                <w:bCs/>
                <w:color w:val="000000"/>
                <w:sz w:val="28"/>
                <w:szCs w:val="28"/>
              </w:rPr>
            </w:pPr>
            <w:r>
              <w:rPr>
                <w:b/>
                <w:bCs/>
                <w:color w:val="000000"/>
                <w:sz w:val="28"/>
                <w:szCs w:val="28"/>
              </w:rPr>
              <w:t>Ведомственная структу</w:t>
            </w:r>
            <w:r w:rsidR="000C27CD" w:rsidRPr="000C27CD">
              <w:rPr>
                <w:b/>
                <w:bCs/>
                <w:color w:val="000000"/>
                <w:sz w:val="28"/>
                <w:szCs w:val="28"/>
              </w:rPr>
              <w:t>ра расходов бюджета муниципального образования Кипенское сельское поселение муниципального образования Ломоносовский муниципальный район Ленинградской области</w:t>
            </w:r>
          </w:p>
        </w:tc>
      </w:tr>
      <w:tr w:rsidR="000C27CD" w:rsidRPr="000C27CD" w:rsidTr="000C27CD">
        <w:trPr>
          <w:trHeight w:val="375"/>
        </w:trPr>
        <w:tc>
          <w:tcPr>
            <w:tcW w:w="3403" w:type="dxa"/>
            <w:tcBorders>
              <w:top w:val="nil"/>
              <w:left w:val="nil"/>
              <w:bottom w:val="nil"/>
              <w:right w:val="nil"/>
            </w:tcBorders>
            <w:shd w:val="clear" w:color="auto" w:fill="auto"/>
            <w:vAlign w:val="center"/>
            <w:hideMark/>
          </w:tcPr>
          <w:p w:rsidR="000C27CD" w:rsidRPr="000C27CD" w:rsidRDefault="000C27CD" w:rsidP="000C27CD">
            <w:pPr>
              <w:jc w:val="right"/>
              <w:rPr>
                <w:color w:val="000000"/>
                <w:sz w:val="28"/>
                <w:szCs w:val="28"/>
              </w:rPr>
            </w:pPr>
            <w:r w:rsidRPr="000C27CD">
              <w:rPr>
                <w:color w:val="000000"/>
                <w:sz w:val="28"/>
                <w:szCs w:val="28"/>
              </w:rPr>
              <w:t> </w:t>
            </w:r>
          </w:p>
        </w:tc>
        <w:tc>
          <w:tcPr>
            <w:tcW w:w="850" w:type="dxa"/>
            <w:tcBorders>
              <w:top w:val="nil"/>
              <w:left w:val="nil"/>
              <w:bottom w:val="nil"/>
              <w:right w:val="nil"/>
            </w:tcBorders>
            <w:shd w:val="clear" w:color="auto" w:fill="auto"/>
            <w:vAlign w:val="center"/>
            <w:hideMark/>
          </w:tcPr>
          <w:p w:rsidR="000C27CD" w:rsidRPr="000C27CD" w:rsidRDefault="000C27CD" w:rsidP="000C27CD">
            <w:pPr>
              <w:jc w:val="right"/>
              <w:rPr>
                <w:color w:val="000000"/>
                <w:sz w:val="28"/>
                <w:szCs w:val="28"/>
              </w:rPr>
            </w:pPr>
            <w:r w:rsidRPr="000C27CD">
              <w:rPr>
                <w:color w:val="000000"/>
                <w:sz w:val="28"/>
                <w:szCs w:val="28"/>
              </w:rPr>
              <w:t> </w:t>
            </w:r>
          </w:p>
        </w:tc>
        <w:tc>
          <w:tcPr>
            <w:tcW w:w="708" w:type="dxa"/>
            <w:tcBorders>
              <w:top w:val="nil"/>
              <w:left w:val="nil"/>
              <w:bottom w:val="nil"/>
              <w:right w:val="nil"/>
            </w:tcBorders>
            <w:shd w:val="clear" w:color="auto" w:fill="auto"/>
            <w:vAlign w:val="center"/>
            <w:hideMark/>
          </w:tcPr>
          <w:p w:rsidR="000C27CD" w:rsidRPr="000C27CD" w:rsidRDefault="000C27CD" w:rsidP="000C27CD">
            <w:pPr>
              <w:jc w:val="right"/>
              <w:rPr>
                <w:color w:val="000000"/>
                <w:sz w:val="28"/>
                <w:szCs w:val="28"/>
              </w:rPr>
            </w:pPr>
            <w:r w:rsidRPr="000C27CD">
              <w:rPr>
                <w:color w:val="000000"/>
                <w:sz w:val="28"/>
                <w:szCs w:val="28"/>
              </w:rPr>
              <w:t> </w:t>
            </w:r>
          </w:p>
        </w:tc>
        <w:tc>
          <w:tcPr>
            <w:tcW w:w="709" w:type="dxa"/>
            <w:tcBorders>
              <w:top w:val="nil"/>
              <w:left w:val="nil"/>
              <w:bottom w:val="nil"/>
              <w:right w:val="nil"/>
            </w:tcBorders>
            <w:shd w:val="clear" w:color="auto" w:fill="auto"/>
            <w:vAlign w:val="center"/>
            <w:hideMark/>
          </w:tcPr>
          <w:p w:rsidR="000C27CD" w:rsidRPr="000C27CD" w:rsidRDefault="000C27CD" w:rsidP="000C27CD">
            <w:pPr>
              <w:jc w:val="right"/>
              <w:rPr>
                <w:color w:val="000000"/>
                <w:sz w:val="28"/>
                <w:szCs w:val="28"/>
              </w:rPr>
            </w:pPr>
            <w:r w:rsidRPr="000C27CD">
              <w:rPr>
                <w:color w:val="000000"/>
                <w:sz w:val="28"/>
                <w:szCs w:val="28"/>
              </w:rPr>
              <w:t> </w:t>
            </w:r>
          </w:p>
        </w:tc>
        <w:tc>
          <w:tcPr>
            <w:tcW w:w="1418" w:type="dxa"/>
            <w:tcBorders>
              <w:top w:val="nil"/>
              <w:left w:val="nil"/>
              <w:bottom w:val="nil"/>
              <w:right w:val="nil"/>
            </w:tcBorders>
            <w:shd w:val="clear" w:color="auto" w:fill="auto"/>
            <w:vAlign w:val="center"/>
            <w:hideMark/>
          </w:tcPr>
          <w:p w:rsidR="000C27CD" w:rsidRPr="000C27CD" w:rsidRDefault="000C27CD" w:rsidP="000C27CD">
            <w:pPr>
              <w:jc w:val="right"/>
              <w:rPr>
                <w:color w:val="000000"/>
                <w:sz w:val="28"/>
                <w:szCs w:val="28"/>
              </w:rPr>
            </w:pPr>
            <w:r w:rsidRPr="000C27CD">
              <w:rPr>
                <w:color w:val="000000"/>
                <w:sz w:val="28"/>
                <w:szCs w:val="28"/>
              </w:rPr>
              <w:t> </w:t>
            </w:r>
          </w:p>
        </w:tc>
        <w:tc>
          <w:tcPr>
            <w:tcW w:w="708" w:type="dxa"/>
            <w:tcBorders>
              <w:top w:val="nil"/>
              <w:left w:val="nil"/>
              <w:bottom w:val="nil"/>
              <w:right w:val="nil"/>
            </w:tcBorders>
            <w:shd w:val="clear" w:color="auto" w:fill="auto"/>
            <w:vAlign w:val="center"/>
            <w:hideMark/>
          </w:tcPr>
          <w:p w:rsidR="000C27CD" w:rsidRPr="000C27CD" w:rsidRDefault="000C27CD" w:rsidP="000C27CD">
            <w:pPr>
              <w:jc w:val="right"/>
              <w:rPr>
                <w:color w:val="000000"/>
                <w:sz w:val="28"/>
                <w:szCs w:val="28"/>
              </w:rPr>
            </w:pPr>
            <w:r w:rsidRPr="000C27CD">
              <w:rPr>
                <w:color w:val="000000"/>
                <w:sz w:val="28"/>
                <w:szCs w:val="28"/>
              </w:rPr>
              <w:t> </w:t>
            </w:r>
          </w:p>
        </w:tc>
        <w:tc>
          <w:tcPr>
            <w:tcW w:w="993" w:type="dxa"/>
            <w:tcBorders>
              <w:top w:val="nil"/>
              <w:left w:val="nil"/>
              <w:bottom w:val="nil"/>
              <w:right w:val="nil"/>
            </w:tcBorders>
            <w:shd w:val="clear" w:color="auto" w:fill="auto"/>
            <w:vAlign w:val="center"/>
            <w:hideMark/>
          </w:tcPr>
          <w:p w:rsidR="000C27CD" w:rsidRPr="000C27CD" w:rsidRDefault="000C27CD" w:rsidP="000C27CD">
            <w:pPr>
              <w:jc w:val="right"/>
              <w:rPr>
                <w:color w:val="000000"/>
                <w:sz w:val="28"/>
                <w:szCs w:val="28"/>
              </w:rPr>
            </w:pPr>
            <w:r w:rsidRPr="000C27CD">
              <w:rPr>
                <w:color w:val="000000"/>
                <w:sz w:val="28"/>
                <w:szCs w:val="28"/>
              </w:rPr>
              <w:t> </w:t>
            </w:r>
          </w:p>
        </w:tc>
        <w:tc>
          <w:tcPr>
            <w:tcW w:w="1276" w:type="dxa"/>
            <w:tcBorders>
              <w:top w:val="nil"/>
              <w:left w:val="nil"/>
              <w:bottom w:val="nil"/>
              <w:right w:val="nil"/>
            </w:tcBorders>
            <w:shd w:val="clear" w:color="auto" w:fill="auto"/>
            <w:vAlign w:val="center"/>
            <w:hideMark/>
          </w:tcPr>
          <w:p w:rsidR="000C27CD" w:rsidRPr="000C27CD" w:rsidRDefault="000C27CD" w:rsidP="000C27CD">
            <w:pPr>
              <w:jc w:val="right"/>
              <w:rPr>
                <w:color w:val="000000"/>
                <w:sz w:val="28"/>
                <w:szCs w:val="28"/>
              </w:rPr>
            </w:pPr>
            <w:r w:rsidRPr="000C27CD">
              <w:rPr>
                <w:color w:val="000000"/>
                <w:sz w:val="28"/>
                <w:szCs w:val="28"/>
              </w:rPr>
              <w:t> </w:t>
            </w:r>
          </w:p>
        </w:tc>
        <w:tc>
          <w:tcPr>
            <w:tcW w:w="1276" w:type="dxa"/>
            <w:tcBorders>
              <w:top w:val="nil"/>
              <w:left w:val="nil"/>
              <w:bottom w:val="nil"/>
              <w:right w:val="nil"/>
            </w:tcBorders>
            <w:shd w:val="clear" w:color="auto" w:fill="auto"/>
            <w:vAlign w:val="center"/>
            <w:hideMark/>
          </w:tcPr>
          <w:p w:rsidR="000C27CD" w:rsidRPr="000C27CD" w:rsidRDefault="000C27CD" w:rsidP="000C27CD">
            <w:pPr>
              <w:jc w:val="right"/>
              <w:rPr>
                <w:color w:val="000000"/>
                <w:sz w:val="28"/>
                <w:szCs w:val="28"/>
              </w:rPr>
            </w:pPr>
            <w:r w:rsidRPr="000C27CD">
              <w:rPr>
                <w:color w:val="000000"/>
                <w:sz w:val="28"/>
                <w:szCs w:val="28"/>
              </w:rPr>
              <w:t xml:space="preserve"> (тыс. руб.)</w:t>
            </w:r>
          </w:p>
        </w:tc>
      </w:tr>
      <w:tr w:rsidR="000C27CD" w:rsidRPr="000C27CD" w:rsidTr="000C27CD">
        <w:trPr>
          <w:trHeight w:val="300"/>
        </w:trPr>
        <w:tc>
          <w:tcPr>
            <w:tcW w:w="3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Мин</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proofErr w:type="spellStart"/>
            <w:r w:rsidRPr="000C27CD">
              <w:rPr>
                <w:b/>
                <w:bCs/>
                <w:color w:val="000000"/>
              </w:rPr>
              <w:t>Рз</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proofErr w:type="gramStart"/>
            <w:r w:rsidRPr="000C27CD">
              <w:rPr>
                <w:b/>
                <w:bCs/>
                <w:color w:val="000000"/>
              </w:rPr>
              <w:t>ПР</w:t>
            </w:r>
            <w:proofErr w:type="gram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ЦСР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ВР</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Сумма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2024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2025 г.</w:t>
            </w:r>
          </w:p>
        </w:tc>
      </w:tr>
      <w:tr w:rsidR="000C27CD" w:rsidRPr="000C27CD" w:rsidTr="000C27CD">
        <w:trPr>
          <w:trHeight w:val="300"/>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0C27CD" w:rsidRPr="000C27CD" w:rsidRDefault="000C27CD" w:rsidP="000C27CD">
            <w:pPr>
              <w:rPr>
                <w:b/>
                <w:bCs/>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C27CD" w:rsidRPr="000C27CD" w:rsidRDefault="000C27CD" w:rsidP="000C27CD">
            <w:pPr>
              <w:rPr>
                <w:b/>
                <w:bCs/>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C27CD" w:rsidRPr="000C27CD" w:rsidRDefault="000C27CD" w:rsidP="000C27CD">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C27CD" w:rsidRPr="000C27CD" w:rsidRDefault="000C27CD" w:rsidP="000C27CD">
            <w:pPr>
              <w:rPr>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C27CD" w:rsidRPr="000C27CD" w:rsidRDefault="000C27CD" w:rsidP="000C27CD">
            <w:pPr>
              <w:rPr>
                <w:b/>
                <w:bCs/>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C27CD" w:rsidRPr="000C27CD" w:rsidRDefault="000C27CD" w:rsidP="000C27CD">
            <w:pPr>
              <w:rPr>
                <w:b/>
                <w:bCs/>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C27CD" w:rsidRPr="000C27CD" w:rsidRDefault="000C27CD" w:rsidP="000C27CD">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C27CD" w:rsidRPr="000C27CD" w:rsidRDefault="000C27CD" w:rsidP="000C27CD">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C27CD" w:rsidRPr="000C27CD" w:rsidRDefault="000C27CD" w:rsidP="000C27CD">
            <w:pPr>
              <w:rPr>
                <w:b/>
                <w:bCs/>
                <w:color w:val="000000"/>
              </w:rPr>
            </w:pP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b/>
                <w:bCs/>
                <w:color w:val="000000"/>
              </w:rPr>
            </w:pPr>
            <w:r w:rsidRPr="000C27CD">
              <w:rPr>
                <w:b/>
                <w:bCs/>
                <w:color w:val="000000"/>
              </w:rPr>
              <w:t>МЕСТНАЯ АДМИНИСТРАЦИЯ КИПЕНСКОГО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58 731,1</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76 616,5</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47 027,1</w:t>
            </w:r>
          </w:p>
        </w:tc>
      </w:tr>
      <w:tr w:rsidR="000C27CD" w:rsidRPr="000C27CD" w:rsidTr="000C27CD">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b/>
                <w:bCs/>
                <w:color w:val="000000"/>
              </w:rPr>
            </w:pPr>
            <w:r w:rsidRPr="000C27CD">
              <w:rPr>
                <w:b/>
                <w:bCs/>
                <w:color w:val="000000"/>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15 140,3</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15 286,3</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15 922,8</w:t>
            </w:r>
          </w:p>
        </w:tc>
      </w:tr>
      <w:tr w:rsidR="000C27CD" w:rsidRPr="000C27CD" w:rsidTr="000C27CD">
        <w:trPr>
          <w:trHeight w:val="189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b/>
                <w:bCs/>
                <w:color w:val="000000"/>
              </w:rPr>
            </w:pPr>
            <w:r w:rsidRPr="000C27CD">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14 666,8</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15 132,8</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15 769,3</w:t>
            </w:r>
          </w:p>
        </w:tc>
      </w:tr>
      <w:tr w:rsidR="000C27CD" w:rsidRPr="000C27CD" w:rsidTr="000C27CD">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color w:val="000000"/>
              </w:rPr>
            </w:pPr>
            <w:r w:rsidRPr="000C27CD">
              <w:rPr>
                <w:color w:val="000000"/>
              </w:rPr>
              <w:t>Обеспечение деятельности аппаратов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99.0.00.00210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14 563,2</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15 132,8</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15 769,3</w:t>
            </w:r>
          </w:p>
        </w:tc>
      </w:tr>
      <w:tr w:rsidR="000C27CD" w:rsidRPr="000C27CD" w:rsidTr="000C27CD">
        <w:trPr>
          <w:trHeight w:val="25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Обеспечение деятельности аппаратов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99.0.00.00210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100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11 103,2</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11 600,0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12 110,0</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99.0.00.00210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120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11 103,2</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11 600,0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12 110,0</w:t>
            </w:r>
          </w:p>
        </w:tc>
      </w:tr>
      <w:tr w:rsidR="000C27CD" w:rsidRPr="000C27CD" w:rsidTr="000C27CD">
        <w:trPr>
          <w:trHeight w:val="157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Обеспечение деятельности аппаратов органов местного самоуправления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99.0.00.00210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3 450,0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3 512,8</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3 639,3</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99.0.00.00210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240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3 450,0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3 512,8</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3 639,3</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Обеспечение деятельности аппаратов органов местного самоуправления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99.0.00.00210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800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20,0</w:t>
            </w:r>
          </w:p>
        </w:tc>
      </w:tr>
      <w:tr w:rsidR="000C27CD" w:rsidRPr="000C27CD" w:rsidTr="000C27CD">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99.0.00.00210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850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20,0</w:t>
            </w:r>
          </w:p>
        </w:tc>
      </w:tr>
      <w:tr w:rsidR="000C27CD" w:rsidRPr="000C27CD" w:rsidTr="000C27CD">
        <w:trPr>
          <w:trHeight w:val="12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color w:val="000000"/>
              </w:rPr>
            </w:pPr>
            <w:r w:rsidRPr="000C27CD">
              <w:rPr>
                <w:color w:val="000000"/>
              </w:rPr>
              <w:t xml:space="preserve">Иные межбюджетные трансферты на передачу полномочий по исполнению бюджета и </w:t>
            </w:r>
            <w:proofErr w:type="gramStart"/>
            <w:r w:rsidRPr="000C27CD">
              <w:rPr>
                <w:color w:val="000000"/>
              </w:rPr>
              <w:t>контролю за</w:t>
            </w:r>
            <w:proofErr w:type="gramEnd"/>
            <w:r w:rsidRPr="000C27CD">
              <w:rPr>
                <w:color w:val="000000"/>
              </w:rPr>
              <w:t xml:space="preserve"> исполнением данного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99.0.00.05010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103,6</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 </w:t>
            </w:r>
          </w:p>
        </w:tc>
      </w:tr>
      <w:tr w:rsidR="000C27CD" w:rsidRPr="000C27CD" w:rsidTr="000C27CD">
        <w:trPr>
          <w:trHeight w:val="157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 xml:space="preserve">Иные межбюджетные трансферты на передачу полномочий по исполнению бюджета и </w:t>
            </w:r>
            <w:proofErr w:type="gramStart"/>
            <w:r w:rsidRPr="000C27CD">
              <w:rPr>
                <w:i/>
                <w:iCs/>
                <w:color w:val="000000"/>
              </w:rPr>
              <w:t>контролю за</w:t>
            </w:r>
            <w:proofErr w:type="gramEnd"/>
            <w:r w:rsidRPr="000C27CD">
              <w:rPr>
                <w:i/>
                <w:iCs/>
                <w:color w:val="000000"/>
              </w:rPr>
              <w:t xml:space="preserve"> исполнением данного бюджета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99.0.00.05010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500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103,6</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 </w:t>
            </w:r>
          </w:p>
        </w:tc>
      </w:tr>
      <w:tr w:rsidR="000C27CD" w:rsidRPr="000C27CD" w:rsidTr="000C27CD">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99.0.00.05010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540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103,6</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 </w:t>
            </w:r>
          </w:p>
        </w:tc>
      </w:tr>
      <w:tr w:rsidR="000C27CD" w:rsidRPr="000C27CD" w:rsidTr="000C27CD">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b/>
                <w:bCs/>
                <w:color w:val="000000"/>
              </w:rPr>
            </w:pPr>
            <w:r w:rsidRPr="000C27CD">
              <w:rPr>
                <w:b/>
                <w:bCs/>
                <w:color w:val="000000"/>
              </w:rPr>
              <w:t>Резервные фонды</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11</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70,0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50,0</w:t>
            </w:r>
          </w:p>
        </w:tc>
      </w:tr>
      <w:tr w:rsidR="000C27CD" w:rsidRPr="000C27CD" w:rsidTr="000C27CD">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color w:val="000000"/>
              </w:rPr>
            </w:pPr>
            <w:r w:rsidRPr="000C27CD">
              <w:rPr>
                <w:color w:val="000000"/>
              </w:rPr>
              <w:t>Реализация мероприятий за счет средств резервного фонда</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11</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99.0.00.00220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70,0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50,0</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Реализация мероприятий за счет средств резервного фонда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11</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99.0.00.00220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800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70,0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50,0</w:t>
            </w:r>
          </w:p>
        </w:tc>
      </w:tr>
      <w:tr w:rsidR="000C27CD" w:rsidRPr="000C27CD" w:rsidTr="000C27CD">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Резервные средства</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11</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99.0.00.00220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870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70,0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50,0</w:t>
            </w:r>
          </w:p>
        </w:tc>
      </w:tr>
      <w:tr w:rsidR="000C27CD" w:rsidRPr="000C27CD" w:rsidTr="000C27CD">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b/>
                <w:bCs/>
                <w:color w:val="000000"/>
              </w:rPr>
            </w:pPr>
            <w:r w:rsidRPr="000C27CD">
              <w:rPr>
                <w:b/>
                <w:bCs/>
                <w:color w:val="000000"/>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403,5</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103,5</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103,5</w:t>
            </w:r>
          </w:p>
        </w:tc>
      </w:tr>
      <w:tr w:rsidR="000C27CD" w:rsidRPr="000C27CD" w:rsidTr="000C27CD">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color w:val="000000"/>
              </w:rPr>
            </w:pPr>
            <w:r w:rsidRPr="000C27CD">
              <w:rPr>
                <w:color w:val="000000"/>
              </w:rPr>
              <w:t>Прочие расходы в рамках полномочий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99.0.00.00280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400,0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100,0</w:t>
            </w:r>
          </w:p>
        </w:tc>
      </w:tr>
      <w:tr w:rsidR="000C27CD" w:rsidRPr="000C27CD" w:rsidTr="000C27CD">
        <w:trPr>
          <w:trHeight w:val="157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Прочие расходы в рамках полномочий органов местного самоуправления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99.0.00.00280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400,0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100,0</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99.0.00.00280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240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400,0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100,0</w:t>
            </w:r>
          </w:p>
        </w:tc>
      </w:tr>
      <w:tr w:rsidR="000C27CD" w:rsidRPr="000C27CD" w:rsidTr="000C27CD">
        <w:trPr>
          <w:trHeight w:val="157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color w:val="000000"/>
              </w:rPr>
            </w:pPr>
            <w:r w:rsidRPr="000C27CD">
              <w:rPr>
                <w:color w:val="000000"/>
              </w:rPr>
              <w:lastRenderedPageBreak/>
              <w:t>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99.0.00.71340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3,5</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3,5</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3,5</w:t>
            </w:r>
          </w:p>
        </w:tc>
      </w:tr>
      <w:tr w:rsidR="000C27CD" w:rsidRPr="000C27CD" w:rsidTr="000C27CD">
        <w:trPr>
          <w:trHeight w:val="25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99.0.00.71340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3,5</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3,5</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3,5</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99.0.00.71340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240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3,5</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3,5</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3,5</w:t>
            </w:r>
          </w:p>
        </w:tc>
      </w:tr>
      <w:tr w:rsidR="000C27CD" w:rsidRPr="000C27CD" w:rsidTr="000C27CD">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b/>
                <w:bCs/>
                <w:color w:val="000000"/>
              </w:rPr>
            </w:pPr>
            <w:r w:rsidRPr="000C27CD">
              <w:rPr>
                <w:b/>
                <w:bCs/>
                <w:color w:val="000000"/>
              </w:rPr>
              <w:t>НАЦИОНАЛЬНАЯ ОБОРОНА</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314,6</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328,5</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339,9</w:t>
            </w:r>
          </w:p>
        </w:tc>
      </w:tr>
      <w:tr w:rsidR="000C27CD" w:rsidRPr="000C27CD" w:rsidTr="000C27CD">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b/>
                <w:bCs/>
                <w:color w:val="000000"/>
              </w:rPr>
            </w:pPr>
            <w:r w:rsidRPr="000C27CD">
              <w:rPr>
                <w:b/>
                <w:bCs/>
                <w:color w:val="000000"/>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314,6</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328,5</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339,9</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color w:val="000000"/>
              </w:rPr>
            </w:pPr>
            <w:r w:rsidRPr="000C27CD">
              <w:rPr>
                <w:color w:val="000000"/>
              </w:rPr>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99.0.00.51180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314,6</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328,5</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339,9</w:t>
            </w:r>
          </w:p>
        </w:tc>
      </w:tr>
      <w:tr w:rsidR="000C27CD" w:rsidRPr="000C27CD" w:rsidTr="000C27CD">
        <w:trPr>
          <w:trHeight w:val="283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99.0.00.51180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100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314,6</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309,9</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319,0</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99.0.00.51180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120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314,6</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309,9</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319,0</w:t>
            </w:r>
          </w:p>
        </w:tc>
      </w:tr>
      <w:tr w:rsidR="000C27CD" w:rsidRPr="000C27CD" w:rsidTr="000C27CD">
        <w:trPr>
          <w:trHeight w:val="189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lastRenderedPageBreak/>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99.0.00.51180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18,6</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20,9</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99.0.00.51180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240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18,6</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20,9</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b/>
                <w:bCs/>
                <w:color w:val="000000"/>
              </w:rPr>
            </w:pPr>
            <w:r w:rsidRPr="000C27CD">
              <w:rPr>
                <w:b/>
                <w:bCs/>
                <w:color w:val="000000"/>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1 580,0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1 643,4</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1 709,2</w:t>
            </w:r>
          </w:p>
        </w:tc>
      </w:tr>
      <w:tr w:rsidR="000C27CD" w:rsidRPr="000C27CD" w:rsidTr="000C27CD">
        <w:trPr>
          <w:trHeight w:val="12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b/>
                <w:bCs/>
                <w:color w:val="000000"/>
              </w:rPr>
            </w:pPr>
            <w:r w:rsidRPr="000C27CD">
              <w:rPr>
                <w:b/>
                <w:bCs/>
                <w:color w:val="000000"/>
              </w:rPr>
              <w:t>Защита населения и территории от чрезвычайных ситуаций природного и техногенного характера, пожарная безопасность</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10</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1 580,0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1 643,4</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1 709,2</w:t>
            </w:r>
          </w:p>
        </w:tc>
      </w:tr>
      <w:tr w:rsidR="000C27CD" w:rsidRPr="000C27CD" w:rsidTr="000C27CD">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color w:val="000000"/>
              </w:rPr>
            </w:pPr>
            <w:r w:rsidRPr="000C27CD">
              <w:rPr>
                <w:color w:val="000000"/>
              </w:rPr>
              <w:t>Проведение превентивных мероприятий в области пожарной безопасности.</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10</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07.4.01.01190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560,0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582,4</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606,0</w:t>
            </w:r>
          </w:p>
        </w:tc>
      </w:tr>
      <w:tr w:rsidR="000C27CD" w:rsidRPr="000C27CD" w:rsidTr="000C27CD">
        <w:trPr>
          <w:trHeight w:val="157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Проведение превентивных мероприятий в области пожарной безопасности.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10</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07.4.01.01190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560,0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582,4</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606,0</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10</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07.4.01.01190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240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560,0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582,4</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606,0</w:t>
            </w:r>
          </w:p>
        </w:tc>
      </w:tr>
      <w:tr w:rsidR="000C27CD" w:rsidRPr="000C27CD" w:rsidTr="000C27CD">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color w:val="000000"/>
              </w:rPr>
            </w:pPr>
            <w:r w:rsidRPr="000C27CD">
              <w:rPr>
                <w:color w:val="000000"/>
              </w:rPr>
              <w:t>Мероприятия,</w:t>
            </w:r>
            <w:r w:rsidR="008D521F">
              <w:rPr>
                <w:color w:val="000000"/>
              </w:rPr>
              <w:t xml:space="preserve"> </w:t>
            </w:r>
            <w:r w:rsidRPr="000C27CD">
              <w:rPr>
                <w:color w:val="000000"/>
              </w:rPr>
              <w:t>направленные на защиту населения и территории от ЧС.</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10</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07.4.01.01191</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1 020,0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1 061,0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1 103,2</w:t>
            </w:r>
          </w:p>
        </w:tc>
      </w:tr>
      <w:tr w:rsidR="000C27CD" w:rsidRPr="000C27CD" w:rsidTr="000C27CD">
        <w:trPr>
          <w:trHeight w:val="157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Мероприятия,</w:t>
            </w:r>
            <w:r w:rsidR="008D521F">
              <w:rPr>
                <w:i/>
                <w:iCs/>
                <w:color w:val="000000"/>
              </w:rPr>
              <w:t xml:space="preserve"> </w:t>
            </w:r>
            <w:r w:rsidRPr="000C27CD">
              <w:rPr>
                <w:i/>
                <w:iCs/>
                <w:color w:val="000000"/>
              </w:rPr>
              <w:t>направленные на защиту населения и территории от ЧС.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10</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07.4.01.01191</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1 020,0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1 061,0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1 103,2</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10</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07.4.01.01191</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240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1 020,0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1 061,0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1 103,2</w:t>
            </w:r>
          </w:p>
        </w:tc>
      </w:tr>
      <w:tr w:rsidR="000C27CD" w:rsidRPr="000C27CD" w:rsidTr="000C27CD">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b/>
                <w:bCs/>
                <w:color w:val="000000"/>
              </w:rPr>
            </w:pPr>
            <w:r w:rsidRPr="000C27CD">
              <w:rPr>
                <w:b/>
                <w:bCs/>
                <w:color w:val="000000"/>
              </w:rPr>
              <w:t>НАЦИОНАЛЬНАЯ ЭКОНОМИКА</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4 284,6</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33 948,0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1 167,7</w:t>
            </w:r>
          </w:p>
        </w:tc>
      </w:tr>
      <w:tr w:rsidR="000C27CD" w:rsidRPr="000C27CD" w:rsidTr="000C27CD">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b/>
                <w:bCs/>
                <w:color w:val="000000"/>
              </w:rPr>
            </w:pPr>
            <w:r w:rsidRPr="000C27CD">
              <w:rPr>
                <w:b/>
                <w:bCs/>
                <w:color w:val="000000"/>
              </w:rPr>
              <w:lastRenderedPageBreak/>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3 809,6</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33 492,0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693,7</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color w:val="000000"/>
              </w:rPr>
            </w:pPr>
            <w:r w:rsidRPr="000C27CD">
              <w:rPr>
                <w:color w:val="000000"/>
              </w:rPr>
              <w:t>Ремонт и содержание автомобильных дорог общего пользования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05.4.01.01160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1 620,1</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493,7</w:t>
            </w:r>
          </w:p>
        </w:tc>
      </w:tr>
      <w:tr w:rsidR="000C27CD" w:rsidRPr="000C27CD" w:rsidTr="000C27CD">
        <w:trPr>
          <w:trHeight w:val="157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Ремонт и 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05.4.01.01160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1 620,1</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493,7</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05.4.01.01160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240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1 620,1</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493,7</w:t>
            </w:r>
          </w:p>
        </w:tc>
      </w:tr>
      <w:tr w:rsidR="000C27CD" w:rsidRPr="000C27CD" w:rsidTr="000C27CD">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color w:val="000000"/>
              </w:rPr>
            </w:pPr>
            <w:r w:rsidRPr="000C27CD">
              <w:rPr>
                <w:color w:val="000000"/>
              </w:rPr>
              <w:t>Паспортизация дорог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05.4.01.01170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100,0</w:t>
            </w:r>
          </w:p>
        </w:tc>
      </w:tr>
      <w:tr w:rsidR="000C27CD" w:rsidRPr="000C27CD" w:rsidTr="000C27CD">
        <w:trPr>
          <w:trHeight w:val="12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Паспортизация дорог местного значения.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05.4.01.01170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100,0</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05.4.01.01170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240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100,0</w:t>
            </w:r>
          </w:p>
        </w:tc>
      </w:tr>
      <w:tr w:rsidR="000C27CD" w:rsidRPr="000C27CD" w:rsidTr="000C27CD">
        <w:trPr>
          <w:trHeight w:val="157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color w:val="000000"/>
              </w:rPr>
            </w:pPr>
            <w:r w:rsidRPr="000C27CD">
              <w:rPr>
                <w:color w:val="000000"/>
              </w:rPr>
              <w:t>Капитальный ремонт и ремонт автомобильных дорог общего пользования местного значения, имеющих социально-значимый характе</w:t>
            </w:r>
            <w:proofErr w:type="gramStart"/>
            <w:r w:rsidRPr="000C27CD">
              <w:rPr>
                <w:color w:val="000000"/>
              </w:rPr>
              <w:t>р(</w:t>
            </w:r>
            <w:proofErr w:type="gramEnd"/>
            <w:r w:rsidRPr="000C27CD">
              <w:rPr>
                <w:color w:val="000000"/>
              </w:rPr>
              <w:t>конкурсные).</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05.4.01.S4200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887,9</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33 291,9</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 </w:t>
            </w:r>
          </w:p>
        </w:tc>
      </w:tr>
      <w:tr w:rsidR="000C27CD" w:rsidRPr="000C27CD" w:rsidTr="000C27CD">
        <w:trPr>
          <w:trHeight w:val="25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Капитальный ремонт и ремонт автомобильных дорог общего пользования местного значения, имеющих социально-значимый характе</w:t>
            </w:r>
            <w:proofErr w:type="gramStart"/>
            <w:r w:rsidRPr="000C27CD">
              <w:rPr>
                <w:i/>
                <w:iCs/>
                <w:color w:val="000000"/>
              </w:rPr>
              <w:t>р(</w:t>
            </w:r>
            <w:proofErr w:type="gramEnd"/>
            <w:r w:rsidRPr="000C27CD">
              <w:rPr>
                <w:i/>
                <w:iCs/>
                <w:color w:val="000000"/>
              </w:rPr>
              <w:t>конкурсные).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05.4.01.S4200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887,9</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33 291,9</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 </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05.4.01.S4200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240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887,9</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33 291,9</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 </w:t>
            </w:r>
          </w:p>
        </w:tc>
      </w:tr>
      <w:tr w:rsidR="000C27CD" w:rsidRPr="000C27CD" w:rsidTr="000C27CD">
        <w:trPr>
          <w:trHeight w:val="283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color w:val="000000"/>
              </w:rPr>
            </w:pPr>
            <w:r w:rsidRPr="000C27CD">
              <w:rPr>
                <w:color w:val="000000"/>
              </w:rPr>
              <w:lastRenderedPageBreak/>
              <w:t>Мероприятия, направленные на реализацию областного закона от 28 декабря 2018 года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08.4.01.S4770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1 093,4</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 </w:t>
            </w:r>
          </w:p>
        </w:tc>
      </w:tr>
      <w:tr w:rsidR="000C27CD" w:rsidRPr="000C27CD" w:rsidTr="000C27CD">
        <w:trPr>
          <w:trHeight w:val="409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proofErr w:type="gramStart"/>
            <w:r w:rsidRPr="000C27CD">
              <w:rPr>
                <w:i/>
                <w:iCs/>
                <w:color w:val="000000"/>
              </w:rPr>
              <w:t>Мероприятия, направленные на реализацию областного закона от 28 декабря 2018 года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 (Закупка товаров, работ и услуг для обеспечения государственных (муниципальных) нужд)</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08.4.01.S4770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1 093,4</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 </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08.4.01.S4770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240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1 093,4</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 </w:t>
            </w:r>
          </w:p>
        </w:tc>
      </w:tr>
      <w:tr w:rsidR="000C27CD" w:rsidRPr="000C27CD" w:rsidTr="000C27CD">
        <w:trPr>
          <w:trHeight w:val="157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color w:val="000000"/>
              </w:rPr>
            </w:pPr>
            <w:r w:rsidRPr="000C27CD">
              <w:rPr>
                <w:color w:val="000000"/>
              </w:rPr>
              <w:t>Мероприятия,</w:t>
            </w:r>
            <w:r w:rsidR="008D521F">
              <w:rPr>
                <w:color w:val="000000"/>
              </w:rPr>
              <w:t xml:space="preserve"> </w:t>
            </w:r>
            <w:r w:rsidRPr="000C27CD">
              <w:rPr>
                <w:color w:val="000000"/>
              </w:rPr>
              <w:t>направленные на совершенствование организации уличного движения транспортных средств и пешеходов на территории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10.4.01.01161</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108,2</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100,1</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100,0</w:t>
            </w:r>
          </w:p>
        </w:tc>
      </w:tr>
      <w:tr w:rsidR="000C27CD" w:rsidRPr="000C27CD" w:rsidTr="000C27CD">
        <w:trPr>
          <w:trHeight w:val="25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Мероприятия,</w:t>
            </w:r>
            <w:r w:rsidR="008D521F">
              <w:rPr>
                <w:i/>
                <w:iCs/>
                <w:color w:val="000000"/>
              </w:rPr>
              <w:t xml:space="preserve"> </w:t>
            </w:r>
            <w:r w:rsidRPr="000C27CD">
              <w:rPr>
                <w:i/>
                <w:iCs/>
                <w:color w:val="000000"/>
              </w:rPr>
              <w:t>направленные на совершенствование организации уличного движения транспортных средств и пешеходов на территории сельского поселения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10.4.01.01161</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108,2</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100,1</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100,0</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10.4.01.01161</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240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108,2</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100,1</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100,0</w:t>
            </w:r>
          </w:p>
        </w:tc>
      </w:tr>
      <w:tr w:rsidR="000C27CD" w:rsidRPr="000C27CD" w:rsidTr="000C27CD">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b/>
                <w:bCs/>
                <w:color w:val="000000"/>
              </w:rPr>
            </w:pPr>
            <w:r w:rsidRPr="000C27CD">
              <w:rPr>
                <w:b/>
                <w:bCs/>
                <w:color w:val="000000"/>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475,0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456,0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474,0</w:t>
            </w:r>
          </w:p>
        </w:tc>
      </w:tr>
      <w:tr w:rsidR="000C27CD" w:rsidRPr="000C27CD" w:rsidTr="000C27CD">
        <w:trPr>
          <w:trHeight w:val="157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color w:val="000000"/>
              </w:rPr>
            </w:pPr>
            <w:r w:rsidRPr="000C27CD">
              <w:rPr>
                <w:color w:val="000000"/>
              </w:rPr>
              <w:t>Мероприятия в области градостроения и землепользования в рамках непрограм</w:t>
            </w:r>
            <w:r w:rsidR="008D521F">
              <w:rPr>
                <w:color w:val="000000"/>
              </w:rPr>
              <w:t>м</w:t>
            </w:r>
            <w:r w:rsidRPr="000C27CD">
              <w:rPr>
                <w:color w:val="000000"/>
              </w:rPr>
              <w:t>ных направлений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99.0.00.80020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475,0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456,0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474,0</w:t>
            </w:r>
          </w:p>
        </w:tc>
      </w:tr>
      <w:tr w:rsidR="000C27CD" w:rsidRPr="000C27CD" w:rsidTr="000C27CD">
        <w:trPr>
          <w:trHeight w:val="220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Мероприятия в области градостроения и землепользования в рамках непрограм</w:t>
            </w:r>
            <w:r w:rsidR="008D521F">
              <w:rPr>
                <w:i/>
                <w:iCs/>
                <w:color w:val="000000"/>
              </w:rPr>
              <w:t>м</w:t>
            </w:r>
            <w:r w:rsidRPr="000C27CD">
              <w:rPr>
                <w:i/>
                <w:iCs/>
                <w:color w:val="000000"/>
              </w:rPr>
              <w:t>ных направлений деятельности органов местного самоуправления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99.0.00.80020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475,0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456,0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474,0</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99.0.00.80020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240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475,0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456,0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474,0</w:t>
            </w:r>
          </w:p>
        </w:tc>
      </w:tr>
      <w:tr w:rsidR="000C27CD" w:rsidRPr="000C27CD" w:rsidTr="000C27CD">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b/>
                <w:bCs/>
                <w:color w:val="000000"/>
              </w:rPr>
            </w:pPr>
            <w:r w:rsidRPr="000C27CD">
              <w:rPr>
                <w:b/>
                <w:bCs/>
                <w:color w:val="000000"/>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23 097,9</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11 135,8</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13 179,4</w:t>
            </w:r>
          </w:p>
        </w:tc>
      </w:tr>
      <w:tr w:rsidR="000C27CD" w:rsidRPr="000C27CD" w:rsidTr="000C27CD">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b/>
                <w:bCs/>
                <w:color w:val="000000"/>
              </w:rPr>
            </w:pPr>
            <w:r w:rsidRPr="000C27CD">
              <w:rPr>
                <w:b/>
                <w:bCs/>
                <w:color w:val="000000"/>
              </w:rPr>
              <w:t>Жилищное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1 278,4</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1 028,4</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1 028,4</w:t>
            </w:r>
          </w:p>
        </w:tc>
      </w:tr>
      <w:tr w:rsidR="000C27CD" w:rsidRPr="000C27CD" w:rsidTr="000C27CD">
        <w:trPr>
          <w:trHeight w:val="157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color w:val="000000"/>
              </w:rPr>
            </w:pPr>
            <w:r w:rsidRPr="000C27CD">
              <w:rPr>
                <w:color w:val="000000"/>
              </w:rPr>
              <w:t>Мероприятия по обеспечению муниципальной программы муниципального образования Кипенское сельское поселение "Капитальный ремонт многоквартирных домов"</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03.4.01.01030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1 241,0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991,0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991,0</w:t>
            </w:r>
          </w:p>
        </w:tc>
      </w:tr>
      <w:tr w:rsidR="000C27CD" w:rsidRPr="000C27CD" w:rsidTr="000C27CD">
        <w:trPr>
          <w:trHeight w:val="25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Мероприятия по обеспечению муниципальной программы муниципального образования Кипенское сельское поселение "Капитальный ремонт многоквартирных домов"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03.4.01.01030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1 240,0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990,0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990,0</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03.4.01.01030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240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1 240,0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990,0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990,0</w:t>
            </w:r>
          </w:p>
        </w:tc>
      </w:tr>
      <w:tr w:rsidR="000C27CD" w:rsidRPr="000C27CD" w:rsidTr="000C27CD">
        <w:trPr>
          <w:trHeight w:val="189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lastRenderedPageBreak/>
              <w:t>Мероприятия по обеспечению муниципальной программы муниципального образования Кипенское сельское поселение "Капитальный ремонт многоквартирных домов"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03.4.01.01030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800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1,0</w:t>
            </w:r>
          </w:p>
        </w:tc>
      </w:tr>
      <w:tr w:rsidR="000C27CD" w:rsidRPr="000C27CD" w:rsidTr="000C27CD">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03.4.01.01030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850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1,0</w:t>
            </w:r>
          </w:p>
        </w:tc>
      </w:tr>
      <w:tr w:rsidR="000C27CD" w:rsidRPr="000C27CD" w:rsidTr="000C27CD">
        <w:trPr>
          <w:trHeight w:val="189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color w:val="000000"/>
              </w:rPr>
            </w:pPr>
            <w:r w:rsidRPr="000C27CD">
              <w:rPr>
                <w:color w:val="000000"/>
              </w:rPr>
              <w:t>Мероприятия по обеспечению начисления, сбора платы за соцнайм муниципального жилья в рамках непрограм</w:t>
            </w:r>
            <w:r w:rsidR="008D521F">
              <w:rPr>
                <w:color w:val="000000"/>
              </w:rPr>
              <w:t>м</w:t>
            </w:r>
            <w:r w:rsidRPr="000C27CD">
              <w:rPr>
                <w:color w:val="000000"/>
              </w:rPr>
              <w:t>ных направлений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99.0.00.80030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37,4</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37,4</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37,4</w:t>
            </w:r>
          </w:p>
        </w:tc>
      </w:tr>
      <w:tr w:rsidR="000C27CD" w:rsidRPr="000C27CD" w:rsidTr="000C27CD">
        <w:trPr>
          <w:trHeight w:val="25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Мероприятия по обеспечению начисления, сбора платы за соцнайм муниципального жилья в рамках непрогра</w:t>
            </w:r>
            <w:r w:rsidR="008D521F">
              <w:rPr>
                <w:i/>
                <w:iCs/>
                <w:color w:val="000000"/>
              </w:rPr>
              <w:t>м</w:t>
            </w:r>
            <w:r w:rsidRPr="000C27CD">
              <w:rPr>
                <w:i/>
                <w:iCs/>
                <w:color w:val="000000"/>
              </w:rPr>
              <w:t>мных направлений деятельности органов местного самоуправления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99.0.00.80030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37,4</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37,4</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37,4</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99.0.00.80030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240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37,4</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37,4</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37,4</w:t>
            </w:r>
          </w:p>
        </w:tc>
      </w:tr>
      <w:tr w:rsidR="000C27CD" w:rsidRPr="000C27CD" w:rsidTr="000C27CD">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b/>
                <w:bCs/>
                <w:color w:val="000000"/>
              </w:rPr>
            </w:pPr>
            <w:r w:rsidRPr="000C27CD">
              <w:rPr>
                <w:b/>
                <w:bCs/>
                <w:color w:val="000000"/>
              </w:rPr>
              <w:t>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130,0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130,0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130,0</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color w:val="000000"/>
              </w:rPr>
            </w:pPr>
            <w:r w:rsidRPr="000C27CD">
              <w:rPr>
                <w:color w:val="000000"/>
              </w:rPr>
              <w:t>Мероприятия по обслуживанию объектов коммунального хозяйства, находящегося в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99.0.00.80040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130,0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130,0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130,0</w:t>
            </w:r>
          </w:p>
        </w:tc>
      </w:tr>
      <w:tr w:rsidR="000C27CD" w:rsidRPr="000C27CD" w:rsidTr="000C27CD">
        <w:trPr>
          <w:trHeight w:val="189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Мероприятия по обслуживанию объектов коммунального хозяйства, находящегося в муниципальной собственности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99.0.00.80040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130,0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130,0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130,0</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99.0.00.80040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240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130,0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130,0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130,0</w:t>
            </w:r>
          </w:p>
        </w:tc>
      </w:tr>
      <w:tr w:rsidR="000C27CD" w:rsidRPr="000C27CD" w:rsidTr="000C27CD">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b/>
                <w:bCs/>
                <w:color w:val="000000"/>
              </w:rPr>
            </w:pPr>
            <w:r w:rsidRPr="000C27CD">
              <w:rPr>
                <w:b/>
                <w:bCs/>
                <w:color w:val="000000"/>
              </w:rPr>
              <w:lastRenderedPageBreak/>
              <w:t>Благоустройство</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21 689,5</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9 977,4</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12 021,0</w:t>
            </w:r>
          </w:p>
        </w:tc>
      </w:tr>
      <w:tr w:rsidR="000C27CD" w:rsidRPr="000C27CD" w:rsidTr="000C27CD">
        <w:trPr>
          <w:trHeight w:val="157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color w:val="000000"/>
              </w:rPr>
            </w:pPr>
            <w:r w:rsidRPr="000C27CD">
              <w:rPr>
                <w:color w:val="000000"/>
              </w:rPr>
              <w:t>Мероприятия на поддержку развития общественной инфраструктуры муниципального значения муниципального образования Кипенское сельское поселение</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02.4.01.S4840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147,4</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 </w:t>
            </w:r>
          </w:p>
        </w:tc>
      </w:tr>
      <w:tr w:rsidR="000C27CD" w:rsidRPr="000C27CD" w:rsidTr="000C27CD">
        <w:trPr>
          <w:trHeight w:val="25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Мероприятия на поддержку развития общественной инфраструктуры муниципального значения муниципального образования Кипенское сельское поселение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02.4.01.S4840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147,4</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 </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02.4.01.S4840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240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147,4</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 </w:t>
            </w:r>
          </w:p>
        </w:tc>
      </w:tr>
      <w:tr w:rsidR="000C27CD" w:rsidRPr="000C27CD" w:rsidTr="000C27CD">
        <w:trPr>
          <w:trHeight w:val="12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color w:val="000000"/>
              </w:rPr>
            </w:pPr>
            <w:r w:rsidRPr="000C27CD">
              <w:rPr>
                <w:color w:val="000000"/>
              </w:rPr>
              <w:t>Мероприятия по модернизации, ремонту и поддержанию в работоспособном состоянии уличного освещения, прокладке новых линий</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04.4.01.01040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566,0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700,0</w:t>
            </w:r>
          </w:p>
        </w:tc>
      </w:tr>
      <w:tr w:rsidR="000C27CD" w:rsidRPr="000C27CD" w:rsidTr="000C27CD">
        <w:trPr>
          <w:trHeight w:val="220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Мероприятия по модернизации, ремонту и поддержанию в работоспособном состоянии уличного освещения, прокладке новых линий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04.4.01.01040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566,0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700,0</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04.4.01.01040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240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566,0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700,0</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color w:val="000000"/>
              </w:rPr>
            </w:pPr>
            <w:r w:rsidRPr="000C27CD">
              <w:rPr>
                <w:color w:val="000000"/>
              </w:rPr>
              <w:t>Мероприятия по закупке материалов и инструментов для обслуживания линий уличного освещения</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04.4.01.01050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450,0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550,0</w:t>
            </w:r>
          </w:p>
        </w:tc>
      </w:tr>
      <w:tr w:rsidR="000C27CD" w:rsidRPr="000C27CD" w:rsidTr="000C27CD">
        <w:trPr>
          <w:trHeight w:val="189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lastRenderedPageBreak/>
              <w:t>Мероприятия по закупке материалов и инструментов для обслуживания линий уличного освещения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04.4.01.01050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450,0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550,0</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04.4.01.01050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240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450,0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550,0</w:t>
            </w:r>
          </w:p>
        </w:tc>
      </w:tr>
      <w:tr w:rsidR="000C27CD" w:rsidRPr="000C27CD" w:rsidTr="000C27CD">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color w:val="000000"/>
              </w:rPr>
            </w:pPr>
            <w:r w:rsidRPr="000C27CD">
              <w:rPr>
                <w:color w:val="000000"/>
              </w:rPr>
              <w:t>Мероприятия по оплате электроэнергии уличного освещения.</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04.4.01.01060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1 200,0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1 250,0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1 300,0</w:t>
            </w:r>
          </w:p>
        </w:tc>
      </w:tr>
      <w:tr w:rsidR="000C27CD" w:rsidRPr="000C27CD" w:rsidTr="000C27CD">
        <w:trPr>
          <w:trHeight w:val="157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Мероприятия по оплате электроэнергии уличного освещения.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04.4.01.01060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1 200,0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1 250,0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1 300,0</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04.4.01.01060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240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1 200,0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1 250,0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1 300,0</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color w:val="000000"/>
              </w:rPr>
            </w:pPr>
            <w:r w:rsidRPr="000C27CD">
              <w:rPr>
                <w:color w:val="000000"/>
              </w:rPr>
              <w:t xml:space="preserve">Мероприятия по очистке дорог от снега </w:t>
            </w:r>
            <w:proofErr w:type="spellStart"/>
            <w:r w:rsidRPr="000C27CD">
              <w:rPr>
                <w:color w:val="000000"/>
              </w:rPr>
              <w:t>внутрипоселковых</w:t>
            </w:r>
            <w:proofErr w:type="spellEnd"/>
            <w:r w:rsidRPr="000C27CD">
              <w:rPr>
                <w:color w:val="000000"/>
              </w:rPr>
              <w:t xml:space="preserve"> дорог общего пользования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04.4.02.01070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1 600,0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1 250,0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1 500,0</w:t>
            </w:r>
          </w:p>
        </w:tc>
      </w:tr>
      <w:tr w:rsidR="000C27CD" w:rsidRPr="000C27CD" w:rsidTr="000C27CD">
        <w:trPr>
          <w:trHeight w:val="189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 xml:space="preserve">Мероприятия по очистке дорог от снега </w:t>
            </w:r>
            <w:proofErr w:type="spellStart"/>
            <w:r w:rsidRPr="000C27CD">
              <w:rPr>
                <w:i/>
                <w:iCs/>
                <w:color w:val="000000"/>
              </w:rPr>
              <w:t>внутрипоселковых</w:t>
            </w:r>
            <w:proofErr w:type="spellEnd"/>
            <w:r w:rsidRPr="000C27CD">
              <w:rPr>
                <w:i/>
                <w:iCs/>
                <w:color w:val="000000"/>
              </w:rPr>
              <w:t xml:space="preserve"> дорог общего пользования местного значения.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04.4.02.01070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1 600,0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1 250,0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1 500,0</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04.4.02.01070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240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1 600,0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1 250,0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1 500,0</w:t>
            </w:r>
          </w:p>
        </w:tc>
      </w:tr>
      <w:tr w:rsidR="000C27CD" w:rsidRPr="000C27CD" w:rsidTr="000C27CD">
        <w:trPr>
          <w:trHeight w:val="157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color w:val="000000"/>
              </w:rPr>
            </w:pPr>
            <w:r w:rsidRPr="000C27CD">
              <w:rPr>
                <w:color w:val="000000"/>
              </w:rPr>
              <w:t xml:space="preserve">Мероприятия по привлечению лиц для уборки территории поселения и поддержания надлежащего санитарного </w:t>
            </w:r>
            <w:proofErr w:type="gramStart"/>
            <w:r w:rsidRPr="000C27CD">
              <w:rPr>
                <w:color w:val="000000"/>
              </w:rPr>
              <w:t>состояния</w:t>
            </w:r>
            <w:proofErr w:type="gramEnd"/>
            <w:r w:rsidRPr="000C27CD">
              <w:rPr>
                <w:color w:val="000000"/>
              </w:rPr>
              <w:t xml:space="preserve"> муниципальных </w:t>
            </w:r>
            <w:proofErr w:type="spellStart"/>
            <w:r w:rsidRPr="000C27CD">
              <w:rPr>
                <w:color w:val="000000"/>
              </w:rPr>
              <w:t>мусоросборных</w:t>
            </w:r>
            <w:proofErr w:type="spellEnd"/>
            <w:r w:rsidRPr="000C27CD">
              <w:rPr>
                <w:color w:val="000000"/>
              </w:rPr>
              <w:t xml:space="preserve"> площадок.</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04.4.03.01080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3 499,9</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3 650,0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3 800,0</w:t>
            </w:r>
          </w:p>
        </w:tc>
      </w:tr>
      <w:tr w:rsidR="000C27CD" w:rsidRPr="000C27CD" w:rsidTr="000C27CD">
        <w:trPr>
          <w:trHeight w:val="25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lastRenderedPageBreak/>
              <w:t xml:space="preserve">Мероприятия по привлечению лиц для уборки территории поселения и поддержания надлежащего санитарного </w:t>
            </w:r>
            <w:proofErr w:type="gramStart"/>
            <w:r w:rsidRPr="000C27CD">
              <w:rPr>
                <w:i/>
                <w:iCs/>
                <w:color w:val="000000"/>
              </w:rPr>
              <w:t>состояния</w:t>
            </w:r>
            <w:proofErr w:type="gramEnd"/>
            <w:r w:rsidRPr="000C27CD">
              <w:rPr>
                <w:i/>
                <w:iCs/>
                <w:color w:val="000000"/>
              </w:rPr>
              <w:t xml:space="preserve"> муниципальных </w:t>
            </w:r>
            <w:proofErr w:type="spellStart"/>
            <w:r w:rsidRPr="000C27CD">
              <w:rPr>
                <w:i/>
                <w:iCs/>
                <w:color w:val="000000"/>
              </w:rPr>
              <w:t>мусоросборных</w:t>
            </w:r>
            <w:proofErr w:type="spellEnd"/>
            <w:r w:rsidRPr="000C27CD">
              <w:rPr>
                <w:i/>
                <w:iCs/>
                <w:color w:val="000000"/>
              </w:rPr>
              <w:t xml:space="preserve"> площадок.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04.4.03.01080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3 499,9</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3 650,0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3 800,0</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04.4.03.01080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240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3 499,9</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3 650,0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3 800,0</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color w:val="000000"/>
              </w:rPr>
            </w:pPr>
            <w:r w:rsidRPr="000C27CD">
              <w:rPr>
                <w:color w:val="000000"/>
              </w:rPr>
              <w:t>Мероприятия по привлечению лиц для производства покоса травы в летне-осенний период.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04.4.03.01090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2 500,0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220,8</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2 600,0</w:t>
            </w:r>
          </w:p>
        </w:tc>
      </w:tr>
      <w:tr w:rsidR="000C27CD" w:rsidRPr="000C27CD" w:rsidTr="000C27CD">
        <w:trPr>
          <w:trHeight w:val="189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Мероприятия по привлечению лиц для производства покоса травы в летне-осенний период.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04.4.03.01090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2 500,0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220,8</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2 600,0</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04.4.03.01090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240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2 500,0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220,8</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2 600,0</w:t>
            </w:r>
          </w:p>
        </w:tc>
      </w:tr>
      <w:tr w:rsidR="000C27CD" w:rsidRPr="000C27CD" w:rsidTr="000C27CD">
        <w:trPr>
          <w:trHeight w:val="12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color w:val="000000"/>
              </w:rPr>
            </w:pPr>
            <w:r w:rsidRPr="000C27CD">
              <w:rPr>
                <w:color w:val="000000"/>
              </w:rPr>
              <w:t>Мероприятия по закупке инвентаря и материальных запасов для проведения общественных субботников по уборке и благоустройству территорий.</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04.4.03.01120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50,0</w:t>
            </w:r>
          </w:p>
        </w:tc>
      </w:tr>
      <w:tr w:rsidR="000C27CD" w:rsidRPr="000C27CD" w:rsidTr="000C27CD">
        <w:trPr>
          <w:trHeight w:val="220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Мероприятия по закупке инвентаря и материальных запасов для проведения общественных субботников по уборке и благоустройству территорий.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04.4.03.01120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50,0</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04.4.03.01120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240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50,0</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color w:val="000000"/>
              </w:rPr>
            </w:pPr>
            <w:r w:rsidRPr="000C27CD">
              <w:rPr>
                <w:color w:val="000000"/>
              </w:rPr>
              <w:t>Мероприятия по созданию мест (площадок) накопления твёрдых коммунальных отходов</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04.4.03.S4790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826,0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533,0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 </w:t>
            </w:r>
          </w:p>
        </w:tc>
      </w:tr>
      <w:tr w:rsidR="000C27CD" w:rsidRPr="000C27CD" w:rsidTr="000C27CD">
        <w:trPr>
          <w:trHeight w:val="189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lastRenderedPageBreak/>
              <w:t>Мероприятия по созданию мест (площадок) накопления твёрдых коммунальных отходов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04.4.03.S4790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826,0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533,0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 </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04.4.03.S4790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240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826,0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533,0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 </w:t>
            </w:r>
          </w:p>
        </w:tc>
      </w:tr>
      <w:tr w:rsidR="000C27CD" w:rsidRPr="000C27CD" w:rsidTr="000C27CD">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color w:val="000000"/>
              </w:rPr>
            </w:pPr>
            <w:r w:rsidRPr="000C27CD">
              <w:rPr>
                <w:color w:val="000000"/>
              </w:rPr>
              <w:t>Мероприятия по профилактике клещевого энцефалита.</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04.4.04.01130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21,0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21,0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21,0</w:t>
            </w:r>
          </w:p>
        </w:tc>
      </w:tr>
      <w:tr w:rsidR="000C27CD" w:rsidRPr="000C27CD" w:rsidTr="000C27CD">
        <w:trPr>
          <w:trHeight w:val="157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Мероприятия по профилактике клещевого энцефалита.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04.4.04.01130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21,0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21,0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21,0</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04.4.04.01130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240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21,0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21,0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21,0</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color w:val="000000"/>
              </w:rPr>
            </w:pPr>
            <w:r w:rsidRPr="000C27CD">
              <w:rPr>
                <w:color w:val="000000"/>
              </w:rPr>
              <w:t>Мероприятия по сносу и утилизации деревьев, угрожающих жизни людей и системам жизнеобеспечения ЖКХ.</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04.4.04.01140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1 000,0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1 000,0</w:t>
            </w:r>
          </w:p>
        </w:tc>
      </w:tr>
      <w:tr w:rsidR="000C27CD" w:rsidRPr="000C27CD" w:rsidTr="000C27CD">
        <w:trPr>
          <w:trHeight w:val="189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Мероприятия по сносу и утилизации деревьев, угрожающих жизни людей и системам жизнеобеспечения ЖКХ.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04.4.04.01140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1 000,0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1 000,0</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04.4.04.01140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240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1 000,0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1 000,0</w:t>
            </w:r>
          </w:p>
        </w:tc>
      </w:tr>
      <w:tr w:rsidR="000C27CD" w:rsidRPr="000C27CD" w:rsidTr="000C27CD">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color w:val="000000"/>
              </w:rPr>
            </w:pPr>
            <w:r w:rsidRPr="000C27CD">
              <w:rPr>
                <w:color w:val="000000"/>
              </w:rPr>
              <w:t>Мероприятия по установке и обустройству детских игровых площадок.</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04.4.04.01150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300,0</w:t>
            </w:r>
          </w:p>
        </w:tc>
      </w:tr>
      <w:tr w:rsidR="000C27CD" w:rsidRPr="000C27CD" w:rsidTr="000C27CD">
        <w:trPr>
          <w:trHeight w:val="157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Мероприятия по установке и обустройству детских игровых площадок.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04.4.04.01150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300,0</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04.4.04.01150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240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300,0</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color w:val="000000"/>
              </w:rPr>
            </w:pPr>
            <w:r w:rsidRPr="000C27CD">
              <w:rPr>
                <w:color w:val="000000"/>
              </w:rPr>
              <w:t>Мероприятия по обустройству,</w:t>
            </w:r>
            <w:r w:rsidR="008D521F">
              <w:rPr>
                <w:color w:val="000000"/>
              </w:rPr>
              <w:t xml:space="preserve"> </w:t>
            </w:r>
            <w:r w:rsidRPr="000C27CD">
              <w:rPr>
                <w:color w:val="000000"/>
              </w:rPr>
              <w:t>ремонту и содержанию внешних объектов инфраструктуры.</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04.4.04.01160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767,9</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473,2</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200,0</w:t>
            </w:r>
          </w:p>
        </w:tc>
      </w:tr>
      <w:tr w:rsidR="000C27CD" w:rsidRPr="000C27CD" w:rsidTr="000C27CD">
        <w:trPr>
          <w:trHeight w:val="189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Мероприятия по обустройству,</w:t>
            </w:r>
            <w:r w:rsidR="008D521F">
              <w:rPr>
                <w:i/>
                <w:iCs/>
                <w:color w:val="000000"/>
              </w:rPr>
              <w:t xml:space="preserve"> </w:t>
            </w:r>
            <w:r w:rsidRPr="000C27CD">
              <w:rPr>
                <w:i/>
                <w:iCs/>
                <w:color w:val="000000"/>
              </w:rPr>
              <w:t>ремонту и содержанию внешних объектов инфраструктуры.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04.4.04.01160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767,9</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473,2</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200,0</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04.4.04.01160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240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767,9</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473,2</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200,0</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color w:val="000000"/>
              </w:rPr>
            </w:pPr>
            <w:r w:rsidRPr="000C27CD">
              <w:rPr>
                <w:color w:val="000000"/>
              </w:rPr>
              <w:t>Мероприятия на реализацию мероприятий по борьбе с борщевиком Сосновского.</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04.4.04.S4310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235,6</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163,4</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 </w:t>
            </w:r>
          </w:p>
        </w:tc>
      </w:tr>
      <w:tr w:rsidR="000C27CD" w:rsidRPr="000C27CD" w:rsidTr="000C27CD">
        <w:trPr>
          <w:trHeight w:val="157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Мероприятия на реализацию мероприятий по борьбе с борщевиком Сосновского.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04.4.04.S4310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235,6</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163,4</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 </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04.4.04.S4310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240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235,6</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163,4</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 </w:t>
            </w:r>
          </w:p>
        </w:tc>
      </w:tr>
      <w:tr w:rsidR="000C27CD" w:rsidRPr="000C27CD" w:rsidTr="000C27CD">
        <w:trPr>
          <w:trHeight w:val="25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color w:val="000000"/>
              </w:rPr>
            </w:pPr>
            <w:r w:rsidRPr="000C27CD">
              <w:rPr>
                <w:color w:val="000000"/>
              </w:rPr>
              <w:t>Мероприятия,</w:t>
            </w:r>
            <w:r w:rsidR="008D521F">
              <w:rPr>
                <w:color w:val="000000"/>
              </w:rPr>
              <w:t xml:space="preserve"> </w:t>
            </w:r>
            <w:r w:rsidRPr="000C27CD">
              <w:rPr>
                <w:color w:val="000000"/>
              </w:rPr>
              <w:t>направленные на реализацию областного закона от 15 января 2018 года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08.4.01.S4660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1 155,3</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 </w:t>
            </w:r>
          </w:p>
        </w:tc>
      </w:tr>
      <w:tr w:rsidR="000C27CD" w:rsidRPr="000C27CD" w:rsidTr="000C27CD">
        <w:trPr>
          <w:trHeight w:val="34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lastRenderedPageBreak/>
              <w:t>Мероприятия,</w:t>
            </w:r>
            <w:r w:rsidR="008D521F">
              <w:rPr>
                <w:i/>
                <w:iCs/>
                <w:color w:val="000000"/>
              </w:rPr>
              <w:t xml:space="preserve"> </w:t>
            </w:r>
            <w:r w:rsidRPr="000C27CD">
              <w:rPr>
                <w:i/>
                <w:iCs/>
                <w:color w:val="000000"/>
              </w:rPr>
              <w:t>направленные на реализацию областного закона от 15 января 2018 года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08.4.01.S4660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1 155,3</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 </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08.4.01.S4660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240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1 155,3</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 </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color w:val="000000"/>
              </w:rPr>
            </w:pPr>
            <w:r w:rsidRPr="000C27CD">
              <w:rPr>
                <w:color w:val="000000"/>
              </w:rPr>
              <w:t>Мероприятия по реализации программ формирования современной городской среды.</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11.1.F2.55550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7 936,4</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 </w:t>
            </w:r>
          </w:p>
        </w:tc>
      </w:tr>
      <w:tr w:rsidR="000C27CD" w:rsidRPr="000C27CD" w:rsidTr="000C27CD">
        <w:trPr>
          <w:trHeight w:val="157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Мероприятия по реализации программ формирования современной городской среды.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11.1.F2.55550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7 936,4</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 </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11.1.F2.55550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240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7 936,4</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 </w:t>
            </w:r>
          </w:p>
        </w:tc>
      </w:tr>
      <w:tr w:rsidR="000C27CD" w:rsidRPr="000C27CD" w:rsidTr="000C27CD">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b/>
                <w:bCs/>
                <w:color w:val="000000"/>
              </w:rPr>
            </w:pPr>
            <w:r w:rsidRPr="000C27CD">
              <w:rPr>
                <w:b/>
                <w:bCs/>
                <w:color w:val="000000"/>
              </w:rPr>
              <w:t>КУЛЬТУРА, КИНЕМАТОГРАФИЯ</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11 813,7</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11 679,2</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12 013,2</w:t>
            </w:r>
          </w:p>
        </w:tc>
      </w:tr>
      <w:tr w:rsidR="000C27CD" w:rsidRPr="000C27CD" w:rsidTr="000C27CD">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b/>
                <w:bCs/>
                <w:color w:val="000000"/>
              </w:rPr>
            </w:pPr>
            <w:r w:rsidRPr="000C27CD">
              <w:rPr>
                <w:b/>
                <w:bCs/>
                <w:color w:val="000000"/>
              </w:rPr>
              <w:t>Культура</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11 813,7</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11 679,2</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12 013,2</w:t>
            </w:r>
          </w:p>
        </w:tc>
      </w:tr>
      <w:tr w:rsidR="000C27CD" w:rsidRPr="000C27CD" w:rsidTr="000C27CD">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color w:val="000000"/>
              </w:rPr>
            </w:pPr>
            <w:r w:rsidRPr="000C27CD">
              <w:rPr>
                <w:color w:val="000000"/>
              </w:rPr>
              <w:t>Расходы на обеспечение деятельности казенных учреждений (Дом Культуры)</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01.4.01.00230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8 269,6</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8 085,4</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8 375,5</w:t>
            </w:r>
          </w:p>
        </w:tc>
      </w:tr>
      <w:tr w:rsidR="000C27CD" w:rsidRPr="000C27CD" w:rsidTr="000C27CD">
        <w:trPr>
          <w:trHeight w:val="25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Расходы на обеспечение деятельности казенных учреждений (Дом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01.4.01.00230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100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3 125,0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3 249,8</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3 379,8</w:t>
            </w:r>
          </w:p>
        </w:tc>
      </w:tr>
      <w:tr w:rsidR="000C27CD" w:rsidRPr="000C27CD" w:rsidTr="000C27CD">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lastRenderedPageBreak/>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01.4.01.00230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110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3 125,0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3 249,8</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3 379,8</w:t>
            </w:r>
          </w:p>
        </w:tc>
      </w:tr>
      <w:tr w:rsidR="000C27CD" w:rsidRPr="000C27CD" w:rsidTr="000C27CD">
        <w:trPr>
          <w:trHeight w:val="157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Расходы на обеспечение деятельности казенных учреждений (Дом Культуры)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01.4.01.00230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5 134,6</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4 815,6</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4 975,7</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01.4.01.00230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240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5 134,6</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4 815,6</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4 975,7</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Расходы на обеспечение деятельности казенных учреждений (Дом Культуры)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01.4.01.00230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800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20,0</w:t>
            </w:r>
          </w:p>
        </w:tc>
      </w:tr>
      <w:tr w:rsidR="000C27CD" w:rsidRPr="000C27CD" w:rsidTr="000C27CD">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01.4.01.00230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850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20,0</w:t>
            </w:r>
          </w:p>
        </w:tc>
      </w:tr>
      <w:tr w:rsidR="000C27CD" w:rsidRPr="000C27CD" w:rsidTr="000C27CD">
        <w:trPr>
          <w:trHeight w:val="157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color w:val="000000"/>
              </w:rPr>
            </w:pPr>
            <w:r w:rsidRPr="000C27CD">
              <w:rPr>
                <w:color w:val="000000"/>
              </w:rPr>
              <w:t>Мероприятия на обеспечение выплат стимулирующего характера работникам муниципальных учреждений культуры Ленинградской области за счет областных средств (дом культуры)</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01.4.01.S0360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2 282,4</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2 282,4</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2 282,4</w:t>
            </w:r>
          </w:p>
        </w:tc>
      </w:tr>
      <w:tr w:rsidR="000C27CD" w:rsidRPr="000C27CD" w:rsidTr="000C27CD">
        <w:trPr>
          <w:trHeight w:val="378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Мероприятия на обеспечение выплат стимулирующего характера работникам муниципальных учреждений культуры Ленинградской области за счет областных средств (дом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01.4.01.S0360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100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2 282,4</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2 282,4</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2 282,4</w:t>
            </w:r>
          </w:p>
        </w:tc>
      </w:tr>
      <w:tr w:rsidR="000C27CD" w:rsidRPr="000C27CD" w:rsidTr="000C27CD">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01.4.01.S0360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110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2 282,4</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2 282,4</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2 282,4</w:t>
            </w:r>
          </w:p>
        </w:tc>
      </w:tr>
      <w:tr w:rsidR="000C27CD" w:rsidRPr="000C27CD" w:rsidTr="000C27CD">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color w:val="000000"/>
              </w:rPr>
            </w:pPr>
            <w:r w:rsidRPr="000C27CD">
              <w:rPr>
                <w:color w:val="000000"/>
              </w:rPr>
              <w:t>Расходы на обеспечение деятельности казенных учреждений (Библиотека)</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01.4.02.00230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871,1</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920,8</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964,7</w:t>
            </w:r>
          </w:p>
        </w:tc>
      </w:tr>
      <w:tr w:rsidR="000C27CD" w:rsidRPr="000C27CD" w:rsidTr="000C27CD">
        <w:trPr>
          <w:trHeight w:val="25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lastRenderedPageBreak/>
              <w:t>Расходы на обеспечение деятельности казенных учреждений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01.4.02.00230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100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716,1</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744,8</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774,7</w:t>
            </w:r>
          </w:p>
        </w:tc>
      </w:tr>
      <w:tr w:rsidR="000C27CD" w:rsidRPr="000C27CD" w:rsidTr="000C27CD">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01.4.02.00230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110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716,1</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744,8</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774,7</w:t>
            </w:r>
          </w:p>
        </w:tc>
      </w:tr>
      <w:tr w:rsidR="000C27CD" w:rsidRPr="000C27CD" w:rsidTr="000C27CD">
        <w:trPr>
          <w:trHeight w:val="157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Расходы на обеспечение деятельности казенных учреждений (Библиотека)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01.4.02.00230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155,0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176,0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190,0</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01.4.02.00230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240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155,0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176,0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190,0</w:t>
            </w:r>
          </w:p>
        </w:tc>
      </w:tr>
      <w:tr w:rsidR="000C27CD" w:rsidRPr="000C27CD" w:rsidTr="000C27CD">
        <w:trPr>
          <w:trHeight w:val="12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color w:val="000000"/>
              </w:rPr>
            </w:pPr>
            <w:r w:rsidRPr="000C27CD">
              <w:rPr>
                <w:color w:val="000000"/>
              </w:rPr>
              <w:t>Мероприятия на обеспечение стимулирующих выплат работникам муниципальных учреждений культуры Ленинградской области (библиотека)</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01.4.02.S0360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390,6</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390,6</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390,6</w:t>
            </w:r>
          </w:p>
        </w:tc>
      </w:tr>
      <w:tr w:rsidR="000C27CD" w:rsidRPr="000C27CD" w:rsidTr="000C27CD">
        <w:trPr>
          <w:trHeight w:val="315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Мероприятия на обеспечение стимулирующих выплат работникам муниципальных учреждений культуры Ленинградской области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01.4.02.S0360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100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390,6</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390,6</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390,6</w:t>
            </w:r>
          </w:p>
        </w:tc>
      </w:tr>
      <w:tr w:rsidR="000C27CD" w:rsidRPr="000C27CD" w:rsidTr="000C27CD">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01.4.02.S0360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110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390,6</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390,6</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390,6</w:t>
            </w:r>
          </w:p>
        </w:tc>
      </w:tr>
      <w:tr w:rsidR="000C27CD" w:rsidRPr="000C27CD" w:rsidTr="000C27CD">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b/>
                <w:bCs/>
                <w:color w:val="000000"/>
              </w:rPr>
            </w:pPr>
            <w:r w:rsidRPr="000C27CD">
              <w:rPr>
                <w:b/>
                <w:bCs/>
                <w:color w:val="000000"/>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1 460,0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1 514,3</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1 574,9</w:t>
            </w:r>
          </w:p>
        </w:tc>
      </w:tr>
      <w:tr w:rsidR="000C27CD" w:rsidRPr="000C27CD" w:rsidTr="000C27CD">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b/>
                <w:bCs/>
                <w:color w:val="000000"/>
              </w:rPr>
            </w:pPr>
            <w:r w:rsidRPr="000C27CD">
              <w:rPr>
                <w:b/>
                <w:bCs/>
                <w:color w:val="000000"/>
              </w:rPr>
              <w:t>Пенсионное обеспечение</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1 460,0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1 514,3</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1 574,9</w:t>
            </w:r>
          </w:p>
        </w:tc>
      </w:tr>
      <w:tr w:rsidR="000C27CD" w:rsidRPr="000C27CD" w:rsidTr="000C27CD">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color w:val="000000"/>
              </w:rPr>
            </w:pPr>
            <w:r w:rsidRPr="000C27CD">
              <w:rPr>
                <w:color w:val="000000"/>
              </w:rPr>
              <w:lastRenderedPageBreak/>
              <w:t>Доплаты к пенсиям за муниципальный стаж.</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06.4.01.01170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1 460,0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1 514,3</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1 574,9</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Доплаты к пенсиям за муниципальный стаж.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06.4.01.01170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300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1 460,0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1 514,3</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1 574,9</w:t>
            </w:r>
          </w:p>
        </w:tc>
      </w:tr>
      <w:tr w:rsidR="000C27CD" w:rsidRPr="000C27CD" w:rsidTr="000C27CD">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06.4.01.01170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310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1 460,0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1 514,3</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1 574,9</w:t>
            </w:r>
          </w:p>
        </w:tc>
      </w:tr>
      <w:tr w:rsidR="000C27CD" w:rsidRPr="000C27CD" w:rsidTr="000C27CD">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b/>
                <w:bCs/>
                <w:color w:val="000000"/>
              </w:rPr>
            </w:pPr>
            <w:r w:rsidRPr="000C27CD">
              <w:rPr>
                <w:b/>
                <w:bCs/>
                <w:color w:val="000000"/>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1 040,0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1 081,0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1 120,0</w:t>
            </w:r>
          </w:p>
        </w:tc>
      </w:tr>
      <w:tr w:rsidR="000C27CD" w:rsidRPr="000C27CD" w:rsidTr="000C27CD">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b/>
                <w:bCs/>
                <w:color w:val="000000"/>
              </w:rPr>
            </w:pPr>
            <w:r w:rsidRPr="000C27CD">
              <w:rPr>
                <w:b/>
                <w:bCs/>
                <w:color w:val="000000"/>
              </w:rPr>
              <w:t>Другие вопросы в области физической культуры и спорта</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1 040,0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1 081,0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1 120,0</w:t>
            </w:r>
          </w:p>
        </w:tc>
      </w:tr>
      <w:tr w:rsidR="000C27CD" w:rsidRPr="000C27CD" w:rsidTr="000C27CD">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color w:val="000000"/>
              </w:rPr>
            </w:pPr>
            <w:r w:rsidRPr="000C27CD">
              <w:rPr>
                <w:color w:val="000000"/>
              </w:rPr>
              <w:t>Мероприятия по проведению спортивных мероприятий</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02.4.01.01010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20,0</w:t>
            </w:r>
          </w:p>
        </w:tc>
      </w:tr>
      <w:tr w:rsidR="000C27CD" w:rsidRPr="000C27CD" w:rsidTr="000C27CD">
        <w:trPr>
          <w:trHeight w:val="157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Мероприятия по проведению спортивных мероприятий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02.4.01.01010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20,0</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02.4.01.01010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240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20,0</w:t>
            </w:r>
          </w:p>
        </w:tc>
      </w:tr>
      <w:tr w:rsidR="000C27CD" w:rsidRPr="000C27CD" w:rsidTr="000C27CD">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color w:val="000000"/>
              </w:rPr>
            </w:pPr>
            <w:r w:rsidRPr="000C27CD">
              <w:rPr>
                <w:color w:val="000000"/>
              </w:rPr>
              <w:t>Содержание спортивных инструкторов</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02.4.01.01020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1 020,0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1 061,0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1 100,0</w:t>
            </w:r>
          </w:p>
        </w:tc>
      </w:tr>
      <w:tr w:rsidR="000C27CD" w:rsidRPr="000C27CD" w:rsidTr="000C27CD">
        <w:trPr>
          <w:trHeight w:val="12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Содержание спортивных инструкторов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02.4.01.01020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1 020,0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1 061,0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1 100,0</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907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02.4.01.01020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240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1 020,0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1 061,0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1 100,0</w:t>
            </w:r>
          </w:p>
        </w:tc>
      </w:tr>
      <w:tr w:rsidR="000C27CD" w:rsidRPr="000C27CD" w:rsidTr="000C27CD">
        <w:trPr>
          <w:trHeight w:val="283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b/>
                <w:bCs/>
                <w:color w:val="000000"/>
              </w:rPr>
            </w:pPr>
            <w:r w:rsidRPr="000C27CD">
              <w:rPr>
                <w:b/>
                <w:bCs/>
                <w:color w:val="000000"/>
              </w:rPr>
              <w:t>СОВЕТ ДЕПУТАТОВ МУНИЦИПАЛЬНОГО ОБРАЗОВАНИЯ КИПЕНСКОЕ СЕЛЬСКОЕ ПОСЕЛЕНИЕ МУНИЦИПАЛЬНОГО ОБРАЗОВАНИЯ ЛОМОНОСОВСКОГО МУНИЦИПАЛЬНОГО РАЙОНА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947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3 031,1</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3 031,4</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3 135,1</w:t>
            </w:r>
          </w:p>
        </w:tc>
      </w:tr>
      <w:tr w:rsidR="000C27CD" w:rsidRPr="000C27CD" w:rsidTr="000C27CD">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b/>
                <w:bCs/>
                <w:color w:val="000000"/>
              </w:rPr>
            </w:pPr>
            <w:r w:rsidRPr="000C27CD">
              <w:rPr>
                <w:b/>
                <w:bCs/>
                <w:color w:val="000000"/>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947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3 031,1</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3 031,4</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3 135,1</w:t>
            </w:r>
          </w:p>
        </w:tc>
      </w:tr>
      <w:tr w:rsidR="000C27CD" w:rsidRPr="000C27CD" w:rsidTr="000C27CD">
        <w:trPr>
          <w:trHeight w:val="12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b/>
                <w:bCs/>
                <w:color w:val="000000"/>
              </w:rPr>
            </w:pPr>
            <w:r w:rsidRPr="000C27CD">
              <w:rPr>
                <w:b/>
                <w:bCs/>
                <w:color w:val="000000"/>
              </w:rPr>
              <w:lastRenderedPageBreak/>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947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1 760,0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1 830,4</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1 903,6</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color w:val="000000"/>
              </w:rPr>
            </w:pPr>
            <w:r w:rsidRPr="000C27CD">
              <w:rPr>
                <w:color w:val="000000"/>
              </w:rPr>
              <w:t>Обеспечение деятельности главы муниципального образования, главы местной администрации</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947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99.0.00.00200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1 760,0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1 830,4</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1 903,6</w:t>
            </w:r>
          </w:p>
        </w:tc>
      </w:tr>
      <w:tr w:rsidR="000C27CD" w:rsidRPr="000C27CD" w:rsidTr="000C27CD">
        <w:trPr>
          <w:trHeight w:val="283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Обеспечение деятельности главы муниципального образования, главы местной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947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99.0.00.00200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100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1 760,0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1 830,4</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1 903,6</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947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99.0.00.00200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120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1 760,0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1 830,4</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1 903,6</w:t>
            </w:r>
          </w:p>
        </w:tc>
      </w:tr>
      <w:tr w:rsidR="000C27CD" w:rsidRPr="000C27CD" w:rsidTr="000C27CD">
        <w:trPr>
          <w:trHeight w:val="157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b/>
                <w:bCs/>
                <w:color w:val="000000"/>
              </w:rPr>
            </w:pPr>
            <w:r w:rsidRPr="000C27CD">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947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1 271,1</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1 201,0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1 231,5</w:t>
            </w:r>
          </w:p>
        </w:tc>
      </w:tr>
      <w:tr w:rsidR="000C27CD" w:rsidRPr="000C27CD" w:rsidTr="000C27CD">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color w:val="000000"/>
              </w:rPr>
            </w:pPr>
            <w:r w:rsidRPr="000C27CD">
              <w:rPr>
                <w:color w:val="000000"/>
              </w:rPr>
              <w:t>Обеспечение деятельности аппаратов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947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99.0.00.00210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1 230,5</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1 201,0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1 231,5</w:t>
            </w:r>
          </w:p>
        </w:tc>
      </w:tr>
      <w:tr w:rsidR="000C27CD" w:rsidRPr="000C27CD" w:rsidTr="000C27CD">
        <w:trPr>
          <w:trHeight w:val="25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Обеспечение деятельности аппаратов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947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99.0.00.00210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100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756,0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756,0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756,0</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947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99.0.00.00210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120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756,0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756,0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756,0</w:t>
            </w:r>
          </w:p>
        </w:tc>
      </w:tr>
      <w:tr w:rsidR="000C27CD" w:rsidRPr="000C27CD" w:rsidTr="000C27CD">
        <w:trPr>
          <w:trHeight w:val="157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lastRenderedPageBreak/>
              <w:t>Обеспечение деятельности аппаратов органов местного самоуправления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947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99.0.00.00210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450,0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420,0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450,0</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947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99.0.00.00210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240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450,0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420,0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450,0</w:t>
            </w:r>
          </w:p>
        </w:tc>
      </w:tr>
      <w:tr w:rsidR="000C27CD" w:rsidRPr="000C27CD" w:rsidTr="000C27CD">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Обеспечение деятельности аппаратов органов местного самоуправления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947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99.0.00.00210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800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24,5</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25,0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25,5</w:t>
            </w:r>
          </w:p>
        </w:tc>
      </w:tr>
      <w:tr w:rsidR="000C27CD" w:rsidRPr="000C27CD" w:rsidTr="000C27CD">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947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99.0.00.00210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850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24,5</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25,0</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25,5</w:t>
            </w:r>
          </w:p>
        </w:tc>
      </w:tr>
      <w:tr w:rsidR="000C27CD" w:rsidRPr="000C27CD" w:rsidTr="000C27CD">
        <w:trPr>
          <w:trHeight w:val="12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color w:val="000000"/>
              </w:rPr>
            </w:pPr>
            <w:r w:rsidRPr="000C27CD">
              <w:rPr>
                <w:color w:val="000000"/>
              </w:rPr>
              <w:t>Иные межбюджетные трансферты по передаче полномочий по осуществлению внешнего муниципального финансового контроля</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947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99.0.00.05030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color w:val="000000"/>
              </w:rPr>
            </w:pPr>
            <w:r w:rsidRPr="000C27CD">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40,6</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color w:val="000000"/>
              </w:rPr>
            </w:pPr>
            <w:r w:rsidRPr="000C27CD">
              <w:rPr>
                <w:color w:val="000000"/>
              </w:rPr>
              <w:t> </w:t>
            </w:r>
          </w:p>
        </w:tc>
      </w:tr>
      <w:tr w:rsidR="000C27CD" w:rsidRPr="000C27CD" w:rsidTr="000C27CD">
        <w:trPr>
          <w:trHeight w:val="157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Иные межбюджетные трансферты по передаче полномочий по осуществлению внешнего муниципального финансового контроля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947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99.0.00.05030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500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40,6</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 </w:t>
            </w:r>
          </w:p>
        </w:tc>
      </w:tr>
      <w:tr w:rsidR="000C27CD" w:rsidRPr="000C27CD" w:rsidTr="000C27CD">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i/>
                <w:iCs/>
                <w:color w:val="000000"/>
              </w:rPr>
            </w:pPr>
            <w:r w:rsidRPr="000C27CD">
              <w:rPr>
                <w:i/>
                <w:iCs/>
                <w:color w:val="000000"/>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947</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99.0.00.05030</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i/>
                <w:iCs/>
                <w:color w:val="000000"/>
              </w:rPr>
            </w:pPr>
            <w:r w:rsidRPr="000C27CD">
              <w:rPr>
                <w:i/>
                <w:iCs/>
                <w:color w:val="000000"/>
              </w:rPr>
              <w:t>540</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40,6</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i/>
                <w:iCs/>
                <w:color w:val="000000"/>
              </w:rPr>
            </w:pPr>
            <w:r w:rsidRPr="000C27CD">
              <w:rPr>
                <w:i/>
                <w:iCs/>
                <w:color w:val="000000"/>
              </w:rPr>
              <w:t> </w:t>
            </w:r>
          </w:p>
        </w:tc>
      </w:tr>
      <w:tr w:rsidR="000C27CD" w:rsidRPr="000C27CD" w:rsidTr="000C27CD">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C27CD" w:rsidRPr="000C27CD" w:rsidRDefault="000C27CD" w:rsidP="000C27CD">
            <w:pPr>
              <w:jc w:val="both"/>
              <w:rPr>
                <w:b/>
                <w:bCs/>
                <w:color w:val="000000"/>
              </w:rPr>
            </w:pPr>
            <w:r w:rsidRPr="000C27CD">
              <w:rPr>
                <w:b/>
                <w:bCs/>
                <w:color w:val="000000"/>
              </w:rPr>
              <w:t>Всего</w:t>
            </w:r>
          </w:p>
        </w:tc>
        <w:tc>
          <w:tcPr>
            <w:tcW w:w="850"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C27CD" w:rsidRPr="000C27CD" w:rsidRDefault="000C27CD" w:rsidP="000C27CD">
            <w:pPr>
              <w:jc w:val="center"/>
              <w:rPr>
                <w:b/>
                <w:bCs/>
                <w:color w:val="000000"/>
              </w:rPr>
            </w:pPr>
            <w:r w:rsidRPr="000C27CD">
              <w:rPr>
                <w:b/>
                <w:bCs/>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61 762,2</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79 647,9</w:t>
            </w:r>
          </w:p>
        </w:tc>
        <w:tc>
          <w:tcPr>
            <w:tcW w:w="1276" w:type="dxa"/>
            <w:tcBorders>
              <w:top w:val="nil"/>
              <w:left w:val="nil"/>
              <w:bottom w:val="single" w:sz="4" w:space="0" w:color="auto"/>
              <w:right w:val="single" w:sz="4" w:space="0" w:color="auto"/>
            </w:tcBorders>
            <w:shd w:val="clear" w:color="auto" w:fill="auto"/>
            <w:noWrap/>
            <w:vAlign w:val="bottom"/>
            <w:hideMark/>
          </w:tcPr>
          <w:p w:rsidR="000C27CD" w:rsidRPr="000C27CD" w:rsidRDefault="000C27CD" w:rsidP="000C27CD">
            <w:pPr>
              <w:jc w:val="right"/>
              <w:rPr>
                <w:b/>
                <w:bCs/>
                <w:color w:val="000000"/>
              </w:rPr>
            </w:pPr>
            <w:r w:rsidRPr="000C27CD">
              <w:rPr>
                <w:b/>
                <w:bCs/>
                <w:color w:val="000000"/>
              </w:rPr>
              <w:t>50 162,2</w:t>
            </w:r>
          </w:p>
        </w:tc>
      </w:tr>
    </w:tbl>
    <w:p w:rsidR="00C36DF5" w:rsidRDefault="00C36DF5" w:rsidP="00C36DF5"/>
    <w:p w:rsidR="00C36DF5" w:rsidRDefault="00C36DF5"/>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tbl>
      <w:tblPr>
        <w:tblW w:w="11341" w:type="dxa"/>
        <w:tblInd w:w="-1310" w:type="dxa"/>
        <w:tblLayout w:type="fixed"/>
        <w:tblLook w:val="04A0" w:firstRow="1" w:lastRow="0" w:firstColumn="1" w:lastColumn="0" w:noHBand="0" w:noVBand="1"/>
      </w:tblPr>
      <w:tblGrid>
        <w:gridCol w:w="4820"/>
        <w:gridCol w:w="1276"/>
        <w:gridCol w:w="709"/>
        <w:gridCol w:w="495"/>
        <w:gridCol w:w="550"/>
        <w:gridCol w:w="1081"/>
        <w:gridCol w:w="1134"/>
        <w:gridCol w:w="1276"/>
      </w:tblGrid>
      <w:tr w:rsidR="00DB708C" w:rsidRPr="00DB708C" w:rsidTr="00DB708C">
        <w:trPr>
          <w:trHeight w:val="315"/>
        </w:trPr>
        <w:tc>
          <w:tcPr>
            <w:tcW w:w="4820" w:type="dxa"/>
            <w:tcBorders>
              <w:top w:val="nil"/>
              <w:left w:val="nil"/>
              <w:bottom w:val="nil"/>
              <w:right w:val="nil"/>
            </w:tcBorders>
            <w:shd w:val="clear" w:color="auto" w:fill="auto"/>
            <w:vAlign w:val="bottom"/>
            <w:hideMark/>
          </w:tcPr>
          <w:p w:rsidR="00DB708C" w:rsidRPr="00DB708C" w:rsidRDefault="00DB708C" w:rsidP="00DB708C">
            <w:pPr>
              <w:rPr>
                <w:rFonts w:ascii="Calibri" w:hAnsi="Calibri" w:cs="Calibri"/>
                <w:color w:val="000000"/>
              </w:rPr>
            </w:pPr>
          </w:p>
        </w:tc>
        <w:tc>
          <w:tcPr>
            <w:tcW w:w="1276" w:type="dxa"/>
            <w:tcBorders>
              <w:top w:val="nil"/>
              <w:left w:val="nil"/>
              <w:bottom w:val="nil"/>
              <w:right w:val="nil"/>
            </w:tcBorders>
            <w:shd w:val="clear" w:color="auto" w:fill="auto"/>
            <w:vAlign w:val="bottom"/>
            <w:hideMark/>
          </w:tcPr>
          <w:p w:rsidR="00DB708C" w:rsidRPr="00DB708C" w:rsidRDefault="00DB708C" w:rsidP="00DB708C">
            <w:pPr>
              <w:rPr>
                <w:rFonts w:ascii="Calibri" w:hAnsi="Calibri" w:cs="Calibri"/>
                <w:color w:val="000000"/>
              </w:rPr>
            </w:pPr>
            <w:r w:rsidRPr="00DB708C">
              <w:rPr>
                <w:rFonts w:ascii="Calibri" w:hAnsi="Calibri" w:cs="Calibri"/>
                <w:color w:val="000000"/>
              </w:rPr>
              <w:t> </w:t>
            </w:r>
          </w:p>
        </w:tc>
        <w:tc>
          <w:tcPr>
            <w:tcW w:w="709" w:type="dxa"/>
            <w:tcBorders>
              <w:top w:val="nil"/>
              <w:left w:val="nil"/>
              <w:bottom w:val="nil"/>
              <w:right w:val="nil"/>
            </w:tcBorders>
            <w:shd w:val="clear" w:color="auto" w:fill="auto"/>
            <w:vAlign w:val="bottom"/>
            <w:hideMark/>
          </w:tcPr>
          <w:p w:rsidR="00DB708C" w:rsidRPr="00DB708C" w:rsidRDefault="00DB708C" w:rsidP="00DB708C">
            <w:pPr>
              <w:rPr>
                <w:rFonts w:ascii="Calibri" w:hAnsi="Calibri" w:cs="Calibri"/>
                <w:color w:val="000000"/>
              </w:rPr>
            </w:pPr>
            <w:r w:rsidRPr="00DB708C">
              <w:rPr>
                <w:rFonts w:ascii="Calibri" w:hAnsi="Calibri" w:cs="Calibri"/>
                <w:color w:val="000000"/>
              </w:rPr>
              <w:t> </w:t>
            </w:r>
          </w:p>
        </w:tc>
        <w:tc>
          <w:tcPr>
            <w:tcW w:w="495" w:type="dxa"/>
            <w:tcBorders>
              <w:top w:val="nil"/>
              <w:left w:val="nil"/>
              <w:bottom w:val="nil"/>
              <w:right w:val="nil"/>
            </w:tcBorders>
            <w:shd w:val="clear" w:color="auto" w:fill="auto"/>
            <w:vAlign w:val="bottom"/>
            <w:hideMark/>
          </w:tcPr>
          <w:p w:rsidR="00DB708C" w:rsidRPr="00DB708C" w:rsidRDefault="00DB708C" w:rsidP="00DB708C">
            <w:pPr>
              <w:rPr>
                <w:rFonts w:ascii="Calibri" w:hAnsi="Calibri" w:cs="Calibri"/>
                <w:color w:val="000000"/>
              </w:rPr>
            </w:pPr>
            <w:r w:rsidRPr="00DB708C">
              <w:rPr>
                <w:rFonts w:ascii="Calibri" w:hAnsi="Calibri" w:cs="Calibri"/>
                <w:color w:val="000000"/>
              </w:rPr>
              <w:t> </w:t>
            </w:r>
          </w:p>
        </w:tc>
        <w:tc>
          <w:tcPr>
            <w:tcW w:w="550" w:type="dxa"/>
            <w:tcBorders>
              <w:top w:val="nil"/>
              <w:left w:val="nil"/>
              <w:bottom w:val="nil"/>
              <w:right w:val="nil"/>
            </w:tcBorders>
            <w:shd w:val="clear" w:color="auto" w:fill="auto"/>
            <w:vAlign w:val="bottom"/>
            <w:hideMark/>
          </w:tcPr>
          <w:p w:rsidR="00DB708C" w:rsidRPr="00DB708C" w:rsidRDefault="00DB708C" w:rsidP="00DB708C">
            <w:pPr>
              <w:rPr>
                <w:rFonts w:ascii="Calibri" w:hAnsi="Calibri" w:cs="Calibri"/>
                <w:color w:val="000000"/>
              </w:rPr>
            </w:pPr>
            <w:r w:rsidRPr="00DB708C">
              <w:rPr>
                <w:rFonts w:ascii="Calibri" w:hAnsi="Calibri" w:cs="Calibri"/>
                <w:color w:val="000000"/>
              </w:rPr>
              <w:t> </w:t>
            </w:r>
          </w:p>
        </w:tc>
        <w:tc>
          <w:tcPr>
            <w:tcW w:w="1081" w:type="dxa"/>
            <w:tcBorders>
              <w:top w:val="nil"/>
              <w:left w:val="nil"/>
              <w:bottom w:val="nil"/>
              <w:right w:val="nil"/>
            </w:tcBorders>
            <w:shd w:val="clear" w:color="auto" w:fill="auto"/>
            <w:noWrap/>
            <w:vAlign w:val="center"/>
            <w:hideMark/>
          </w:tcPr>
          <w:p w:rsidR="00DB708C" w:rsidRPr="00DB708C" w:rsidRDefault="00DB708C" w:rsidP="00DB708C">
            <w:pPr>
              <w:jc w:val="right"/>
              <w:rPr>
                <w:rFonts w:ascii="Calibri" w:hAnsi="Calibri" w:cs="Calibri"/>
                <w:color w:val="000000"/>
              </w:rPr>
            </w:pPr>
            <w:r w:rsidRPr="00DB708C">
              <w:rPr>
                <w:rFonts w:ascii="Calibri" w:hAnsi="Calibri" w:cs="Calibri"/>
                <w:color w:val="000000"/>
              </w:rPr>
              <w:t> </w:t>
            </w:r>
          </w:p>
        </w:tc>
        <w:tc>
          <w:tcPr>
            <w:tcW w:w="1134" w:type="dxa"/>
            <w:tcBorders>
              <w:top w:val="nil"/>
              <w:left w:val="nil"/>
              <w:bottom w:val="nil"/>
              <w:right w:val="nil"/>
            </w:tcBorders>
            <w:shd w:val="clear" w:color="auto" w:fill="auto"/>
            <w:noWrap/>
            <w:vAlign w:val="center"/>
            <w:hideMark/>
          </w:tcPr>
          <w:p w:rsidR="00DB708C" w:rsidRPr="00DB708C" w:rsidRDefault="00DB708C" w:rsidP="00DB708C">
            <w:pPr>
              <w:jc w:val="right"/>
              <w:rPr>
                <w:rFonts w:ascii="Calibri" w:hAnsi="Calibri" w:cs="Calibri"/>
                <w:color w:val="000000"/>
              </w:rPr>
            </w:pPr>
            <w:r w:rsidRPr="00DB708C">
              <w:rPr>
                <w:rFonts w:ascii="Calibri" w:hAnsi="Calibri" w:cs="Calibri"/>
                <w:color w:val="000000"/>
              </w:rPr>
              <w:t> </w:t>
            </w:r>
          </w:p>
        </w:tc>
        <w:tc>
          <w:tcPr>
            <w:tcW w:w="1276" w:type="dxa"/>
            <w:tcBorders>
              <w:top w:val="nil"/>
              <w:left w:val="nil"/>
              <w:bottom w:val="nil"/>
              <w:right w:val="nil"/>
            </w:tcBorders>
            <w:shd w:val="clear" w:color="auto" w:fill="auto"/>
            <w:noWrap/>
            <w:vAlign w:val="center"/>
            <w:hideMark/>
          </w:tcPr>
          <w:p w:rsidR="00DB708C" w:rsidRPr="00DB708C" w:rsidRDefault="00DB708C" w:rsidP="00DB708C">
            <w:pPr>
              <w:jc w:val="right"/>
              <w:rPr>
                <w:rFonts w:ascii="Calibri" w:hAnsi="Calibri" w:cs="Calibri"/>
                <w:color w:val="000000"/>
              </w:rPr>
            </w:pPr>
            <w:r w:rsidRPr="00DB708C">
              <w:rPr>
                <w:rFonts w:ascii="Calibri" w:hAnsi="Calibri" w:cs="Calibri"/>
                <w:color w:val="000000"/>
              </w:rPr>
              <w:t> </w:t>
            </w:r>
          </w:p>
        </w:tc>
      </w:tr>
      <w:tr w:rsidR="00DB708C" w:rsidRPr="00DB708C" w:rsidTr="00DB708C">
        <w:trPr>
          <w:trHeight w:val="315"/>
        </w:trPr>
        <w:tc>
          <w:tcPr>
            <w:tcW w:w="4820" w:type="dxa"/>
            <w:tcBorders>
              <w:top w:val="nil"/>
              <w:left w:val="nil"/>
              <w:bottom w:val="nil"/>
              <w:right w:val="nil"/>
            </w:tcBorders>
            <w:shd w:val="clear" w:color="auto" w:fill="auto"/>
            <w:vAlign w:val="bottom"/>
            <w:hideMark/>
          </w:tcPr>
          <w:p w:rsidR="00DB708C" w:rsidRPr="00DB708C" w:rsidRDefault="00DB708C" w:rsidP="00DB708C">
            <w:pPr>
              <w:rPr>
                <w:rFonts w:ascii="Calibri" w:hAnsi="Calibri" w:cs="Calibri"/>
                <w:color w:val="000000"/>
              </w:rPr>
            </w:pPr>
            <w:r w:rsidRPr="00DB708C">
              <w:rPr>
                <w:rFonts w:ascii="Calibri" w:hAnsi="Calibri" w:cs="Calibri"/>
                <w:color w:val="000000"/>
              </w:rPr>
              <w:t> </w:t>
            </w:r>
          </w:p>
        </w:tc>
        <w:tc>
          <w:tcPr>
            <w:tcW w:w="1276" w:type="dxa"/>
            <w:tcBorders>
              <w:top w:val="nil"/>
              <w:left w:val="nil"/>
              <w:bottom w:val="nil"/>
              <w:right w:val="nil"/>
            </w:tcBorders>
            <w:shd w:val="clear" w:color="auto" w:fill="auto"/>
            <w:vAlign w:val="bottom"/>
            <w:hideMark/>
          </w:tcPr>
          <w:p w:rsidR="00DB708C" w:rsidRPr="00DB708C" w:rsidRDefault="00DB708C" w:rsidP="00DB708C">
            <w:pPr>
              <w:rPr>
                <w:rFonts w:ascii="Calibri" w:hAnsi="Calibri" w:cs="Calibri"/>
                <w:color w:val="000000"/>
              </w:rPr>
            </w:pPr>
            <w:r w:rsidRPr="00DB708C">
              <w:rPr>
                <w:rFonts w:ascii="Calibri" w:hAnsi="Calibri" w:cs="Calibri"/>
                <w:color w:val="000000"/>
              </w:rPr>
              <w:t> </w:t>
            </w:r>
          </w:p>
        </w:tc>
        <w:tc>
          <w:tcPr>
            <w:tcW w:w="709" w:type="dxa"/>
            <w:tcBorders>
              <w:top w:val="nil"/>
              <w:left w:val="nil"/>
              <w:bottom w:val="nil"/>
              <w:right w:val="nil"/>
            </w:tcBorders>
            <w:shd w:val="clear" w:color="auto" w:fill="auto"/>
            <w:vAlign w:val="bottom"/>
            <w:hideMark/>
          </w:tcPr>
          <w:p w:rsidR="00DB708C" w:rsidRPr="00DB708C" w:rsidRDefault="00DB708C" w:rsidP="00DB708C">
            <w:pPr>
              <w:rPr>
                <w:rFonts w:ascii="Calibri" w:hAnsi="Calibri" w:cs="Calibri"/>
                <w:color w:val="000000"/>
              </w:rPr>
            </w:pPr>
            <w:r w:rsidRPr="00DB708C">
              <w:rPr>
                <w:rFonts w:ascii="Calibri" w:hAnsi="Calibri" w:cs="Calibri"/>
                <w:color w:val="000000"/>
              </w:rPr>
              <w:t> </w:t>
            </w:r>
          </w:p>
        </w:tc>
        <w:tc>
          <w:tcPr>
            <w:tcW w:w="495" w:type="dxa"/>
            <w:tcBorders>
              <w:top w:val="nil"/>
              <w:left w:val="nil"/>
              <w:bottom w:val="nil"/>
              <w:right w:val="nil"/>
            </w:tcBorders>
            <w:shd w:val="clear" w:color="auto" w:fill="auto"/>
            <w:vAlign w:val="bottom"/>
            <w:hideMark/>
          </w:tcPr>
          <w:p w:rsidR="00DB708C" w:rsidRPr="00DB708C" w:rsidRDefault="00DB708C" w:rsidP="00DB708C">
            <w:pPr>
              <w:rPr>
                <w:rFonts w:ascii="Calibri" w:hAnsi="Calibri" w:cs="Calibri"/>
                <w:color w:val="000000"/>
              </w:rPr>
            </w:pPr>
            <w:r w:rsidRPr="00DB708C">
              <w:rPr>
                <w:rFonts w:ascii="Calibri" w:hAnsi="Calibri" w:cs="Calibri"/>
                <w:color w:val="000000"/>
              </w:rPr>
              <w:t> </w:t>
            </w:r>
          </w:p>
        </w:tc>
        <w:tc>
          <w:tcPr>
            <w:tcW w:w="550" w:type="dxa"/>
            <w:tcBorders>
              <w:top w:val="nil"/>
              <w:left w:val="nil"/>
              <w:bottom w:val="nil"/>
              <w:right w:val="nil"/>
            </w:tcBorders>
            <w:shd w:val="clear" w:color="auto" w:fill="auto"/>
            <w:vAlign w:val="bottom"/>
            <w:hideMark/>
          </w:tcPr>
          <w:p w:rsidR="00DB708C" w:rsidRPr="00DB708C" w:rsidRDefault="00DB708C" w:rsidP="00DB708C">
            <w:pPr>
              <w:rPr>
                <w:rFonts w:ascii="Calibri" w:hAnsi="Calibri" w:cs="Calibri"/>
                <w:color w:val="000000"/>
              </w:rPr>
            </w:pPr>
            <w:r w:rsidRPr="00DB708C">
              <w:rPr>
                <w:rFonts w:ascii="Calibri" w:hAnsi="Calibri" w:cs="Calibri"/>
                <w:color w:val="000000"/>
              </w:rPr>
              <w:t> </w:t>
            </w:r>
          </w:p>
        </w:tc>
        <w:tc>
          <w:tcPr>
            <w:tcW w:w="1081" w:type="dxa"/>
            <w:tcBorders>
              <w:top w:val="nil"/>
              <w:left w:val="nil"/>
              <w:bottom w:val="nil"/>
              <w:right w:val="nil"/>
            </w:tcBorders>
            <w:shd w:val="clear" w:color="auto" w:fill="auto"/>
            <w:noWrap/>
            <w:vAlign w:val="center"/>
            <w:hideMark/>
          </w:tcPr>
          <w:p w:rsidR="00DB708C" w:rsidRPr="00DB708C" w:rsidRDefault="00DB708C" w:rsidP="00DB708C">
            <w:pPr>
              <w:jc w:val="right"/>
              <w:rPr>
                <w:rFonts w:ascii="Calibri" w:hAnsi="Calibri" w:cs="Calibri"/>
                <w:color w:val="000000"/>
              </w:rPr>
            </w:pPr>
            <w:r w:rsidRPr="00DB708C">
              <w:rPr>
                <w:rFonts w:ascii="Calibri" w:hAnsi="Calibri" w:cs="Calibri"/>
                <w:color w:val="000000"/>
              </w:rPr>
              <w:t> </w:t>
            </w:r>
          </w:p>
        </w:tc>
        <w:tc>
          <w:tcPr>
            <w:tcW w:w="1134" w:type="dxa"/>
            <w:tcBorders>
              <w:top w:val="nil"/>
              <w:left w:val="nil"/>
              <w:bottom w:val="nil"/>
              <w:right w:val="nil"/>
            </w:tcBorders>
            <w:shd w:val="clear" w:color="auto" w:fill="auto"/>
            <w:noWrap/>
            <w:vAlign w:val="center"/>
            <w:hideMark/>
          </w:tcPr>
          <w:p w:rsidR="00DB708C" w:rsidRPr="00DB708C" w:rsidRDefault="00DB708C" w:rsidP="00DB708C">
            <w:pPr>
              <w:jc w:val="right"/>
              <w:rPr>
                <w:rFonts w:ascii="Calibri" w:hAnsi="Calibri" w:cs="Calibri"/>
                <w:color w:val="000000"/>
              </w:rPr>
            </w:pPr>
            <w:r w:rsidRPr="00DB708C">
              <w:rPr>
                <w:rFonts w:ascii="Calibri" w:hAnsi="Calibri" w:cs="Calibri"/>
                <w:color w:val="000000"/>
              </w:rPr>
              <w:t> </w:t>
            </w:r>
          </w:p>
        </w:tc>
        <w:tc>
          <w:tcPr>
            <w:tcW w:w="1276" w:type="dxa"/>
            <w:tcBorders>
              <w:top w:val="nil"/>
              <w:left w:val="nil"/>
              <w:bottom w:val="nil"/>
              <w:right w:val="nil"/>
            </w:tcBorders>
            <w:shd w:val="clear" w:color="auto" w:fill="auto"/>
            <w:noWrap/>
            <w:vAlign w:val="center"/>
            <w:hideMark/>
          </w:tcPr>
          <w:p w:rsidR="00DB708C" w:rsidRPr="00DB708C" w:rsidRDefault="00DB708C" w:rsidP="008D521F">
            <w:pPr>
              <w:rPr>
                <w:rFonts w:ascii="Calibri" w:hAnsi="Calibri" w:cs="Calibri"/>
                <w:color w:val="000000"/>
              </w:rPr>
            </w:pPr>
            <w:r w:rsidRPr="00DB708C">
              <w:rPr>
                <w:rFonts w:ascii="Calibri" w:hAnsi="Calibri" w:cs="Calibri"/>
                <w:color w:val="000000"/>
              </w:rPr>
              <w:t>Приложение 7</w:t>
            </w:r>
          </w:p>
        </w:tc>
      </w:tr>
      <w:tr w:rsidR="00DB708C" w:rsidRPr="00DB708C" w:rsidTr="00DB708C">
        <w:trPr>
          <w:trHeight w:val="315"/>
        </w:trPr>
        <w:tc>
          <w:tcPr>
            <w:tcW w:w="4820" w:type="dxa"/>
            <w:tcBorders>
              <w:top w:val="nil"/>
              <w:left w:val="nil"/>
              <w:bottom w:val="nil"/>
              <w:right w:val="nil"/>
            </w:tcBorders>
            <w:shd w:val="clear" w:color="auto" w:fill="auto"/>
            <w:vAlign w:val="bottom"/>
            <w:hideMark/>
          </w:tcPr>
          <w:p w:rsidR="00DB708C" w:rsidRPr="00DB708C" w:rsidRDefault="00DB708C" w:rsidP="00DB708C">
            <w:pPr>
              <w:rPr>
                <w:rFonts w:ascii="Calibri" w:hAnsi="Calibri" w:cs="Calibri"/>
                <w:color w:val="000000"/>
              </w:rPr>
            </w:pPr>
            <w:r w:rsidRPr="00DB708C">
              <w:rPr>
                <w:rFonts w:ascii="Calibri" w:hAnsi="Calibri" w:cs="Calibri"/>
                <w:color w:val="000000"/>
              </w:rPr>
              <w:t> </w:t>
            </w:r>
          </w:p>
        </w:tc>
        <w:tc>
          <w:tcPr>
            <w:tcW w:w="1276" w:type="dxa"/>
            <w:tcBorders>
              <w:top w:val="nil"/>
              <w:left w:val="nil"/>
              <w:bottom w:val="nil"/>
              <w:right w:val="nil"/>
            </w:tcBorders>
            <w:shd w:val="clear" w:color="auto" w:fill="auto"/>
            <w:vAlign w:val="bottom"/>
            <w:hideMark/>
          </w:tcPr>
          <w:p w:rsidR="00DB708C" w:rsidRPr="00DB708C" w:rsidRDefault="00DB708C" w:rsidP="00DB708C">
            <w:pPr>
              <w:rPr>
                <w:rFonts w:ascii="Calibri" w:hAnsi="Calibri" w:cs="Calibri"/>
                <w:color w:val="000000"/>
              </w:rPr>
            </w:pPr>
            <w:r w:rsidRPr="00DB708C">
              <w:rPr>
                <w:rFonts w:ascii="Calibri" w:hAnsi="Calibri" w:cs="Calibri"/>
                <w:color w:val="000000"/>
              </w:rPr>
              <w:t> </w:t>
            </w:r>
          </w:p>
        </w:tc>
        <w:tc>
          <w:tcPr>
            <w:tcW w:w="709" w:type="dxa"/>
            <w:tcBorders>
              <w:top w:val="nil"/>
              <w:left w:val="nil"/>
              <w:bottom w:val="nil"/>
              <w:right w:val="nil"/>
            </w:tcBorders>
            <w:shd w:val="clear" w:color="auto" w:fill="auto"/>
            <w:vAlign w:val="bottom"/>
            <w:hideMark/>
          </w:tcPr>
          <w:p w:rsidR="00DB708C" w:rsidRPr="00DB708C" w:rsidRDefault="00DB708C" w:rsidP="00DB708C">
            <w:pPr>
              <w:rPr>
                <w:rFonts w:ascii="Calibri" w:hAnsi="Calibri" w:cs="Calibri"/>
                <w:color w:val="000000"/>
              </w:rPr>
            </w:pPr>
            <w:r w:rsidRPr="00DB708C">
              <w:rPr>
                <w:rFonts w:ascii="Calibri" w:hAnsi="Calibri" w:cs="Calibri"/>
                <w:color w:val="000000"/>
              </w:rPr>
              <w:t> </w:t>
            </w:r>
          </w:p>
        </w:tc>
        <w:tc>
          <w:tcPr>
            <w:tcW w:w="495" w:type="dxa"/>
            <w:tcBorders>
              <w:top w:val="nil"/>
              <w:left w:val="nil"/>
              <w:bottom w:val="nil"/>
              <w:right w:val="nil"/>
            </w:tcBorders>
            <w:shd w:val="clear" w:color="auto" w:fill="auto"/>
            <w:vAlign w:val="bottom"/>
            <w:hideMark/>
          </w:tcPr>
          <w:p w:rsidR="00DB708C" w:rsidRPr="00DB708C" w:rsidRDefault="00DB708C" w:rsidP="00DB708C">
            <w:pPr>
              <w:rPr>
                <w:rFonts w:ascii="Calibri" w:hAnsi="Calibri" w:cs="Calibri"/>
                <w:color w:val="000000"/>
              </w:rPr>
            </w:pPr>
            <w:r w:rsidRPr="00DB708C">
              <w:rPr>
                <w:rFonts w:ascii="Calibri" w:hAnsi="Calibri" w:cs="Calibri"/>
                <w:color w:val="000000"/>
              </w:rPr>
              <w:t> </w:t>
            </w:r>
          </w:p>
        </w:tc>
        <w:tc>
          <w:tcPr>
            <w:tcW w:w="550" w:type="dxa"/>
            <w:tcBorders>
              <w:top w:val="nil"/>
              <w:left w:val="nil"/>
              <w:bottom w:val="nil"/>
              <w:right w:val="nil"/>
            </w:tcBorders>
            <w:shd w:val="clear" w:color="auto" w:fill="auto"/>
            <w:vAlign w:val="bottom"/>
            <w:hideMark/>
          </w:tcPr>
          <w:p w:rsidR="00DB708C" w:rsidRPr="00DB708C" w:rsidRDefault="00DB708C" w:rsidP="00DB708C">
            <w:pPr>
              <w:rPr>
                <w:rFonts w:ascii="Calibri" w:hAnsi="Calibri" w:cs="Calibri"/>
                <w:color w:val="000000"/>
              </w:rPr>
            </w:pPr>
            <w:r w:rsidRPr="00DB708C">
              <w:rPr>
                <w:rFonts w:ascii="Calibri" w:hAnsi="Calibri" w:cs="Calibri"/>
                <w:color w:val="000000"/>
              </w:rPr>
              <w:t> </w:t>
            </w:r>
          </w:p>
        </w:tc>
        <w:tc>
          <w:tcPr>
            <w:tcW w:w="1081" w:type="dxa"/>
            <w:tcBorders>
              <w:top w:val="nil"/>
              <w:left w:val="nil"/>
              <w:bottom w:val="nil"/>
              <w:right w:val="nil"/>
            </w:tcBorders>
            <w:shd w:val="clear" w:color="auto" w:fill="auto"/>
            <w:noWrap/>
            <w:vAlign w:val="center"/>
            <w:hideMark/>
          </w:tcPr>
          <w:p w:rsidR="00DB708C" w:rsidRPr="00DB708C" w:rsidRDefault="00DB708C" w:rsidP="00DB708C">
            <w:pPr>
              <w:jc w:val="right"/>
              <w:rPr>
                <w:rFonts w:ascii="Calibri" w:hAnsi="Calibri" w:cs="Calibri"/>
                <w:color w:val="000000"/>
              </w:rPr>
            </w:pPr>
            <w:r w:rsidRPr="00DB708C">
              <w:rPr>
                <w:rFonts w:ascii="Calibri" w:hAnsi="Calibri" w:cs="Calibri"/>
                <w:color w:val="000000"/>
              </w:rPr>
              <w:t> </w:t>
            </w:r>
          </w:p>
        </w:tc>
        <w:tc>
          <w:tcPr>
            <w:tcW w:w="1134" w:type="dxa"/>
            <w:tcBorders>
              <w:top w:val="nil"/>
              <w:left w:val="nil"/>
              <w:bottom w:val="nil"/>
              <w:right w:val="nil"/>
            </w:tcBorders>
            <w:shd w:val="clear" w:color="auto" w:fill="auto"/>
            <w:noWrap/>
            <w:vAlign w:val="center"/>
            <w:hideMark/>
          </w:tcPr>
          <w:p w:rsidR="00DB708C" w:rsidRPr="00DB708C" w:rsidRDefault="00DB708C" w:rsidP="00DB708C">
            <w:pPr>
              <w:jc w:val="right"/>
              <w:rPr>
                <w:rFonts w:ascii="Calibri" w:hAnsi="Calibri" w:cs="Calibri"/>
                <w:color w:val="000000"/>
              </w:rPr>
            </w:pPr>
            <w:r w:rsidRPr="00DB708C">
              <w:rPr>
                <w:rFonts w:ascii="Calibri" w:hAnsi="Calibri" w:cs="Calibri"/>
                <w:color w:val="000000"/>
              </w:rPr>
              <w:t> </w:t>
            </w:r>
          </w:p>
        </w:tc>
        <w:tc>
          <w:tcPr>
            <w:tcW w:w="1276" w:type="dxa"/>
            <w:tcBorders>
              <w:top w:val="nil"/>
              <w:left w:val="nil"/>
              <w:bottom w:val="nil"/>
              <w:right w:val="nil"/>
            </w:tcBorders>
            <w:shd w:val="clear" w:color="auto" w:fill="auto"/>
            <w:noWrap/>
            <w:vAlign w:val="center"/>
            <w:hideMark/>
          </w:tcPr>
          <w:p w:rsidR="00DB708C" w:rsidRPr="00DB708C" w:rsidRDefault="00DB708C" w:rsidP="00DB708C">
            <w:pPr>
              <w:jc w:val="right"/>
              <w:rPr>
                <w:rFonts w:ascii="Calibri" w:hAnsi="Calibri" w:cs="Calibri"/>
                <w:color w:val="000000"/>
              </w:rPr>
            </w:pPr>
            <w:r w:rsidRPr="00DB708C">
              <w:rPr>
                <w:rFonts w:ascii="Calibri" w:hAnsi="Calibri" w:cs="Calibri"/>
                <w:color w:val="000000"/>
              </w:rPr>
              <w:t> </w:t>
            </w:r>
          </w:p>
        </w:tc>
      </w:tr>
      <w:tr w:rsidR="00DB708C" w:rsidRPr="00DB708C" w:rsidTr="00DB708C">
        <w:trPr>
          <w:trHeight w:val="1785"/>
        </w:trPr>
        <w:tc>
          <w:tcPr>
            <w:tcW w:w="8931" w:type="dxa"/>
            <w:gridSpan w:val="6"/>
            <w:tcBorders>
              <w:top w:val="nil"/>
              <w:left w:val="nil"/>
              <w:bottom w:val="nil"/>
              <w:right w:val="nil"/>
            </w:tcBorders>
            <w:shd w:val="clear" w:color="auto" w:fill="auto"/>
            <w:vAlign w:val="center"/>
            <w:hideMark/>
          </w:tcPr>
          <w:p w:rsidR="00DB708C" w:rsidRPr="00DB708C" w:rsidRDefault="00DB708C" w:rsidP="00DB708C">
            <w:pPr>
              <w:jc w:val="center"/>
              <w:rPr>
                <w:b/>
                <w:bCs/>
                <w:color w:val="000000"/>
                <w:sz w:val="28"/>
                <w:szCs w:val="28"/>
              </w:rPr>
            </w:pPr>
            <w:r w:rsidRPr="00DB708C">
              <w:rPr>
                <w:b/>
                <w:bCs/>
                <w:color w:val="000000"/>
                <w:sz w:val="28"/>
                <w:szCs w:val="28"/>
              </w:rPr>
              <w:t>Распределение бюджетных ассигнований по разделам, по целевым статьям (государственным программам, и непрограммным направлениям деятельности), группам видов расходов, разделам, подразделам классификации расходов  бюджета муниципального образования Кипенское сельское поселение муниципального образования Ломоносовский муниципальный район Ленинградской области</w:t>
            </w:r>
          </w:p>
        </w:tc>
        <w:tc>
          <w:tcPr>
            <w:tcW w:w="1134" w:type="dxa"/>
            <w:tcBorders>
              <w:top w:val="nil"/>
              <w:left w:val="nil"/>
              <w:bottom w:val="nil"/>
              <w:right w:val="nil"/>
            </w:tcBorders>
            <w:shd w:val="clear" w:color="auto" w:fill="auto"/>
            <w:vAlign w:val="bottom"/>
            <w:hideMark/>
          </w:tcPr>
          <w:p w:rsidR="00DB708C" w:rsidRPr="00DB708C" w:rsidRDefault="00DB708C" w:rsidP="00DB708C">
            <w:pPr>
              <w:rPr>
                <w:b/>
                <w:bCs/>
                <w:color w:val="000000"/>
                <w:sz w:val="28"/>
                <w:szCs w:val="28"/>
              </w:rPr>
            </w:pPr>
            <w:r w:rsidRPr="00DB708C">
              <w:rPr>
                <w:b/>
                <w:bCs/>
                <w:color w:val="000000"/>
                <w:sz w:val="28"/>
                <w:szCs w:val="28"/>
              </w:rPr>
              <w:t> </w:t>
            </w:r>
          </w:p>
        </w:tc>
        <w:tc>
          <w:tcPr>
            <w:tcW w:w="1276" w:type="dxa"/>
            <w:tcBorders>
              <w:top w:val="nil"/>
              <w:left w:val="nil"/>
              <w:bottom w:val="nil"/>
              <w:right w:val="nil"/>
            </w:tcBorders>
            <w:shd w:val="clear" w:color="auto" w:fill="auto"/>
            <w:vAlign w:val="bottom"/>
            <w:hideMark/>
          </w:tcPr>
          <w:p w:rsidR="00DB708C" w:rsidRPr="00DB708C" w:rsidRDefault="00DB708C" w:rsidP="00DB708C">
            <w:pPr>
              <w:rPr>
                <w:b/>
                <w:bCs/>
                <w:color w:val="000000"/>
                <w:sz w:val="28"/>
                <w:szCs w:val="28"/>
              </w:rPr>
            </w:pPr>
            <w:r w:rsidRPr="00DB708C">
              <w:rPr>
                <w:b/>
                <w:bCs/>
                <w:color w:val="000000"/>
                <w:sz w:val="28"/>
                <w:szCs w:val="28"/>
              </w:rPr>
              <w:t> </w:t>
            </w:r>
          </w:p>
        </w:tc>
      </w:tr>
      <w:tr w:rsidR="00DB708C" w:rsidRPr="00DB708C" w:rsidTr="00DB708C">
        <w:trPr>
          <w:trHeight w:val="375"/>
        </w:trPr>
        <w:tc>
          <w:tcPr>
            <w:tcW w:w="4820" w:type="dxa"/>
            <w:tcBorders>
              <w:top w:val="nil"/>
              <w:left w:val="nil"/>
              <w:bottom w:val="nil"/>
              <w:right w:val="nil"/>
            </w:tcBorders>
            <w:shd w:val="clear" w:color="auto" w:fill="auto"/>
            <w:vAlign w:val="center"/>
            <w:hideMark/>
          </w:tcPr>
          <w:p w:rsidR="00DB708C" w:rsidRPr="00DB708C" w:rsidRDefault="00DB708C" w:rsidP="00DB708C">
            <w:pPr>
              <w:jc w:val="center"/>
              <w:rPr>
                <w:color w:val="000000"/>
                <w:sz w:val="28"/>
                <w:szCs w:val="28"/>
              </w:rPr>
            </w:pPr>
            <w:r w:rsidRPr="00DB708C">
              <w:rPr>
                <w:color w:val="000000"/>
                <w:sz w:val="28"/>
                <w:szCs w:val="28"/>
              </w:rPr>
              <w:t> </w:t>
            </w:r>
          </w:p>
        </w:tc>
        <w:tc>
          <w:tcPr>
            <w:tcW w:w="1276" w:type="dxa"/>
            <w:tcBorders>
              <w:top w:val="nil"/>
              <w:left w:val="nil"/>
              <w:bottom w:val="nil"/>
              <w:right w:val="nil"/>
            </w:tcBorders>
            <w:shd w:val="clear" w:color="auto" w:fill="auto"/>
            <w:vAlign w:val="center"/>
            <w:hideMark/>
          </w:tcPr>
          <w:p w:rsidR="00DB708C" w:rsidRPr="00DB708C" w:rsidRDefault="00DB708C" w:rsidP="00DB708C">
            <w:pPr>
              <w:jc w:val="center"/>
              <w:rPr>
                <w:color w:val="000000"/>
                <w:sz w:val="28"/>
                <w:szCs w:val="28"/>
              </w:rPr>
            </w:pPr>
            <w:r w:rsidRPr="00DB708C">
              <w:rPr>
                <w:color w:val="000000"/>
                <w:sz w:val="28"/>
                <w:szCs w:val="28"/>
              </w:rPr>
              <w:t> </w:t>
            </w:r>
          </w:p>
        </w:tc>
        <w:tc>
          <w:tcPr>
            <w:tcW w:w="709" w:type="dxa"/>
            <w:tcBorders>
              <w:top w:val="nil"/>
              <w:left w:val="nil"/>
              <w:bottom w:val="nil"/>
              <w:right w:val="nil"/>
            </w:tcBorders>
            <w:shd w:val="clear" w:color="auto" w:fill="auto"/>
            <w:vAlign w:val="center"/>
            <w:hideMark/>
          </w:tcPr>
          <w:p w:rsidR="00DB708C" w:rsidRPr="00DB708C" w:rsidRDefault="00DB708C" w:rsidP="00DB708C">
            <w:pPr>
              <w:jc w:val="center"/>
              <w:rPr>
                <w:color w:val="000000"/>
                <w:sz w:val="28"/>
                <w:szCs w:val="28"/>
              </w:rPr>
            </w:pPr>
            <w:r w:rsidRPr="00DB708C">
              <w:rPr>
                <w:color w:val="000000"/>
                <w:sz w:val="28"/>
                <w:szCs w:val="28"/>
              </w:rPr>
              <w:t> </w:t>
            </w:r>
          </w:p>
        </w:tc>
        <w:tc>
          <w:tcPr>
            <w:tcW w:w="495" w:type="dxa"/>
            <w:tcBorders>
              <w:top w:val="nil"/>
              <w:left w:val="nil"/>
              <w:bottom w:val="nil"/>
              <w:right w:val="nil"/>
            </w:tcBorders>
            <w:shd w:val="clear" w:color="auto" w:fill="auto"/>
            <w:vAlign w:val="center"/>
            <w:hideMark/>
          </w:tcPr>
          <w:p w:rsidR="00DB708C" w:rsidRPr="00DB708C" w:rsidRDefault="00DB708C" w:rsidP="00DB708C">
            <w:pPr>
              <w:jc w:val="center"/>
              <w:rPr>
                <w:color w:val="000000"/>
                <w:sz w:val="28"/>
                <w:szCs w:val="28"/>
              </w:rPr>
            </w:pPr>
            <w:r w:rsidRPr="00DB708C">
              <w:rPr>
                <w:color w:val="000000"/>
                <w:sz w:val="28"/>
                <w:szCs w:val="28"/>
              </w:rPr>
              <w:t> </w:t>
            </w:r>
          </w:p>
        </w:tc>
        <w:tc>
          <w:tcPr>
            <w:tcW w:w="550" w:type="dxa"/>
            <w:tcBorders>
              <w:top w:val="nil"/>
              <w:left w:val="nil"/>
              <w:bottom w:val="nil"/>
              <w:right w:val="nil"/>
            </w:tcBorders>
            <w:shd w:val="clear" w:color="auto" w:fill="auto"/>
            <w:vAlign w:val="center"/>
            <w:hideMark/>
          </w:tcPr>
          <w:p w:rsidR="00DB708C" w:rsidRPr="00DB708C" w:rsidRDefault="00DB708C" w:rsidP="00DB708C">
            <w:pPr>
              <w:jc w:val="center"/>
              <w:rPr>
                <w:color w:val="000000"/>
                <w:sz w:val="28"/>
                <w:szCs w:val="28"/>
              </w:rPr>
            </w:pPr>
            <w:r w:rsidRPr="00DB708C">
              <w:rPr>
                <w:color w:val="000000"/>
                <w:sz w:val="28"/>
                <w:szCs w:val="28"/>
              </w:rPr>
              <w:t> </w:t>
            </w:r>
          </w:p>
        </w:tc>
        <w:tc>
          <w:tcPr>
            <w:tcW w:w="1081" w:type="dxa"/>
            <w:tcBorders>
              <w:top w:val="nil"/>
              <w:left w:val="nil"/>
              <w:bottom w:val="nil"/>
              <w:right w:val="nil"/>
            </w:tcBorders>
            <w:shd w:val="clear" w:color="auto" w:fill="auto"/>
            <w:vAlign w:val="center"/>
            <w:hideMark/>
          </w:tcPr>
          <w:p w:rsidR="00DB708C" w:rsidRPr="00DB708C" w:rsidRDefault="00DB708C" w:rsidP="00DB708C">
            <w:pPr>
              <w:jc w:val="right"/>
              <w:rPr>
                <w:color w:val="000000"/>
                <w:sz w:val="28"/>
                <w:szCs w:val="28"/>
              </w:rPr>
            </w:pPr>
            <w:r w:rsidRPr="00DB708C">
              <w:rPr>
                <w:color w:val="000000"/>
                <w:sz w:val="28"/>
                <w:szCs w:val="28"/>
              </w:rPr>
              <w:t> </w:t>
            </w:r>
          </w:p>
        </w:tc>
        <w:tc>
          <w:tcPr>
            <w:tcW w:w="1134" w:type="dxa"/>
            <w:tcBorders>
              <w:top w:val="nil"/>
              <w:left w:val="nil"/>
              <w:bottom w:val="nil"/>
              <w:right w:val="nil"/>
            </w:tcBorders>
            <w:shd w:val="clear" w:color="auto" w:fill="auto"/>
            <w:vAlign w:val="center"/>
            <w:hideMark/>
          </w:tcPr>
          <w:p w:rsidR="00DB708C" w:rsidRPr="00DB708C" w:rsidRDefault="00DB708C" w:rsidP="00DB708C">
            <w:pPr>
              <w:jc w:val="right"/>
              <w:rPr>
                <w:color w:val="000000"/>
                <w:sz w:val="28"/>
                <w:szCs w:val="28"/>
              </w:rPr>
            </w:pPr>
            <w:r w:rsidRPr="00DB708C">
              <w:rPr>
                <w:color w:val="000000"/>
                <w:sz w:val="28"/>
                <w:szCs w:val="28"/>
              </w:rPr>
              <w:t> </w:t>
            </w:r>
          </w:p>
        </w:tc>
        <w:tc>
          <w:tcPr>
            <w:tcW w:w="1276" w:type="dxa"/>
            <w:tcBorders>
              <w:top w:val="nil"/>
              <w:left w:val="nil"/>
              <w:bottom w:val="nil"/>
              <w:right w:val="nil"/>
            </w:tcBorders>
            <w:shd w:val="clear" w:color="auto" w:fill="auto"/>
            <w:vAlign w:val="center"/>
            <w:hideMark/>
          </w:tcPr>
          <w:p w:rsidR="00DB708C" w:rsidRPr="00DB708C" w:rsidRDefault="00DB708C" w:rsidP="00DB708C">
            <w:pPr>
              <w:jc w:val="right"/>
              <w:rPr>
                <w:color w:val="000000"/>
                <w:sz w:val="28"/>
                <w:szCs w:val="28"/>
              </w:rPr>
            </w:pPr>
            <w:r w:rsidRPr="00DB708C">
              <w:rPr>
                <w:color w:val="000000"/>
                <w:sz w:val="28"/>
                <w:szCs w:val="28"/>
              </w:rPr>
              <w:t>тыс. руб.</w:t>
            </w:r>
          </w:p>
        </w:tc>
      </w:tr>
      <w:tr w:rsidR="00DB708C" w:rsidRPr="00DB708C" w:rsidTr="00DB708C">
        <w:trPr>
          <w:trHeight w:val="300"/>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ВР</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proofErr w:type="spellStart"/>
            <w:r w:rsidRPr="00DB708C">
              <w:rPr>
                <w:b/>
                <w:bCs/>
                <w:color w:val="000000"/>
              </w:rPr>
              <w:t>Рз</w:t>
            </w:r>
            <w:proofErr w:type="spellEnd"/>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proofErr w:type="gramStart"/>
            <w:r w:rsidRPr="00DB708C">
              <w:rPr>
                <w:b/>
                <w:bCs/>
                <w:color w:val="000000"/>
              </w:rPr>
              <w:t>ПР</w:t>
            </w:r>
            <w:proofErr w:type="gramEnd"/>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Сумма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2024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2025 г.</w:t>
            </w:r>
          </w:p>
        </w:tc>
      </w:tr>
      <w:tr w:rsidR="00DB708C" w:rsidRPr="00DB708C" w:rsidTr="00DB708C">
        <w:trPr>
          <w:trHeight w:val="300"/>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DB708C" w:rsidRPr="00DB708C" w:rsidRDefault="00DB708C" w:rsidP="00DB708C">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B708C" w:rsidRPr="00DB708C" w:rsidRDefault="00DB708C" w:rsidP="00DB708C">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B708C" w:rsidRPr="00DB708C" w:rsidRDefault="00DB708C" w:rsidP="00DB708C">
            <w:pPr>
              <w:rPr>
                <w:b/>
                <w:bCs/>
                <w:color w:val="000000"/>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DB708C" w:rsidRPr="00DB708C" w:rsidRDefault="00DB708C" w:rsidP="00DB708C">
            <w:pPr>
              <w:rPr>
                <w:b/>
                <w:bCs/>
                <w:color w:val="000000"/>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DB708C" w:rsidRPr="00DB708C" w:rsidRDefault="00DB708C" w:rsidP="00DB708C">
            <w:pPr>
              <w:rPr>
                <w:b/>
                <w:bCs/>
                <w:color w:val="00000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DB708C" w:rsidRPr="00DB708C" w:rsidRDefault="00DB708C" w:rsidP="00DB708C">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B708C" w:rsidRPr="00DB708C" w:rsidRDefault="00DB708C" w:rsidP="00DB708C">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B708C" w:rsidRPr="00DB708C" w:rsidRDefault="00DB708C" w:rsidP="00DB708C">
            <w:pPr>
              <w:rPr>
                <w:b/>
                <w:bCs/>
                <w:color w:val="000000"/>
              </w:rPr>
            </w:pPr>
          </w:p>
        </w:tc>
      </w:tr>
      <w:tr w:rsidR="00DB708C" w:rsidRPr="00DB708C" w:rsidTr="00DB708C">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культуры в муниципальном образовании Кипенское сельское поселение на 2022 - 2024 годы"</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01.0.00.00000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11 813,7</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11 679,2</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12 013,2</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Комплекс процессных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01.4.00.00000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11 813,7</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11 679,2</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12 013,2</w:t>
            </w:r>
          </w:p>
        </w:tc>
      </w:tr>
      <w:tr w:rsidR="00DB708C" w:rsidRPr="00DB708C" w:rsidTr="00DB708C">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Комплекс процессных мероприятий "Создание условий для организации и проведения культурно-массовых мероприятий на территории муниципального образования Кипенское сельское поселение" (Дом Культуры)</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01.4.01.00000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10 552,0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10 367,8</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10 657,9</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Расходы на обеспечение деятельности казенных учреждений (Дом Культуры)</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01.4.01.00230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8 269,6</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8 085,4</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8 375,5</w:t>
            </w:r>
          </w:p>
        </w:tc>
      </w:tr>
      <w:tr w:rsidR="00DB708C" w:rsidRPr="00DB708C" w:rsidTr="00DB708C">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Расходы на обеспечение деятельности казенных учреждений (Дом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01.4.01.00230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100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3 125,0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3 249,8</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3 379,8</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01.4.01.00230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110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01</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3 125,0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3 249,8</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3 379,8</w:t>
            </w:r>
          </w:p>
        </w:tc>
      </w:tr>
      <w:tr w:rsidR="00DB708C" w:rsidRPr="00DB708C" w:rsidTr="00DB708C">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Расходы на обеспечение деятельности казенных учреждений (Дом Культуры)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01.4.01.00230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5 134,6</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4 815,6</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4 975,7</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01.4.01.00230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01</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5 134,6</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4 815,6</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4 975,7</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Расходы на обеспечение деятельности казенных учреждений (Дом Культуры) (Иные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01.4.01.00230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800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20,0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20,0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01.4.01.00230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850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01</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20,0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20,0</w:t>
            </w:r>
          </w:p>
        </w:tc>
      </w:tr>
      <w:tr w:rsidR="00DB708C" w:rsidRPr="00DB708C" w:rsidTr="00DB708C">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Мероприятия на обеспечение выплат стимулирующего характера работникам муниципальных учреждений культуры Ленинградской области за счет областных средств (дом культуры)</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01.4.01.S0360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2 282,4</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2 282,4</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2 282,4</w:t>
            </w:r>
          </w:p>
        </w:tc>
      </w:tr>
      <w:tr w:rsidR="00DB708C" w:rsidRPr="00DB708C" w:rsidTr="00DB708C">
        <w:trPr>
          <w:trHeight w:val="18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Мероприятия на обеспечение выплат стимулирующего характера работникам муниципальных учреждений культуры Ленинградской области за счет областных средств (дом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01.4.01.S0360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100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2 282,4</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2 282,4</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2 282,4</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01.4.01.S0360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110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01</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2 282,4</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2 282,4</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2 282,4</w:t>
            </w:r>
          </w:p>
        </w:tc>
      </w:tr>
      <w:tr w:rsidR="00DB708C" w:rsidRPr="00DB708C" w:rsidTr="00DB708C">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Комплекс процессных мероприятий "Создание условий для организации библиотечного обслуживания жителей муниципального образования Кипенское сельское поселени</w:t>
            </w:r>
            <w:r w:rsidR="008D521F">
              <w:rPr>
                <w:b/>
                <w:bCs/>
                <w:color w:val="000000"/>
              </w:rPr>
              <w:t xml:space="preserve">е </w:t>
            </w:r>
            <w:r w:rsidRPr="00DB708C">
              <w:rPr>
                <w:b/>
                <w:bCs/>
                <w:color w:val="000000"/>
              </w:rPr>
              <w:t>(Библиотека)</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01.4.02.00000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1 261,7</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1 311,4</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1 355,3</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Расходы на обеспечение деятельности казенных учреждений (Библиотека)</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01.4.02.00230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871,1</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920,8</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964,7</w:t>
            </w:r>
          </w:p>
        </w:tc>
      </w:tr>
      <w:tr w:rsidR="00DB708C" w:rsidRPr="00DB708C" w:rsidTr="00DB708C">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Расходы на обеспечение деятельности казенных учреждений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01.4.02.00230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100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716,1</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744,8</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774,7</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01.4.02.00230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110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01</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716,1</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744,8</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774,7</w:t>
            </w:r>
          </w:p>
        </w:tc>
      </w:tr>
      <w:tr w:rsidR="00DB708C" w:rsidRPr="00DB708C" w:rsidTr="00DB708C">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Расходы на обеспечение деятельности казенных учреждений (Библиотека)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01.4.02.00230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155,0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176,0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190,0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01.4.02.00230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01</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155,0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176,0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190,0</w:t>
            </w:r>
          </w:p>
        </w:tc>
      </w:tr>
      <w:tr w:rsidR="00DB708C" w:rsidRPr="00DB708C" w:rsidTr="00DB708C">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lastRenderedPageBreak/>
              <w:t>Мероприятия на обеспечение стимулирующих выплат работникам муниципальных учреждений культуры Ленинградской области (библиотека)</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01.4.02.S0360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390,6</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390,6</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390,6</w:t>
            </w:r>
          </w:p>
        </w:tc>
      </w:tr>
      <w:tr w:rsidR="00DB708C" w:rsidRPr="00DB708C" w:rsidTr="00DB708C">
        <w:trPr>
          <w:trHeight w:val="18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Мероприятия на обеспечение стимулирующих выплат работникам муниципальных учреждений культуры Ленинградской области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01.4.02.S0360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100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390,6</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390,6</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390,6</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01.4.02.S0360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110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01</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390,6</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390,6</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390,6</w:t>
            </w:r>
          </w:p>
        </w:tc>
      </w:tr>
      <w:tr w:rsidR="00DB708C" w:rsidRPr="00DB708C" w:rsidTr="00DB708C">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физкультуры и спорта на территории муниципального образования Кипенское сельское поселение на 2022-2024 годы"</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02.0.00.00000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1 187,4</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1 081,0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1 120,0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Комплекс процессных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02.4.00.00000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1 187,4</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1 081,0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1 120,0</w:t>
            </w:r>
          </w:p>
        </w:tc>
      </w:tr>
      <w:tr w:rsidR="00DB708C" w:rsidRPr="00DB708C" w:rsidTr="00DB708C">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Комплекс процессных мероприятий "Развитие физкультуры и спорта на территории муниципального образования Кипенское сельское поселение на 2022-2024 годы"</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02.4.01.00000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1 187,4</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1 081,0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1 120,0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Мероприятия по проведению спортивных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02.4.01.01010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20,0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20,0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Мероприятия по проведению спортивных мероприятий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02.4.01.01010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20,0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20,0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02.4.01.01010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05</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20,0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20,0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Содержание спортивных инструкторов</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02.4.01.01020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1 020,0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1 061,0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1 100,0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Содержание спортивных инструкторов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02.4.01.01020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1 020,0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1 061,0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1 100,0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02.4.01.01020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05</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1 020,0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1 061,0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1 100,0</w:t>
            </w:r>
          </w:p>
        </w:tc>
      </w:tr>
      <w:tr w:rsidR="00DB708C" w:rsidRPr="00DB708C" w:rsidTr="00DB708C">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lastRenderedPageBreak/>
              <w:t>Мероприятия на поддержку развития общественной инфраструктуры муниципального значения муниципального образования Кипенское сельское поселение</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02.4.01.S4840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147,4</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r>
      <w:tr w:rsidR="00DB708C" w:rsidRPr="00DB708C" w:rsidTr="00DB708C">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Мероприятия на поддержку развития общественной инфраструктуры муниципального значения муниципального образования Кипенское сельское поселение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02.4.01.S4840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147,4</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02.4.01.S4840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03</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147,4</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r>
      <w:tr w:rsidR="00DB708C" w:rsidRPr="00DB708C" w:rsidTr="00DB708C">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и реконструкция жилищно-коммунального хозяйства муниципального образования Кипенского сельское поселение на 2022-2024 годы"</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03.0.00.00000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1 241,0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991,0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991,0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Комплекс процессных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03.4.00.00000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1 241,0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991,0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991,0</w:t>
            </w:r>
          </w:p>
        </w:tc>
      </w:tr>
      <w:tr w:rsidR="00DB708C" w:rsidRPr="00DB708C" w:rsidTr="00DB708C">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Комплекс процессных мероприятий "Муниципальная программа муниципального образования Кипенское сельское поселение "Капитальный ремонт многоквартирных домов"</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03.4.01.00000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1 241,0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991,0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991,0</w:t>
            </w:r>
          </w:p>
        </w:tc>
      </w:tr>
      <w:tr w:rsidR="00DB708C" w:rsidRPr="00DB708C" w:rsidTr="00DB708C">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Мероприятия по обеспечению муниципальной программы муниципального образования Кипенское сельское поселение "Капитальный ремонт многоквартирных домов"</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03.4.01.01030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1 241,0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991,0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991,0</w:t>
            </w:r>
          </w:p>
        </w:tc>
      </w:tr>
      <w:tr w:rsidR="00DB708C" w:rsidRPr="00DB708C" w:rsidTr="00DB708C">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Мероприятия по обеспечению муниципальной программы муниципального образования Кипенское сельское поселение "Капитальный ремонт многоквартирных домов"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03.4.01.01030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1 240,0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990,0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990,0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03.4.01.01030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01</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1 240,0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990,0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990,0</w:t>
            </w:r>
          </w:p>
        </w:tc>
      </w:tr>
      <w:tr w:rsidR="00DB708C" w:rsidRPr="00DB708C" w:rsidTr="00DB708C">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lastRenderedPageBreak/>
              <w:t>Мероприятия по обеспечению муниципальной программы муниципального образования Кипенское сельское поселение "Капитальный ремонт многоквартирных домов" (Иные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03.4.01.01030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800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03.4.01.01030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850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01</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w:t>
            </w:r>
          </w:p>
        </w:tc>
      </w:tr>
      <w:tr w:rsidR="00DB708C" w:rsidRPr="00DB708C" w:rsidTr="00DB708C">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"Благоустройство территорий и населенных пунктов муниципального образования Кипенского сельское поселение на 2022-2024 годы"</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04.0.00.00000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12 450,4</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9 977,4</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12 021,0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Комплекс процессных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04.4.00.00000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12 450,4</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9 977,4</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12 021,0</w:t>
            </w:r>
          </w:p>
        </w:tc>
      </w:tr>
      <w:tr w:rsidR="00DB708C" w:rsidRPr="00DB708C" w:rsidTr="00DB708C">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Комплекс процессных мероприятий "Организация уличного освещения на территории муниципального образования Кипенское сельское поселение"</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04.4.01.00000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2 150,0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2 316,0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2 550,0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Мероприятия по модернизации, ремонту и поддержанию в работоспособном состоянии уличного освещения, прокладке новых линий</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04.4.01.01040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500,0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566,0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700,0</w:t>
            </w:r>
          </w:p>
        </w:tc>
      </w:tr>
      <w:tr w:rsidR="00DB708C" w:rsidRPr="00DB708C" w:rsidTr="00DB708C">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Мероприятия по модернизации, ремонту и поддержанию в работоспособном состоянии уличного освещения, прокладке новых линий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04.4.01.01040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500,0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566,0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700,0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04.4.01.01040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03</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500,0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566,0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700,0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Мероприятия по закупке материалов и инструментов для обслуживания линий уличного освещения</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04.4.01.01050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450,0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500,0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550,0</w:t>
            </w:r>
          </w:p>
        </w:tc>
      </w:tr>
      <w:tr w:rsidR="00DB708C" w:rsidRPr="00DB708C" w:rsidTr="00DB708C">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Мероприятия по закупке материалов и инструментов для обслуживания линий уличного освещения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04.4.01.01050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450,0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500,0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550,0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04.4.01.01050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03</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450,0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500,0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550,0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Мероприятия по оплате электроэнергии уличного освещения.</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04.4.01.01060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1 200,0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1 250,0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1 300,0</w:t>
            </w:r>
          </w:p>
        </w:tc>
      </w:tr>
      <w:tr w:rsidR="00DB708C" w:rsidRPr="00DB708C" w:rsidTr="00DB708C">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lastRenderedPageBreak/>
              <w:t>Мероприятия по оплате электроэнергии уличного освещения.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04.4.01.01060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1 200,0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1 250,0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1 300,0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04.4.01.01060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03</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1 200,0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1 250,0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1 300,0</w:t>
            </w:r>
          </w:p>
        </w:tc>
      </w:tr>
      <w:tr w:rsidR="00DB708C" w:rsidRPr="00DB708C" w:rsidTr="00DB708C">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Комплекс процессных мероприятий "Содержание дорог в зимнее время на территории муниципального образования Кипенское сельское поселение"</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04.4.02.00000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1 600,0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1 250,0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1 500,0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 xml:space="preserve">Мероприятия по очистке дорог от снега </w:t>
            </w:r>
            <w:proofErr w:type="spellStart"/>
            <w:r w:rsidRPr="00DB708C">
              <w:rPr>
                <w:b/>
                <w:bCs/>
                <w:color w:val="000000"/>
              </w:rPr>
              <w:t>внутрипоселковых</w:t>
            </w:r>
            <w:proofErr w:type="spellEnd"/>
            <w:r w:rsidRPr="00DB708C">
              <w:rPr>
                <w:b/>
                <w:bCs/>
                <w:color w:val="000000"/>
              </w:rPr>
              <w:t xml:space="preserve"> дорог общего пользования местного значения.</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04.4.02.01070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1 600,0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1 250,0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1 500,0</w:t>
            </w:r>
          </w:p>
        </w:tc>
      </w:tr>
      <w:tr w:rsidR="00DB708C" w:rsidRPr="00DB708C" w:rsidTr="00DB708C">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 xml:space="preserve">Мероприятия по очистке дорог от снега </w:t>
            </w:r>
            <w:proofErr w:type="spellStart"/>
            <w:r w:rsidRPr="00DB708C">
              <w:rPr>
                <w:b/>
                <w:bCs/>
                <w:color w:val="000000"/>
              </w:rPr>
              <w:t>внутрипоселковых</w:t>
            </w:r>
            <w:proofErr w:type="spellEnd"/>
            <w:r w:rsidRPr="00DB708C">
              <w:rPr>
                <w:b/>
                <w:bCs/>
                <w:color w:val="000000"/>
              </w:rPr>
              <w:t xml:space="preserve"> дорог общего пользования местного значения.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04.4.02.01070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1 600,0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1 250,0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1 500,0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04.4.02.01070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03</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1 600,0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1 250,0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1 500,0</w:t>
            </w:r>
          </w:p>
        </w:tc>
      </w:tr>
      <w:tr w:rsidR="00DB708C" w:rsidRPr="00DB708C" w:rsidTr="00DB708C">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Комплекс процессных мероприятий "Организация сбора и вывоза мусора на территории муниципального образования Кипенское сельское поселение"</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04.4.03.00000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6 875,9</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4 453,8</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6 450,0</w:t>
            </w:r>
          </w:p>
        </w:tc>
      </w:tr>
      <w:tr w:rsidR="00DB708C" w:rsidRPr="00DB708C" w:rsidTr="00DB708C">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 xml:space="preserve">Мероприятия по привлечению лиц для уборки территории поселения и поддержания надлежащего санитарного </w:t>
            </w:r>
            <w:proofErr w:type="gramStart"/>
            <w:r w:rsidRPr="00DB708C">
              <w:rPr>
                <w:b/>
                <w:bCs/>
                <w:color w:val="000000"/>
              </w:rPr>
              <w:t>состояния</w:t>
            </w:r>
            <w:proofErr w:type="gramEnd"/>
            <w:r w:rsidRPr="00DB708C">
              <w:rPr>
                <w:b/>
                <w:bCs/>
                <w:color w:val="000000"/>
              </w:rPr>
              <w:t xml:space="preserve"> муниципальных </w:t>
            </w:r>
            <w:proofErr w:type="spellStart"/>
            <w:r w:rsidRPr="00DB708C">
              <w:rPr>
                <w:b/>
                <w:bCs/>
                <w:color w:val="000000"/>
              </w:rPr>
              <w:t>мусоросборных</w:t>
            </w:r>
            <w:proofErr w:type="spellEnd"/>
            <w:r w:rsidRPr="00DB708C">
              <w:rPr>
                <w:b/>
                <w:bCs/>
                <w:color w:val="000000"/>
              </w:rPr>
              <w:t xml:space="preserve"> площадок.</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04.4.03.01080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3 499,9</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3 650,0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3 800,0</w:t>
            </w:r>
          </w:p>
        </w:tc>
      </w:tr>
      <w:tr w:rsidR="00DB708C" w:rsidRPr="00DB708C" w:rsidTr="00DB708C">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 xml:space="preserve">Мероприятия по привлечению лиц для уборки территории поселения и поддержания надлежащего санитарного </w:t>
            </w:r>
            <w:proofErr w:type="gramStart"/>
            <w:r w:rsidRPr="00DB708C">
              <w:rPr>
                <w:b/>
                <w:bCs/>
                <w:color w:val="000000"/>
              </w:rPr>
              <w:t>состояния</w:t>
            </w:r>
            <w:proofErr w:type="gramEnd"/>
            <w:r w:rsidRPr="00DB708C">
              <w:rPr>
                <w:b/>
                <w:bCs/>
                <w:color w:val="000000"/>
              </w:rPr>
              <w:t xml:space="preserve"> муниципальных </w:t>
            </w:r>
            <w:proofErr w:type="spellStart"/>
            <w:r w:rsidRPr="00DB708C">
              <w:rPr>
                <w:b/>
                <w:bCs/>
                <w:color w:val="000000"/>
              </w:rPr>
              <w:t>мусоросборных</w:t>
            </w:r>
            <w:proofErr w:type="spellEnd"/>
            <w:r w:rsidRPr="00DB708C">
              <w:rPr>
                <w:b/>
                <w:bCs/>
                <w:color w:val="000000"/>
              </w:rPr>
              <w:t xml:space="preserve"> площадок.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04.4.03.01080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3 499,9</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3 650,0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3 800,0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04.4.03.01080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03</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3 499,9</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3 650,0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3 800,0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Мероприятия по привлечению лиц для производства покоса травы в летне-осенний период.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04.4.03.01090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2 500,0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220,8</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2 600,0</w:t>
            </w:r>
          </w:p>
        </w:tc>
      </w:tr>
      <w:tr w:rsidR="00DB708C" w:rsidRPr="00DB708C" w:rsidTr="00DB708C">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Мероприятия по привлечению лиц для производства покоса травы в летне-осенний период.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04.4.03.01090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2 500,0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220,8</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2 600,0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04.4.03.01090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03</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2 500,0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220,8</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2 600,0</w:t>
            </w:r>
          </w:p>
        </w:tc>
      </w:tr>
      <w:tr w:rsidR="00DB708C" w:rsidRPr="00DB708C" w:rsidTr="00DB708C">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Мероприятия по закупке инвентаря и материальных запасов для проведения общественных субботников по уборке и благоустройству территорий.</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04.4.03.01120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50,0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50,0</w:t>
            </w:r>
          </w:p>
        </w:tc>
      </w:tr>
      <w:tr w:rsidR="00DB708C" w:rsidRPr="00DB708C" w:rsidTr="00DB708C">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Мероприятия по закупке инвентаря и материальных запасов для проведения общественных субботников по уборке и благоустройству территорий.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04.4.03.01120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50,0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50,0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04.4.03.01120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03</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50,0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50,0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Мероприятия по созданию мест (площадок) накопления твёрдых коммунальных отходов</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04.4.03.S4790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826,0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533,0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r>
      <w:tr w:rsidR="00DB708C" w:rsidRPr="00DB708C" w:rsidTr="00DB708C">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Мероприятия по созданию мест (площадок) накопления твёрдых коммунальных отходов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04.4.03.S4790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826,0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533,0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04.4.03.S4790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03</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826,0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533,0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r>
      <w:tr w:rsidR="00DB708C" w:rsidRPr="00DB708C" w:rsidTr="00DB708C">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 xml:space="preserve">Комплекс процессных мероприятий "Прочие мероприятия по благоустройству населённых пунктов на территории муниципального образования Кипенское сельское </w:t>
            </w:r>
            <w:r w:rsidR="008D521F">
              <w:rPr>
                <w:b/>
                <w:bCs/>
                <w:color w:val="000000"/>
              </w:rPr>
              <w:t>п</w:t>
            </w:r>
            <w:r w:rsidRPr="00DB708C">
              <w:rPr>
                <w:b/>
                <w:bCs/>
                <w:color w:val="000000"/>
              </w:rPr>
              <w:t>оселение"</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04.4.04.00000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1 824,5</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1 957,6</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1 521,0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Мероприятия по профилактике клещевого энцефалита.</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04.4.04.01130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21,0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21,0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21,0</w:t>
            </w:r>
          </w:p>
        </w:tc>
      </w:tr>
      <w:tr w:rsidR="00DB708C" w:rsidRPr="00DB708C" w:rsidTr="00DB708C">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Мероприятия по профилактике клещевого энцефалита.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04.4.04.01130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21,0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21,0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21,0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04.4.04.01130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03</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21,0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21,0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21,0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Мероприятия по сносу и утилизации деревьев, угрожающих жизни людей и системам жизнеобеспечения ЖКХ.</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04.4.04.01140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500,0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1 000,0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1 000,0</w:t>
            </w:r>
          </w:p>
        </w:tc>
      </w:tr>
      <w:tr w:rsidR="00DB708C" w:rsidRPr="00DB708C" w:rsidTr="00DB708C">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Мероприятия по сносу и утилизации деревьев, угрожающих жизни людей и системам жизнеобеспечения ЖКХ.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04.4.04.01140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500,0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1 000,0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1 000,0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04.4.04.01140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03</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500,0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1 000,0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1 000,0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Мероприятия по установке и обустройству детских игровых площадок.</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04.4.04.01150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300,0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300,0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300,0</w:t>
            </w:r>
          </w:p>
        </w:tc>
      </w:tr>
      <w:tr w:rsidR="00DB708C" w:rsidRPr="00DB708C" w:rsidTr="00DB708C">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Мероприятия по установке и обустройству детских игровых площадок.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04.4.04.01150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300,0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300,0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300,0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04.4.04.01150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03</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300,0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300,0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300,0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Мероприятия по обустройству,</w:t>
            </w:r>
            <w:r w:rsidR="008D521F">
              <w:rPr>
                <w:b/>
                <w:bCs/>
                <w:color w:val="000000"/>
              </w:rPr>
              <w:t xml:space="preserve"> </w:t>
            </w:r>
            <w:r w:rsidRPr="00DB708C">
              <w:rPr>
                <w:b/>
                <w:bCs/>
                <w:color w:val="000000"/>
              </w:rPr>
              <w:t>ремонту и содержанию внешних объектов инфраструктуры.</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04.4.04.01160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767,9</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473,2</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200,0</w:t>
            </w:r>
          </w:p>
        </w:tc>
      </w:tr>
      <w:tr w:rsidR="00DB708C" w:rsidRPr="00DB708C" w:rsidTr="00DB708C">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Мероприятия по обустройству,</w:t>
            </w:r>
            <w:r w:rsidR="008D521F">
              <w:rPr>
                <w:b/>
                <w:bCs/>
                <w:color w:val="000000"/>
              </w:rPr>
              <w:t xml:space="preserve"> </w:t>
            </w:r>
            <w:r w:rsidRPr="00DB708C">
              <w:rPr>
                <w:b/>
                <w:bCs/>
                <w:color w:val="000000"/>
              </w:rPr>
              <w:t>ремонту и содержанию внешних объектов инфраструктуры.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04.4.04.01160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767,9</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473,2</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200,0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04.4.04.01160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03</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767,9</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473,2</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200,0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Мероприятия на реализацию мероприятий по борьбе с борщевиком Сосновского.</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04.4.04.S4310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235,6</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163,4</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r>
      <w:tr w:rsidR="00DB708C" w:rsidRPr="00DB708C" w:rsidTr="00DB708C">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Мероприятия на реализацию мероприятий по борьбе с борщевиком Сосновского.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04.4.04.S4310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235,6</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163,4</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04.4.04.S4310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03</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235,6</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163,4</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r>
      <w:tr w:rsidR="00DB708C" w:rsidRPr="00DB708C" w:rsidTr="00DB708C">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автомобильных дорог в муниципальном образовании Кипенское сельское поселение на 2022-2024гг."</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05.0.00.00000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2 608,0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33 391,9</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593,7</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Комплекс процессных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05.4.00.00000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2 608,0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33 391,9</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593,7</w:t>
            </w:r>
          </w:p>
        </w:tc>
      </w:tr>
      <w:tr w:rsidR="00DB708C" w:rsidRPr="00DB708C" w:rsidTr="00DB708C">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Комплекс процессных мероприятий "Развитие автомобильных дорог в муниципальном образовании Кипенское сельское поселение на 2022-2024гг."</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05.4.01.00000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2 608,0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33 391,9</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593,7</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lastRenderedPageBreak/>
              <w:t>Ремонт и содержание автомобильных дорог общего пользования местного значения.</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05.4.01.01160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1 620,1</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493,7</w:t>
            </w:r>
          </w:p>
        </w:tc>
      </w:tr>
      <w:tr w:rsidR="00DB708C" w:rsidRPr="00DB708C" w:rsidTr="00DB708C">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Ремонт и 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05.4.01.01160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1 620,1</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493,7</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05.4.01.01160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09</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1 620,1</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493,7</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Паспортизация дорог местного значения.</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05.4.01.01170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100,0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100,0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Паспортизация дорог местного значения.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05.4.01.01170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100,0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100,0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05.4.01.01170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09</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100,0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100,0</w:t>
            </w:r>
          </w:p>
        </w:tc>
      </w:tr>
      <w:tr w:rsidR="00DB708C" w:rsidRPr="00DB708C" w:rsidTr="00DB708C">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Капитальный ремонт и ремонт автомобильных дорог общего пользования местного значения, имеющих социально-значимый характе</w:t>
            </w:r>
            <w:proofErr w:type="gramStart"/>
            <w:r w:rsidRPr="00DB708C">
              <w:rPr>
                <w:b/>
                <w:bCs/>
                <w:color w:val="000000"/>
              </w:rPr>
              <w:t>р(</w:t>
            </w:r>
            <w:proofErr w:type="gramEnd"/>
            <w:r w:rsidRPr="00DB708C">
              <w:rPr>
                <w:b/>
                <w:bCs/>
                <w:color w:val="000000"/>
              </w:rPr>
              <w:t>конкурсные).</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05.4.01.S4200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887,9</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33 291,9</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r>
      <w:tr w:rsidR="00DB708C" w:rsidRPr="00DB708C" w:rsidTr="00DB708C">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Капитальный ремонт и ремонт автомобильных дорог общего пользования местного значения, имеющих социально-значимый характе</w:t>
            </w:r>
            <w:proofErr w:type="gramStart"/>
            <w:r w:rsidRPr="00DB708C">
              <w:rPr>
                <w:b/>
                <w:bCs/>
                <w:color w:val="000000"/>
              </w:rPr>
              <w:t>р(</w:t>
            </w:r>
            <w:proofErr w:type="gramEnd"/>
            <w:r w:rsidRPr="00DB708C">
              <w:rPr>
                <w:b/>
                <w:bCs/>
                <w:color w:val="000000"/>
              </w:rPr>
              <w:t>конкурсные).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05.4.01.S4200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887,9</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33 291,9</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05.4.01.S4200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09</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887,9</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33 291,9</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r>
      <w:tr w:rsidR="00DB708C" w:rsidRPr="00DB708C" w:rsidTr="00DB708C">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"Социальная поддержка населения в муниципальном образовании Кипенское сельское поселение на 2022-2024 годы"</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06.0.00.00000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1 460,0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1 514,3</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1 574,9</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Комплекс процессных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06.4.00.00000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1 460,0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1 514,3</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1 574,9</w:t>
            </w:r>
          </w:p>
        </w:tc>
      </w:tr>
      <w:tr w:rsidR="00DB708C" w:rsidRPr="00DB708C" w:rsidTr="00DB708C">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Комплекс процессных мероприятий "Социальная поддержка населения в муниципальном образовании Кипенское сельское поселение на 2022-2024 годы"</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06.4.01.00000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1 460,0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1 514,3</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1 574,9</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lastRenderedPageBreak/>
              <w:t>Доплаты к пенсиям за муниципальный стаж.</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06.4.01.01170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1 460,0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1 514,3</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1 574,9</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Доплаты к пенсиям за муниципальный стаж.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06.4.01.01170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300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1 460,0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1 514,3</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1 574,9</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Публичные нормативные социальные выплаты гражданам</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06.4.01.01170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310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01</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1 460,0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1 514,3</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1 574,9</w:t>
            </w:r>
          </w:p>
        </w:tc>
      </w:tr>
      <w:tr w:rsidR="00DB708C" w:rsidRPr="00DB708C" w:rsidTr="00DB708C">
        <w:trPr>
          <w:trHeight w:val="18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«Обеспечение противопожарной безопасности муниципального образования Кипенское сельское поселение муниципального образования Ломоносовский муниципальный район Ленинградской области на 2022 - 2024 годы»</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07.0.00.00000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1 580,0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1 643,4</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1 709,2</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Комплекс процессных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07.4.00.00000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1 580,0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1 643,4</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1 709,2</w:t>
            </w:r>
          </w:p>
        </w:tc>
      </w:tr>
      <w:tr w:rsidR="00DB708C" w:rsidRPr="00DB708C" w:rsidTr="00DB708C">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Комплекс процессных мероприятий «Обеспечение противопожарной безопасности муниципального образования Кипенское сельское поселение муниципального образования Ломоносовский муниципальный район Ленинградской области на 2022 - 2024 годы»</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07.4.01.00000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1 580,0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1 643,4</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1 709,2</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Проведение превентивных мероприятий в области пожарной безопасности.</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07.4.01.01190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560,0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582,4</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606,0</w:t>
            </w:r>
          </w:p>
        </w:tc>
      </w:tr>
      <w:tr w:rsidR="00DB708C" w:rsidRPr="00DB708C" w:rsidTr="00DB708C">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Проведение превентивных мероприятий в области пожарной безопасности.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07.4.01.01190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560,0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582,4</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606,0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07.4.01.01190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10</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560,0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582,4</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606,0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Мероприятия,</w:t>
            </w:r>
            <w:r w:rsidR="008D521F">
              <w:rPr>
                <w:b/>
                <w:bCs/>
                <w:color w:val="000000"/>
              </w:rPr>
              <w:t xml:space="preserve"> </w:t>
            </w:r>
            <w:r w:rsidRPr="00DB708C">
              <w:rPr>
                <w:b/>
                <w:bCs/>
                <w:color w:val="000000"/>
              </w:rPr>
              <w:t>направленные на защиту населения и территории от ЧС.</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07.4.01.01191</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1 020,0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1 061,0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1 103,2</w:t>
            </w:r>
          </w:p>
        </w:tc>
      </w:tr>
      <w:tr w:rsidR="00DB708C" w:rsidRPr="00DB708C" w:rsidTr="00DB708C">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Мероприятия,</w:t>
            </w:r>
            <w:r w:rsidR="008D521F">
              <w:rPr>
                <w:b/>
                <w:bCs/>
                <w:color w:val="000000"/>
              </w:rPr>
              <w:t xml:space="preserve"> </w:t>
            </w:r>
            <w:r w:rsidRPr="00DB708C">
              <w:rPr>
                <w:b/>
                <w:bCs/>
                <w:color w:val="000000"/>
              </w:rPr>
              <w:t>направленные на защиту населения и территории от ЧС.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07.4.01.01191</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1 020,0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1 061,0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1 103,2</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07.4.01.01191</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10</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1 020,0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1 061,0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1 103,2</w:t>
            </w:r>
          </w:p>
        </w:tc>
      </w:tr>
      <w:tr w:rsidR="00DB708C" w:rsidRPr="00DB708C" w:rsidTr="00DB708C">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lastRenderedPageBreak/>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на части территорий муниципального образования Кипенское сельское поселение иных форм местного самоуправления на 2022 - 2024 годы»</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08.0.00.00000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2 248,7</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Комплекс процессных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08.4.00.00000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2 248,7</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r>
      <w:tr w:rsidR="00DB708C" w:rsidRPr="00DB708C" w:rsidTr="00DB708C">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Комплекс процессных мероприятий «Развитие на части территорий муниципального образования Кипенское сельское поселение иных форм местного самоуправления на 2022 - 2024 годы»</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08.4.01.00000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2 248,7</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r>
      <w:tr w:rsidR="00DB708C" w:rsidRPr="00DB708C" w:rsidTr="00DB708C">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Мероприятия,</w:t>
            </w:r>
            <w:r w:rsidR="008D521F">
              <w:rPr>
                <w:b/>
                <w:bCs/>
                <w:color w:val="000000"/>
              </w:rPr>
              <w:t xml:space="preserve"> </w:t>
            </w:r>
            <w:r w:rsidRPr="00DB708C">
              <w:rPr>
                <w:b/>
                <w:bCs/>
                <w:color w:val="000000"/>
              </w:rPr>
              <w:t>направленные на реализацию областного закона от 15 января 2018 года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08.4.01.S4660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1 155,3</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r>
      <w:tr w:rsidR="00DB708C" w:rsidRPr="00DB708C" w:rsidTr="00DB708C">
        <w:trPr>
          <w:trHeight w:val="18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Мероприятия,</w:t>
            </w:r>
            <w:r w:rsidR="008D521F">
              <w:rPr>
                <w:b/>
                <w:bCs/>
                <w:color w:val="000000"/>
              </w:rPr>
              <w:t xml:space="preserve"> </w:t>
            </w:r>
            <w:r w:rsidRPr="00DB708C">
              <w:rPr>
                <w:b/>
                <w:bCs/>
                <w:color w:val="000000"/>
              </w:rPr>
              <w:t>направленные на реализацию областного закона от 15 января 2018 года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08.4.01.S4660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1 155,3</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08.4.01.S4660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03</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1 155,3</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r>
      <w:tr w:rsidR="00DB708C" w:rsidRPr="00DB708C" w:rsidTr="00DB708C">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Мероприятия, направленные на реализацию областного закона от 28 декабря 2018 года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08.4.01.S4770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1 093,4</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r>
      <w:tr w:rsidR="00DB708C" w:rsidRPr="00DB708C" w:rsidTr="00DB708C">
        <w:trPr>
          <w:trHeight w:val="220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proofErr w:type="gramStart"/>
            <w:r w:rsidRPr="00DB708C">
              <w:rPr>
                <w:b/>
                <w:bCs/>
                <w:color w:val="000000"/>
              </w:rPr>
              <w:lastRenderedPageBreak/>
              <w:t>Мероприятия, направленные на реализацию областного закона от 28 декабря 2018 года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 (Закупка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08.4.01.S4770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1 093,4</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08.4.01.S4770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09</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1 093,4</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r>
      <w:tr w:rsidR="00DB708C" w:rsidRPr="00DB708C" w:rsidTr="00DB708C">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«Повышение безопасности движения в муниципальном образовании Кипенское сельское поселение на 2014 - 2021 годы»</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10.0.00.00000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108,2</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100,1</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100,0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Комплекс процессных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10.4.00.00000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108,2</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100,1</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100,0</w:t>
            </w:r>
          </w:p>
        </w:tc>
      </w:tr>
      <w:tr w:rsidR="00DB708C" w:rsidRPr="00DB708C" w:rsidTr="00DB708C">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Комплекс процессных мероприятий «Повышение безопасности движения в муниципальном образовании Кипенское сельское поселение на 2021 - 2023 годы»</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10.4.01.00000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108,2</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100,1</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100,0</w:t>
            </w:r>
          </w:p>
        </w:tc>
      </w:tr>
      <w:tr w:rsidR="00DB708C" w:rsidRPr="00DB708C" w:rsidTr="00DB708C">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Мероприятия,</w:t>
            </w:r>
            <w:r w:rsidR="008D521F">
              <w:rPr>
                <w:b/>
                <w:bCs/>
                <w:color w:val="000000"/>
              </w:rPr>
              <w:t xml:space="preserve"> </w:t>
            </w:r>
            <w:r w:rsidRPr="00DB708C">
              <w:rPr>
                <w:b/>
                <w:bCs/>
                <w:color w:val="000000"/>
              </w:rPr>
              <w:t>направленные на совершенствование организации уличного движения транспортных средств и пешеходов на территории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10.4.01.01161</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108,2</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100,1</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100,0</w:t>
            </w:r>
          </w:p>
        </w:tc>
      </w:tr>
      <w:tr w:rsidR="00DB708C" w:rsidRPr="00DB708C" w:rsidTr="00DB708C">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Мероприятия,</w:t>
            </w:r>
            <w:r w:rsidR="008D521F">
              <w:rPr>
                <w:b/>
                <w:bCs/>
                <w:color w:val="000000"/>
              </w:rPr>
              <w:t xml:space="preserve"> </w:t>
            </w:r>
            <w:r w:rsidRPr="00DB708C">
              <w:rPr>
                <w:b/>
                <w:bCs/>
                <w:color w:val="000000"/>
              </w:rPr>
              <w:t>направленные на совершенствование организации уличного движения транспортных средств и пешеходов на территории сельского поселения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10.4.01.01161</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108,2</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100,1</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100,0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10.4.01.01161</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09</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108,2</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100,1</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100,0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Муниципальная программа "Формирование комфортной городской среды в муниципальном образовании Кипенское сельское поселение".</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11.0.00.00000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7 936,4</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Федеральные проекты, входящие в состав муниципальных проектов.</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11.1.00.00000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7 936,4</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lastRenderedPageBreak/>
              <w:t>Федеральный проект "Формирование комфортной городской среды в муниципальном образовании Кипенское сельское поселение".</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11.1.F2.00000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7 936,4</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Мероприятия по реализации программ формирования современной городской среды.</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11.1.F2.55550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7 936,4</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r>
      <w:tr w:rsidR="00DB708C" w:rsidRPr="00DB708C" w:rsidTr="00DB708C">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Мероприятия по реализации программ формирования современной городской среды.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11.1.F2.55550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7 936,4</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11.1.F2.55550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03</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7 936,4</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Реализация функций и полномочий органов местного самоуправления в рамках непрограммных напр</w:t>
            </w:r>
            <w:r w:rsidR="008D521F">
              <w:rPr>
                <w:b/>
                <w:bCs/>
                <w:color w:val="000000"/>
              </w:rPr>
              <w:t>а</w:t>
            </w:r>
            <w:r w:rsidRPr="00DB708C">
              <w:rPr>
                <w:b/>
                <w:bCs/>
                <w:color w:val="000000"/>
              </w:rPr>
              <w:t>влений деятельности</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99.0.00.00000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19 128,4</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19 269,6</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20 039,2</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Обеспечение деятельности главы муниципального образования, главы местной администрации</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99.0.00.00200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1 760,0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1 830,4</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1 903,6</w:t>
            </w:r>
          </w:p>
        </w:tc>
      </w:tr>
      <w:tr w:rsidR="00DB708C" w:rsidRPr="00DB708C" w:rsidTr="00DB708C">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Обеспечение деятельности главы муниципального образования, главы местной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99.0.00.00200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100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1 760,0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1 830,4</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1 903,6</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99.0.00.00200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120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02</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1 760,0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1 830,4</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1 903,6</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Обеспечение деятельности аппаратов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99.0.00.00210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15 793,7</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16 333,8</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17 000,8</w:t>
            </w:r>
          </w:p>
        </w:tc>
      </w:tr>
      <w:tr w:rsidR="00DB708C" w:rsidRPr="00DB708C" w:rsidTr="00DB708C">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Обеспечение деятельности аппаратов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99.0.00.00210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100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11 859,2</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12 356,0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12 866,0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99.0.00.00210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120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03</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756,0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756,0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756,0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99.0.00.00210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120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11 103,2</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11 600,0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12 110,0</w:t>
            </w:r>
          </w:p>
        </w:tc>
      </w:tr>
      <w:tr w:rsidR="00DB708C" w:rsidRPr="00DB708C" w:rsidTr="00DB708C">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lastRenderedPageBreak/>
              <w:t>Обеспечение деятельности аппаратов органов местного самоуправления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99.0.00.00210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3 900,0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3 932,8</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4 089,3</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99.0.00.00210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03</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450,0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420,0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450,0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99.0.00.00210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3 450,0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3 512,8</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3 639,3</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Обеспечение деятельности аппаратов органов местного самоуправления (Иные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99.0.00.00210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800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34,5</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45,0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45,5</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99.0.00.00210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850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03</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24,5</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25,0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25,5</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99.0.00.00210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850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20,0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20,0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Реализация мероприятий за счет средств резервного фонда</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99.0.00.00220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70,0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50,0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50,0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Реализация мероприятий за счет средств резервного фонда (Иные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99.0.00.00220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800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70,0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50,0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50,0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Резервные средства</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99.0.00.00220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870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11</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70,0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50,0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50,0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Прочие расходы в рамках полномочий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99.0.00.00280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400,0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100,0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100,0</w:t>
            </w:r>
          </w:p>
        </w:tc>
      </w:tr>
      <w:tr w:rsidR="00DB708C" w:rsidRPr="00DB708C" w:rsidTr="00DB708C">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Прочие расходы в рамках полномочий органов местного самоуправления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99.0.00.00280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400,0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100,0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100,0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99.0.00.00280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13</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400,0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100,0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100,0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99.0.00.05000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144,2</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 xml:space="preserve">Иные межбюджетные трансферты на передачу полномочий по исполнению бюджета и </w:t>
            </w:r>
            <w:proofErr w:type="gramStart"/>
            <w:r w:rsidRPr="00DB708C">
              <w:rPr>
                <w:b/>
                <w:bCs/>
                <w:color w:val="000000"/>
              </w:rPr>
              <w:t>контролю за</w:t>
            </w:r>
            <w:proofErr w:type="gramEnd"/>
            <w:r w:rsidRPr="00DB708C">
              <w:rPr>
                <w:b/>
                <w:bCs/>
                <w:color w:val="000000"/>
              </w:rPr>
              <w:t xml:space="preserve"> исполнением данного бюджета</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99.0.00.05010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103,6</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r>
      <w:tr w:rsidR="00DB708C" w:rsidRPr="00DB708C" w:rsidTr="00DB708C">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 xml:space="preserve">Иные межбюджетные трансферты на передачу полномочий по исполнению бюджета и </w:t>
            </w:r>
            <w:proofErr w:type="gramStart"/>
            <w:r w:rsidRPr="00DB708C">
              <w:rPr>
                <w:b/>
                <w:bCs/>
                <w:color w:val="000000"/>
              </w:rPr>
              <w:t>контролю за</w:t>
            </w:r>
            <w:proofErr w:type="gramEnd"/>
            <w:r w:rsidRPr="00DB708C">
              <w:rPr>
                <w:b/>
                <w:bCs/>
                <w:color w:val="000000"/>
              </w:rPr>
              <w:t xml:space="preserve"> исполнением данного бюджета (Межбюджетные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99.0.00.05010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500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103,6</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Иные 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99.0.00.05010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540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103,6</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lastRenderedPageBreak/>
              <w:t>Иные межбюджетные трансферты по передаче полномочий по осуществлению внешнего муниципального финансового контроля</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99.0.00.05030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40,6</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r>
      <w:tr w:rsidR="00DB708C" w:rsidRPr="00DB708C" w:rsidTr="00DB708C">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Иные межбюджетные трансферты по передаче полномочий по осуществлению внешнего муниципального финансового контроля (Межбюджетные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99.0.00.05030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500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40,6</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Иные 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99.0.00.05030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540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03</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40,6</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r>
      <w:tr w:rsidR="00DB708C" w:rsidRPr="00DB708C" w:rsidTr="00DB708C">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8D521F" w:rsidP="00DB708C">
            <w:pPr>
              <w:rPr>
                <w:b/>
                <w:bCs/>
                <w:color w:val="000000"/>
              </w:rPr>
            </w:pPr>
            <w:r>
              <w:rPr>
                <w:b/>
                <w:bCs/>
                <w:color w:val="000000"/>
              </w:rPr>
              <w:t>Осущ</w:t>
            </w:r>
            <w:r w:rsidR="00DB708C" w:rsidRPr="00DB708C">
              <w:rPr>
                <w:b/>
                <w:bCs/>
                <w:color w:val="000000"/>
              </w:rPr>
              <w:t>ествление отдельных государственных полномочий в рамках непрограммных напр</w:t>
            </w:r>
            <w:r>
              <w:rPr>
                <w:b/>
                <w:bCs/>
                <w:color w:val="000000"/>
              </w:rPr>
              <w:t>а</w:t>
            </w:r>
            <w:r w:rsidR="00DB708C" w:rsidRPr="00DB708C">
              <w:rPr>
                <w:b/>
                <w:bCs/>
                <w:color w:val="000000"/>
              </w:rPr>
              <w:t>влений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99.0.00.50000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314,6</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328,5</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339,9</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99.0.00.51180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314,6</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328,5</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339,9</w:t>
            </w:r>
          </w:p>
        </w:tc>
      </w:tr>
      <w:tr w:rsidR="00DB708C" w:rsidRPr="00DB708C" w:rsidTr="00DB708C">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99.0.00.51180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100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314,6</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309,9</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319,0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99.0.00.51180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120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02</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03</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314,6</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309,9</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319,0</w:t>
            </w:r>
          </w:p>
        </w:tc>
      </w:tr>
      <w:tr w:rsidR="00DB708C" w:rsidRPr="00DB708C" w:rsidTr="00DB708C">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99.0.00.51180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18,6</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20,9</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99.0.00.51180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02</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03</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18,6</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20,9</w:t>
            </w:r>
          </w:p>
        </w:tc>
      </w:tr>
      <w:tr w:rsidR="00DB708C" w:rsidRPr="00DB708C" w:rsidTr="00DB708C">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Осуществление отдельных государственных полномочий Лени</w:t>
            </w:r>
            <w:r w:rsidR="008D521F">
              <w:rPr>
                <w:b/>
                <w:bCs/>
                <w:color w:val="000000"/>
              </w:rPr>
              <w:t>н</w:t>
            </w:r>
            <w:r w:rsidRPr="00DB708C">
              <w:rPr>
                <w:b/>
                <w:bCs/>
                <w:color w:val="000000"/>
              </w:rPr>
              <w:t>градской области в рамках непрограммных направлений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99.0.00.70000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3,5</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3,5</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3,5</w:t>
            </w:r>
          </w:p>
        </w:tc>
      </w:tr>
      <w:tr w:rsidR="00DB708C" w:rsidRPr="00DB708C" w:rsidTr="00DB708C">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99.0.00.71340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3,5</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3,5</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3,5</w:t>
            </w:r>
          </w:p>
        </w:tc>
      </w:tr>
      <w:tr w:rsidR="00DB708C" w:rsidRPr="00DB708C" w:rsidTr="00DB708C">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lastRenderedPageBreak/>
              <w:t>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99.0.00.71340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3,5</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3,5</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3,5</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99.0.00.71340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13</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3,5</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3,5</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3,5</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Мероприятия в рамках полномочий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99.0.00.80000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642,4</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623,4</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641,4</w:t>
            </w:r>
          </w:p>
        </w:tc>
      </w:tr>
      <w:tr w:rsidR="00DB708C" w:rsidRPr="00DB708C" w:rsidTr="00DB708C">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Мероприятия в области градостроения и землепользования в рамках непрогра</w:t>
            </w:r>
            <w:r w:rsidR="008D521F">
              <w:rPr>
                <w:b/>
                <w:bCs/>
                <w:color w:val="000000"/>
              </w:rPr>
              <w:t>м</w:t>
            </w:r>
            <w:r w:rsidRPr="00DB708C">
              <w:rPr>
                <w:b/>
                <w:bCs/>
                <w:color w:val="000000"/>
              </w:rPr>
              <w:t>мных направлений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99.0.00.80020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475,0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456,0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474,0</w:t>
            </w:r>
          </w:p>
        </w:tc>
      </w:tr>
      <w:tr w:rsidR="00DB708C" w:rsidRPr="00DB708C" w:rsidTr="00DB708C">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Мероприятия в области градостроения и землепользования в рамках непрограм</w:t>
            </w:r>
            <w:r w:rsidR="008D521F">
              <w:rPr>
                <w:b/>
                <w:bCs/>
                <w:color w:val="000000"/>
              </w:rPr>
              <w:t>м</w:t>
            </w:r>
            <w:r w:rsidRPr="00DB708C">
              <w:rPr>
                <w:b/>
                <w:bCs/>
                <w:color w:val="000000"/>
              </w:rPr>
              <w:t>ных направлений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99.0.00.80020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475,0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456,0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474,0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99.0.00.80020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12</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475,0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456,0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474,0</w:t>
            </w:r>
          </w:p>
        </w:tc>
      </w:tr>
      <w:tr w:rsidR="00DB708C" w:rsidRPr="00DB708C" w:rsidTr="00DB708C">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Мероприятия по обеспечению начисления, сбора платы за соцнайм муниципального жилья в рамках непрограм</w:t>
            </w:r>
            <w:r w:rsidR="008D521F">
              <w:rPr>
                <w:b/>
                <w:bCs/>
                <w:color w:val="000000"/>
              </w:rPr>
              <w:t>м</w:t>
            </w:r>
            <w:r w:rsidRPr="00DB708C">
              <w:rPr>
                <w:b/>
                <w:bCs/>
                <w:color w:val="000000"/>
              </w:rPr>
              <w:t>ных направлений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99.0.00.80030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37,4</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37,4</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37,4</w:t>
            </w:r>
          </w:p>
        </w:tc>
      </w:tr>
      <w:tr w:rsidR="00DB708C" w:rsidRPr="00DB708C" w:rsidTr="00DB708C">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Мероприятия по обеспечению начисления, сбора платы за соцнайм муниципального жилья в рамках непрограм</w:t>
            </w:r>
            <w:r w:rsidR="008D521F">
              <w:rPr>
                <w:b/>
                <w:bCs/>
                <w:color w:val="000000"/>
              </w:rPr>
              <w:t>м</w:t>
            </w:r>
            <w:r w:rsidRPr="00DB708C">
              <w:rPr>
                <w:b/>
                <w:bCs/>
                <w:color w:val="000000"/>
              </w:rPr>
              <w:t>ных направлений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99.0.00.80030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37,4</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37,4</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37,4</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99.0.00.80030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01</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37,4</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37,4</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37,4</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Мероприятия по обслуживанию объектов коммунального хозяйства, находящегося в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99.0.00.80040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130,0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130,0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130,0</w:t>
            </w:r>
          </w:p>
        </w:tc>
      </w:tr>
      <w:tr w:rsidR="00DB708C" w:rsidRPr="00DB708C" w:rsidTr="00DB708C">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 xml:space="preserve">Мероприятия по обслуживанию объектов коммунального хозяйства, находящегося в муниципальной собственности (Закупка товаров, работ и услуг для </w:t>
            </w:r>
            <w:r w:rsidRPr="00DB708C">
              <w:rPr>
                <w:b/>
                <w:bCs/>
                <w:color w:val="000000"/>
              </w:rPr>
              <w:lastRenderedPageBreak/>
              <w:t>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lastRenderedPageBreak/>
              <w:t>99.0.00.80040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130,0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130,0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130,0</w:t>
            </w:r>
          </w:p>
        </w:tc>
      </w:tr>
      <w:tr w:rsidR="00DB708C" w:rsidRPr="00DB708C" w:rsidTr="00DB708C">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99.0.00.80040</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02</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130,0</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130,0</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130,0</w:t>
            </w:r>
          </w:p>
        </w:tc>
      </w:tr>
      <w:tr w:rsidR="00DB708C" w:rsidRPr="00DB708C" w:rsidTr="00DB708C">
        <w:trPr>
          <w:trHeight w:val="3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B708C" w:rsidRPr="00DB708C" w:rsidRDefault="00DB708C" w:rsidP="00DB708C">
            <w:pPr>
              <w:rPr>
                <w:b/>
                <w:bCs/>
                <w:color w:val="000000"/>
              </w:rPr>
            </w:pPr>
            <w:r w:rsidRPr="00DB708C">
              <w:rPr>
                <w:b/>
                <w:bCs/>
                <w:color w:val="000000"/>
              </w:rPr>
              <w:t>Всего</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center"/>
              <w:rPr>
                <w:b/>
                <w:bCs/>
                <w:color w:val="000000"/>
              </w:rPr>
            </w:pPr>
            <w:r w:rsidRPr="00DB708C">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61 762,2</w:t>
            </w:r>
          </w:p>
        </w:tc>
        <w:tc>
          <w:tcPr>
            <w:tcW w:w="1134"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79 647,9</w:t>
            </w:r>
          </w:p>
        </w:tc>
        <w:tc>
          <w:tcPr>
            <w:tcW w:w="1276" w:type="dxa"/>
            <w:tcBorders>
              <w:top w:val="nil"/>
              <w:left w:val="nil"/>
              <w:bottom w:val="single" w:sz="4" w:space="0" w:color="auto"/>
              <w:right w:val="single" w:sz="4" w:space="0" w:color="auto"/>
            </w:tcBorders>
            <w:shd w:val="clear" w:color="auto" w:fill="auto"/>
            <w:vAlign w:val="center"/>
            <w:hideMark/>
          </w:tcPr>
          <w:p w:rsidR="00DB708C" w:rsidRPr="00DB708C" w:rsidRDefault="00DB708C" w:rsidP="00DB708C">
            <w:pPr>
              <w:jc w:val="right"/>
              <w:rPr>
                <w:b/>
                <w:bCs/>
                <w:color w:val="000000"/>
              </w:rPr>
            </w:pPr>
            <w:r w:rsidRPr="00DB708C">
              <w:rPr>
                <w:b/>
                <w:bCs/>
                <w:color w:val="000000"/>
              </w:rPr>
              <w:t>50 162,2</w:t>
            </w:r>
          </w:p>
        </w:tc>
      </w:tr>
    </w:tbl>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p w:rsidR="00DB708C" w:rsidRDefault="00DB708C"/>
    <w:tbl>
      <w:tblPr>
        <w:tblW w:w="10878" w:type="dxa"/>
        <w:tblInd w:w="-1168" w:type="dxa"/>
        <w:tblLayout w:type="fixed"/>
        <w:tblLook w:val="04A0" w:firstRow="1" w:lastRow="0" w:firstColumn="1" w:lastColumn="0" w:noHBand="0" w:noVBand="1"/>
      </w:tblPr>
      <w:tblGrid>
        <w:gridCol w:w="4395"/>
        <w:gridCol w:w="955"/>
        <w:gridCol w:w="992"/>
        <w:gridCol w:w="1417"/>
        <w:gridCol w:w="1560"/>
        <w:gridCol w:w="1559"/>
      </w:tblGrid>
      <w:tr w:rsidR="00213ECB" w:rsidRPr="00213ECB" w:rsidTr="00213ECB">
        <w:trPr>
          <w:trHeight w:val="1110"/>
        </w:trPr>
        <w:tc>
          <w:tcPr>
            <w:tcW w:w="10878" w:type="dxa"/>
            <w:gridSpan w:val="6"/>
            <w:tcBorders>
              <w:top w:val="nil"/>
              <w:left w:val="nil"/>
              <w:bottom w:val="nil"/>
              <w:right w:val="nil"/>
            </w:tcBorders>
            <w:shd w:val="clear" w:color="auto" w:fill="auto"/>
            <w:vAlign w:val="center"/>
            <w:hideMark/>
          </w:tcPr>
          <w:p w:rsidR="00213ECB" w:rsidRPr="00213ECB" w:rsidRDefault="00213ECB" w:rsidP="008D521F">
            <w:pPr>
              <w:jc w:val="right"/>
              <w:rPr>
                <w:rFonts w:ascii="Times New Roman CYR" w:hAnsi="Times New Roman CYR" w:cs="Times New Roman CYR"/>
                <w:b/>
                <w:bCs/>
                <w:color w:val="000000"/>
                <w:sz w:val="28"/>
                <w:szCs w:val="28"/>
              </w:rPr>
            </w:pPr>
            <w:r w:rsidRPr="00213ECB">
              <w:rPr>
                <w:rFonts w:ascii="Times New Roman CYR" w:hAnsi="Times New Roman CYR" w:cs="Times New Roman CYR"/>
                <w:b/>
                <w:bCs/>
                <w:color w:val="000000"/>
                <w:sz w:val="28"/>
                <w:szCs w:val="28"/>
              </w:rPr>
              <w:lastRenderedPageBreak/>
              <w:t xml:space="preserve">Приложение </w:t>
            </w:r>
            <w:r w:rsidR="008D521F">
              <w:rPr>
                <w:rFonts w:ascii="Times New Roman CYR" w:hAnsi="Times New Roman CYR" w:cs="Times New Roman CYR"/>
                <w:b/>
                <w:bCs/>
                <w:color w:val="000000"/>
                <w:sz w:val="28"/>
                <w:szCs w:val="28"/>
              </w:rPr>
              <w:t>8</w:t>
            </w:r>
          </w:p>
        </w:tc>
      </w:tr>
      <w:tr w:rsidR="00213ECB" w:rsidRPr="00213ECB" w:rsidTr="00213ECB">
        <w:trPr>
          <w:trHeight w:val="1140"/>
        </w:trPr>
        <w:tc>
          <w:tcPr>
            <w:tcW w:w="10878" w:type="dxa"/>
            <w:gridSpan w:val="6"/>
            <w:tcBorders>
              <w:top w:val="nil"/>
              <w:left w:val="nil"/>
              <w:bottom w:val="nil"/>
              <w:right w:val="nil"/>
            </w:tcBorders>
            <w:shd w:val="clear" w:color="auto" w:fill="auto"/>
            <w:vAlign w:val="center"/>
            <w:hideMark/>
          </w:tcPr>
          <w:p w:rsidR="00213ECB" w:rsidRPr="00213ECB" w:rsidRDefault="00213ECB" w:rsidP="00213ECB">
            <w:pPr>
              <w:jc w:val="center"/>
              <w:rPr>
                <w:rFonts w:ascii="Times New Roman CYR" w:hAnsi="Times New Roman CYR" w:cs="Times New Roman CYR"/>
                <w:b/>
                <w:bCs/>
                <w:color w:val="000000"/>
                <w:sz w:val="28"/>
                <w:szCs w:val="28"/>
              </w:rPr>
            </w:pPr>
            <w:r w:rsidRPr="00213ECB">
              <w:rPr>
                <w:rFonts w:ascii="Times New Roman CYR" w:hAnsi="Times New Roman CYR" w:cs="Times New Roman CYR"/>
                <w:b/>
                <w:bCs/>
                <w:color w:val="000000"/>
                <w:sz w:val="28"/>
                <w:szCs w:val="28"/>
              </w:rPr>
              <w:t>Распределение расходов, функциональная классификация расходов бюджета муниципального образования Кипенское сельское поселение муниципального образования Ломоносовский муниципальный район Ленинградской области</w:t>
            </w:r>
          </w:p>
        </w:tc>
      </w:tr>
      <w:tr w:rsidR="00213ECB" w:rsidRPr="00213ECB" w:rsidTr="00213ECB">
        <w:trPr>
          <w:trHeight w:val="375"/>
        </w:trPr>
        <w:tc>
          <w:tcPr>
            <w:tcW w:w="4395" w:type="dxa"/>
            <w:tcBorders>
              <w:top w:val="nil"/>
              <w:left w:val="nil"/>
              <w:bottom w:val="nil"/>
              <w:right w:val="nil"/>
            </w:tcBorders>
            <w:shd w:val="clear" w:color="auto" w:fill="auto"/>
            <w:vAlign w:val="center"/>
            <w:hideMark/>
          </w:tcPr>
          <w:p w:rsidR="00213ECB" w:rsidRPr="00213ECB" w:rsidRDefault="00213ECB" w:rsidP="00213ECB">
            <w:pPr>
              <w:jc w:val="right"/>
              <w:rPr>
                <w:color w:val="000000"/>
                <w:sz w:val="28"/>
                <w:szCs w:val="28"/>
              </w:rPr>
            </w:pPr>
            <w:r w:rsidRPr="00213ECB">
              <w:rPr>
                <w:color w:val="000000"/>
                <w:sz w:val="28"/>
                <w:szCs w:val="28"/>
              </w:rPr>
              <w:t> </w:t>
            </w:r>
          </w:p>
        </w:tc>
        <w:tc>
          <w:tcPr>
            <w:tcW w:w="955" w:type="dxa"/>
            <w:tcBorders>
              <w:top w:val="nil"/>
              <w:left w:val="nil"/>
              <w:bottom w:val="nil"/>
              <w:right w:val="nil"/>
            </w:tcBorders>
            <w:shd w:val="clear" w:color="auto" w:fill="auto"/>
            <w:vAlign w:val="center"/>
            <w:hideMark/>
          </w:tcPr>
          <w:p w:rsidR="00213ECB" w:rsidRPr="00213ECB" w:rsidRDefault="00213ECB" w:rsidP="00213ECB">
            <w:pPr>
              <w:jc w:val="right"/>
              <w:rPr>
                <w:color w:val="000000"/>
                <w:sz w:val="28"/>
                <w:szCs w:val="28"/>
              </w:rPr>
            </w:pPr>
            <w:r w:rsidRPr="00213ECB">
              <w:rPr>
                <w:color w:val="000000"/>
                <w:sz w:val="28"/>
                <w:szCs w:val="28"/>
              </w:rPr>
              <w:t> </w:t>
            </w:r>
          </w:p>
        </w:tc>
        <w:tc>
          <w:tcPr>
            <w:tcW w:w="992" w:type="dxa"/>
            <w:tcBorders>
              <w:top w:val="nil"/>
              <w:left w:val="nil"/>
              <w:bottom w:val="nil"/>
              <w:right w:val="nil"/>
            </w:tcBorders>
            <w:shd w:val="clear" w:color="auto" w:fill="auto"/>
            <w:vAlign w:val="center"/>
            <w:hideMark/>
          </w:tcPr>
          <w:p w:rsidR="00213ECB" w:rsidRPr="00213ECB" w:rsidRDefault="00213ECB" w:rsidP="00213ECB">
            <w:pPr>
              <w:jc w:val="right"/>
              <w:rPr>
                <w:color w:val="000000"/>
                <w:sz w:val="28"/>
                <w:szCs w:val="28"/>
              </w:rPr>
            </w:pPr>
            <w:r w:rsidRPr="00213ECB">
              <w:rPr>
                <w:color w:val="000000"/>
                <w:sz w:val="28"/>
                <w:szCs w:val="28"/>
              </w:rPr>
              <w:t> </w:t>
            </w:r>
          </w:p>
        </w:tc>
        <w:tc>
          <w:tcPr>
            <w:tcW w:w="1417" w:type="dxa"/>
            <w:tcBorders>
              <w:top w:val="nil"/>
              <w:left w:val="nil"/>
              <w:bottom w:val="nil"/>
              <w:right w:val="nil"/>
            </w:tcBorders>
            <w:shd w:val="clear" w:color="auto" w:fill="auto"/>
            <w:vAlign w:val="center"/>
            <w:hideMark/>
          </w:tcPr>
          <w:p w:rsidR="00213ECB" w:rsidRPr="00213ECB" w:rsidRDefault="00213ECB" w:rsidP="00213ECB">
            <w:pPr>
              <w:jc w:val="right"/>
              <w:rPr>
                <w:color w:val="000000"/>
                <w:sz w:val="28"/>
                <w:szCs w:val="28"/>
              </w:rPr>
            </w:pPr>
            <w:r w:rsidRPr="00213ECB">
              <w:rPr>
                <w:color w:val="000000"/>
                <w:sz w:val="28"/>
                <w:szCs w:val="28"/>
              </w:rPr>
              <w:t> </w:t>
            </w:r>
          </w:p>
        </w:tc>
        <w:tc>
          <w:tcPr>
            <w:tcW w:w="1560" w:type="dxa"/>
            <w:tcBorders>
              <w:top w:val="nil"/>
              <w:left w:val="nil"/>
              <w:bottom w:val="nil"/>
              <w:right w:val="nil"/>
            </w:tcBorders>
            <w:shd w:val="clear" w:color="auto" w:fill="auto"/>
            <w:vAlign w:val="center"/>
            <w:hideMark/>
          </w:tcPr>
          <w:p w:rsidR="00213ECB" w:rsidRPr="00213ECB" w:rsidRDefault="00213ECB" w:rsidP="00213ECB">
            <w:pPr>
              <w:jc w:val="right"/>
              <w:rPr>
                <w:color w:val="000000"/>
                <w:sz w:val="28"/>
                <w:szCs w:val="28"/>
              </w:rPr>
            </w:pPr>
            <w:r w:rsidRPr="00213ECB">
              <w:rPr>
                <w:color w:val="000000"/>
                <w:sz w:val="28"/>
                <w:szCs w:val="28"/>
              </w:rPr>
              <w:t> </w:t>
            </w:r>
          </w:p>
        </w:tc>
        <w:tc>
          <w:tcPr>
            <w:tcW w:w="1559" w:type="dxa"/>
            <w:tcBorders>
              <w:top w:val="nil"/>
              <w:left w:val="nil"/>
              <w:bottom w:val="nil"/>
              <w:right w:val="nil"/>
            </w:tcBorders>
            <w:shd w:val="clear" w:color="auto" w:fill="auto"/>
            <w:vAlign w:val="center"/>
            <w:hideMark/>
          </w:tcPr>
          <w:p w:rsidR="00213ECB" w:rsidRPr="00213ECB" w:rsidRDefault="00213ECB" w:rsidP="00213ECB">
            <w:pPr>
              <w:jc w:val="right"/>
              <w:rPr>
                <w:color w:val="000000"/>
                <w:sz w:val="28"/>
                <w:szCs w:val="28"/>
              </w:rPr>
            </w:pPr>
            <w:r w:rsidRPr="00213ECB">
              <w:rPr>
                <w:color w:val="000000"/>
                <w:sz w:val="28"/>
                <w:szCs w:val="28"/>
              </w:rPr>
              <w:t xml:space="preserve"> (тыс. руб.)</w:t>
            </w:r>
          </w:p>
        </w:tc>
      </w:tr>
      <w:tr w:rsidR="00213ECB" w:rsidRPr="00213ECB" w:rsidTr="00213ECB">
        <w:trPr>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3ECB" w:rsidRPr="00213ECB" w:rsidRDefault="00213ECB" w:rsidP="00213ECB">
            <w:pPr>
              <w:jc w:val="center"/>
              <w:rPr>
                <w:b/>
                <w:bCs/>
                <w:color w:val="000000"/>
              </w:rPr>
            </w:pPr>
            <w:r w:rsidRPr="00213ECB">
              <w:rPr>
                <w:b/>
                <w:bCs/>
                <w:color w:val="000000"/>
              </w:rPr>
              <w:t>Наименование</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3ECB" w:rsidRPr="00213ECB" w:rsidRDefault="00213ECB" w:rsidP="00213ECB">
            <w:pPr>
              <w:jc w:val="center"/>
              <w:rPr>
                <w:b/>
                <w:bCs/>
                <w:color w:val="000000"/>
              </w:rPr>
            </w:pPr>
            <w:proofErr w:type="spellStart"/>
            <w:r w:rsidRPr="00213ECB">
              <w:rPr>
                <w:b/>
                <w:bCs/>
                <w:color w:val="000000"/>
              </w:rPr>
              <w:t>Рз</w:t>
            </w:r>
            <w:proofErr w:type="spell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3ECB" w:rsidRPr="00213ECB" w:rsidRDefault="00213ECB" w:rsidP="00213ECB">
            <w:pPr>
              <w:jc w:val="center"/>
              <w:rPr>
                <w:b/>
                <w:bCs/>
                <w:color w:val="000000"/>
              </w:rPr>
            </w:pPr>
            <w:proofErr w:type="gramStart"/>
            <w:r w:rsidRPr="00213ECB">
              <w:rPr>
                <w:b/>
                <w:bCs/>
                <w:color w:val="000000"/>
              </w:rPr>
              <w:t>ПР</w:t>
            </w:r>
            <w:proofErr w:type="gram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3ECB" w:rsidRPr="00213ECB" w:rsidRDefault="00213ECB" w:rsidP="00213ECB">
            <w:pPr>
              <w:jc w:val="center"/>
              <w:rPr>
                <w:b/>
                <w:bCs/>
                <w:color w:val="000000"/>
              </w:rPr>
            </w:pPr>
            <w:r w:rsidRPr="00213ECB">
              <w:rPr>
                <w:b/>
                <w:bCs/>
                <w:color w:val="000000"/>
              </w:rPr>
              <w:t>Сумма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3ECB" w:rsidRPr="00213ECB" w:rsidRDefault="00213ECB" w:rsidP="00213ECB">
            <w:pPr>
              <w:jc w:val="center"/>
              <w:rPr>
                <w:b/>
                <w:bCs/>
                <w:color w:val="000000"/>
              </w:rPr>
            </w:pPr>
            <w:r w:rsidRPr="00213ECB">
              <w:rPr>
                <w:b/>
                <w:bCs/>
                <w:color w:val="000000"/>
              </w:rPr>
              <w:t>2024 г.</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3ECB" w:rsidRPr="00213ECB" w:rsidRDefault="00213ECB" w:rsidP="00213ECB">
            <w:pPr>
              <w:jc w:val="center"/>
              <w:rPr>
                <w:b/>
                <w:bCs/>
                <w:color w:val="000000"/>
              </w:rPr>
            </w:pPr>
            <w:r w:rsidRPr="00213ECB">
              <w:rPr>
                <w:b/>
                <w:bCs/>
                <w:color w:val="000000"/>
              </w:rPr>
              <w:t>2025 г.</w:t>
            </w:r>
          </w:p>
        </w:tc>
      </w:tr>
      <w:tr w:rsidR="00213ECB" w:rsidRPr="00213ECB" w:rsidTr="00213ECB">
        <w:trPr>
          <w:trHeight w:val="30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213ECB" w:rsidRPr="00213ECB" w:rsidRDefault="00213ECB" w:rsidP="00213ECB">
            <w:pPr>
              <w:rPr>
                <w:b/>
                <w:bCs/>
                <w:color w:val="000000"/>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213ECB" w:rsidRPr="00213ECB" w:rsidRDefault="00213ECB" w:rsidP="00213ECB">
            <w:pPr>
              <w:rPr>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13ECB" w:rsidRPr="00213ECB" w:rsidRDefault="00213ECB" w:rsidP="00213ECB">
            <w:pPr>
              <w:rPr>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13ECB" w:rsidRPr="00213ECB" w:rsidRDefault="00213ECB" w:rsidP="00213ECB">
            <w:pPr>
              <w:rPr>
                <w:b/>
                <w:bCs/>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13ECB" w:rsidRPr="00213ECB" w:rsidRDefault="00213ECB" w:rsidP="00213ECB">
            <w:pPr>
              <w:rPr>
                <w:b/>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13ECB" w:rsidRPr="00213ECB" w:rsidRDefault="00213ECB" w:rsidP="00213ECB">
            <w:pPr>
              <w:rPr>
                <w:b/>
                <w:bCs/>
                <w:color w:val="000000"/>
              </w:rPr>
            </w:pPr>
          </w:p>
        </w:tc>
      </w:tr>
      <w:tr w:rsidR="00213ECB" w:rsidRPr="00213ECB" w:rsidTr="00213ECB">
        <w:trPr>
          <w:trHeight w:val="96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13ECB" w:rsidRPr="00213ECB" w:rsidRDefault="00213ECB" w:rsidP="00213ECB">
            <w:pPr>
              <w:jc w:val="both"/>
              <w:rPr>
                <w:b/>
                <w:bCs/>
                <w:color w:val="000000"/>
              </w:rPr>
            </w:pPr>
            <w:r w:rsidRPr="00213ECB">
              <w:rPr>
                <w:b/>
                <w:bCs/>
                <w:color w:val="000000"/>
              </w:rPr>
              <w:t>ОБЩЕГОСУДАРСТВЕННЫЕ ВОПРОСЫ</w:t>
            </w:r>
          </w:p>
        </w:tc>
        <w:tc>
          <w:tcPr>
            <w:tcW w:w="955"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b/>
                <w:bCs/>
                <w:color w:val="000000"/>
              </w:rPr>
            </w:pPr>
            <w:r w:rsidRPr="00213ECB">
              <w:rPr>
                <w:b/>
                <w:bCs/>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b/>
                <w:bCs/>
                <w:color w:val="000000"/>
              </w:rPr>
            </w:pPr>
            <w:r w:rsidRPr="00213ECB">
              <w:rPr>
                <w:b/>
                <w:bCs/>
                <w:color w:val="000000"/>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b/>
                <w:bCs/>
                <w:color w:val="000000"/>
              </w:rPr>
            </w:pPr>
            <w:r w:rsidRPr="00213ECB">
              <w:rPr>
                <w:b/>
                <w:bCs/>
                <w:color w:val="000000"/>
              </w:rPr>
              <w:t>18 171,3</w:t>
            </w:r>
          </w:p>
        </w:tc>
        <w:tc>
          <w:tcPr>
            <w:tcW w:w="1560"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b/>
                <w:bCs/>
                <w:color w:val="000000"/>
              </w:rPr>
            </w:pPr>
            <w:r w:rsidRPr="00213ECB">
              <w:rPr>
                <w:b/>
                <w:bCs/>
                <w:color w:val="000000"/>
              </w:rPr>
              <w:t>18 317,7</w:t>
            </w:r>
          </w:p>
        </w:tc>
        <w:tc>
          <w:tcPr>
            <w:tcW w:w="1559"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b/>
                <w:bCs/>
                <w:color w:val="000000"/>
              </w:rPr>
            </w:pPr>
            <w:r w:rsidRPr="00213ECB">
              <w:rPr>
                <w:b/>
                <w:bCs/>
                <w:color w:val="000000"/>
              </w:rPr>
              <w:t>19 057,9</w:t>
            </w:r>
          </w:p>
        </w:tc>
      </w:tr>
      <w:tr w:rsidR="00213ECB" w:rsidRPr="00213ECB" w:rsidTr="00213ECB">
        <w:trPr>
          <w:trHeight w:val="135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13ECB" w:rsidRPr="00213ECB" w:rsidRDefault="00213ECB" w:rsidP="00213ECB">
            <w:pPr>
              <w:jc w:val="both"/>
              <w:rPr>
                <w:color w:val="000000"/>
              </w:rPr>
            </w:pPr>
            <w:r w:rsidRPr="00213ECB">
              <w:rPr>
                <w:color w:val="000000"/>
              </w:rPr>
              <w:t>Функционирование высшего должностного лица субъекта Российской Федерации и муниципального образования</w:t>
            </w:r>
          </w:p>
        </w:tc>
        <w:tc>
          <w:tcPr>
            <w:tcW w:w="955"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color w:val="000000"/>
              </w:rPr>
            </w:pPr>
            <w:r w:rsidRPr="00213ECB">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color w:val="000000"/>
              </w:rPr>
            </w:pPr>
            <w:r w:rsidRPr="00213ECB">
              <w:rPr>
                <w:color w:val="000000"/>
              </w:rPr>
              <w:t>02</w:t>
            </w:r>
          </w:p>
        </w:tc>
        <w:tc>
          <w:tcPr>
            <w:tcW w:w="1417"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color w:val="000000"/>
              </w:rPr>
            </w:pPr>
            <w:r w:rsidRPr="00213ECB">
              <w:rPr>
                <w:color w:val="000000"/>
              </w:rPr>
              <w:t>1 760,0</w:t>
            </w:r>
          </w:p>
        </w:tc>
        <w:tc>
          <w:tcPr>
            <w:tcW w:w="1560"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color w:val="000000"/>
              </w:rPr>
            </w:pPr>
            <w:r w:rsidRPr="00213ECB">
              <w:rPr>
                <w:color w:val="000000"/>
              </w:rPr>
              <w:t>1 830,4</w:t>
            </w:r>
          </w:p>
        </w:tc>
        <w:tc>
          <w:tcPr>
            <w:tcW w:w="1559"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color w:val="000000"/>
              </w:rPr>
            </w:pPr>
            <w:r w:rsidRPr="00213ECB">
              <w:rPr>
                <w:color w:val="000000"/>
              </w:rPr>
              <w:t>1 903,6</w:t>
            </w:r>
          </w:p>
        </w:tc>
      </w:tr>
      <w:tr w:rsidR="00213ECB" w:rsidRPr="00213ECB" w:rsidTr="00213ECB">
        <w:trPr>
          <w:trHeight w:val="18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13ECB" w:rsidRPr="00213ECB" w:rsidRDefault="00213ECB" w:rsidP="00213ECB">
            <w:pPr>
              <w:jc w:val="both"/>
              <w:rPr>
                <w:color w:val="000000"/>
              </w:rPr>
            </w:pPr>
            <w:r w:rsidRPr="00213ECB">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55"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color w:val="000000"/>
              </w:rPr>
            </w:pPr>
            <w:r w:rsidRPr="00213ECB">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color w:val="000000"/>
              </w:rPr>
            </w:pPr>
            <w:r w:rsidRPr="00213ECB">
              <w:rPr>
                <w:color w:val="000000"/>
              </w:rPr>
              <w:t>03</w:t>
            </w:r>
          </w:p>
        </w:tc>
        <w:tc>
          <w:tcPr>
            <w:tcW w:w="1417"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color w:val="000000"/>
              </w:rPr>
            </w:pPr>
            <w:r w:rsidRPr="00213ECB">
              <w:rPr>
                <w:color w:val="000000"/>
              </w:rPr>
              <w:t>1 271,1</w:t>
            </w:r>
          </w:p>
        </w:tc>
        <w:tc>
          <w:tcPr>
            <w:tcW w:w="1560"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color w:val="000000"/>
              </w:rPr>
            </w:pPr>
            <w:r w:rsidRPr="00213ECB">
              <w:rPr>
                <w:color w:val="000000"/>
              </w:rPr>
              <w:t>1 201,0</w:t>
            </w:r>
          </w:p>
        </w:tc>
        <w:tc>
          <w:tcPr>
            <w:tcW w:w="1559"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color w:val="000000"/>
              </w:rPr>
            </w:pPr>
            <w:r w:rsidRPr="00213ECB">
              <w:rPr>
                <w:color w:val="000000"/>
              </w:rPr>
              <w:t>1 231,5</w:t>
            </w:r>
          </w:p>
        </w:tc>
      </w:tr>
      <w:tr w:rsidR="00213ECB" w:rsidRPr="00213ECB" w:rsidTr="00213ECB">
        <w:trPr>
          <w:trHeight w:val="178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13ECB" w:rsidRPr="00213ECB" w:rsidRDefault="00213ECB" w:rsidP="00213ECB">
            <w:pPr>
              <w:jc w:val="both"/>
              <w:rPr>
                <w:color w:val="000000"/>
              </w:rPr>
            </w:pPr>
            <w:r w:rsidRPr="00213ECB">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5"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color w:val="000000"/>
              </w:rPr>
            </w:pPr>
            <w:r w:rsidRPr="00213ECB">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color w:val="000000"/>
              </w:rPr>
            </w:pPr>
            <w:r w:rsidRPr="00213ECB">
              <w:rPr>
                <w:color w:val="000000"/>
              </w:rPr>
              <w:t>04</w:t>
            </w:r>
          </w:p>
        </w:tc>
        <w:tc>
          <w:tcPr>
            <w:tcW w:w="1417"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color w:val="000000"/>
              </w:rPr>
            </w:pPr>
            <w:r w:rsidRPr="00213ECB">
              <w:rPr>
                <w:color w:val="000000"/>
              </w:rPr>
              <w:t>14 666,7</w:t>
            </w:r>
          </w:p>
        </w:tc>
        <w:tc>
          <w:tcPr>
            <w:tcW w:w="1560"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color w:val="000000"/>
              </w:rPr>
            </w:pPr>
            <w:r w:rsidRPr="00213ECB">
              <w:rPr>
                <w:color w:val="000000"/>
              </w:rPr>
              <w:t>15 132,8</w:t>
            </w:r>
          </w:p>
        </w:tc>
        <w:tc>
          <w:tcPr>
            <w:tcW w:w="1559"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color w:val="000000"/>
              </w:rPr>
            </w:pPr>
            <w:r w:rsidRPr="00213ECB">
              <w:rPr>
                <w:color w:val="000000"/>
              </w:rPr>
              <w:t>15 769,3</w:t>
            </w:r>
          </w:p>
        </w:tc>
      </w:tr>
      <w:tr w:rsidR="00213ECB" w:rsidRPr="00213ECB" w:rsidTr="00213ECB">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13ECB" w:rsidRPr="00213ECB" w:rsidRDefault="00213ECB" w:rsidP="00213ECB">
            <w:pPr>
              <w:jc w:val="both"/>
              <w:rPr>
                <w:color w:val="000000"/>
              </w:rPr>
            </w:pPr>
            <w:r w:rsidRPr="00213ECB">
              <w:rPr>
                <w:color w:val="000000"/>
              </w:rPr>
              <w:t>Резервные фонды</w:t>
            </w:r>
          </w:p>
        </w:tc>
        <w:tc>
          <w:tcPr>
            <w:tcW w:w="955"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color w:val="000000"/>
              </w:rPr>
            </w:pPr>
            <w:r w:rsidRPr="00213ECB">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color w:val="000000"/>
              </w:rPr>
            </w:pPr>
            <w:r w:rsidRPr="00213ECB">
              <w:rPr>
                <w:color w:val="000000"/>
              </w:rPr>
              <w:t>11</w:t>
            </w:r>
          </w:p>
        </w:tc>
        <w:tc>
          <w:tcPr>
            <w:tcW w:w="1417"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color w:val="000000"/>
              </w:rPr>
            </w:pPr>
            <w:r w:rsidRPr="00213ECB">
              <w:rPr>
                <w:color w:val="000000"/>
              </w:rPr>
              <w:t>70,0</w:t>
            </w:r>
          </w:p>
        </w:tc>
        <w:tc>
          <w:tcPr>
            <w:tcW w:w="1560"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color w:val="000000"/>
              </w:rPr>
            </w:pPr>
            <w:r w:rsidRPr="00213ECB">
              <w:rPr>
                <w:color w:val="000000"/>
              </w:rPr>
              <w:t>50,0</w:t>
            </w:r>
          </w:p>
        </w:tc>
        <w:tc>
          <w:tcPr>
            <w:tcW w:w="1559"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color w:val="000000"/>
              </w:rPr>
            </w:pPr>
            <w:r w:rsidRPr="00213ECB">
              <w:rPr>
                <w:color w:val="000000"/>
              </w:rPr>
              <w:t>50,0</w:t>
            </w:r>
          </w:p>
        </w:tc>
      </w:tr>
      <w:tr w:rsidR="00213ECB" w:rsidRPr="00213ECB" w:rsidTr="00213ECB">
        <w:trPr>
          <w:trHeight w:val="133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13ECB" w:rsidRPr="00213ECB" w:rsidRDefault="00213ECB" w:rsidP="00213ECB">
            <w:pPr>
              <w:jc w:val="both"/>
              <w:rPr>
                <w:color w:val="000000"/>
              </w:rPr>
            </w:pPr>
            <w:r w:rsidRPr="00213ECB">
              <w:rPr>
                <w:color w:val="000000"/>
              </w:rPr>
              <w:t>Другие общегосударственные вопросы</w:t>
            </w:r>
          </w:p>
        </w:tc>
        <w:tc>
          <w:tcPr>
            <w:tcW w:w="955"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color w:val="000000"/>
              </w:rPr>
            </w:pPr>
            <w:r w:rsidRPr="00213ECB">
              <w:rPr>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color w:val="000000"/>
              </w:rPr>
            </w:pPr>
            <w:r w:rsidRPr="00213ECB">
              <w:rPr>
                <w:color w:val="000000"/>
              </w:rPr>
              <w:t>13</w:t>
            </w:r>
          </w:p>
        </w:tc>
        <w:tc>
          <w:tcPr>
            <w:tcW w:w="1417"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color w:val="000000"/>
              </w:rPr>
            </w:pPr>
            <w:r w:rsidRPr="00213ECB">
              <w:rPr>
                <w:color w:val="000000"/>
              </w:rPr>
              <w:t>403,5</w:t>
            </w:r>
          </w:p>
        </w:tc>
        <w:tc>
          <w:tcPr>
            <w:tcW w:w="1560"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color w:val="000000"/>
              </w:rPr>
            </w:pPr>
            <w:r w:rsidRPr="00213ECB">
              <w:rPr>
                <w:color w:val="000000"/>
              </w:rPr>
              <w:t>103,5</w:t>
            </w:r>
          </w:p>
        </w:tc>
        <w:tc>
          <w:tcPr>
            <w:tcW w:w="1559"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color w:val="000000"/>
              </w:rPr>
            </w:pPr>
            <w:r w:rsidRPr="00213ECB">
              <w:rPr>
                <w:color w:val="000000"/>
              </w:rPr>
              <w:t>103,5</w:t>
            </w:r>
          </w:p>
        </w:tc>
      </w:tr>
      <w:tr w:rsidR="00213ECB" w:rsidRPr="00213ECB" w:rsidTr="00213ECB">
        <w:trPr>
          <w:trHeight w:val="9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13ECB" w:rsidRPr="00213ECB" w:rsidRDefault="00213ECB" w:rsidP="00213ECB">
            <w:pPr>
              <w:jc w:val="both"/>
              <w:rPr>
                <w:b/>
                <w:bCs/>
                <w:color w:val="000000"/>
              </w:rPr>
            </w:pPr>
            <w:r w:rsidRPr="00213ECB">
              <w:rPr>
                <w:b/>
                <w:bCs/>
                <w:color w:val="000000"/>
              </w:rPr>
              <w:t>НАЦИОНАЛЬНАЯ ОБОРОНА</w:t>
            </w:r>
          </w:p>
        </w:tc>
        <w:tc>
          <w:tcPr>
            <w:tcW w:w="955"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b/>
                <w:bCs/>
                <w:color w:val="000000"/>
              </w:rPr>
            </w:pPr>
            <w:r w:rsidRPr="00213ECB">
              <w:rPr>
                <w:b/>
                <w:bCs/>
                <w:color w:val="000000"/>
              </w:rPr>
              <w:t>02</w:t>
            </w:r>
          </w:p>
        </w:tc>
        <w:tc>
          <w:tcPr>
            <w:tcW w:w="992"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b/>
                <w:bCs/>
                <w:color w:val="000000"/>
              </w:rPr>
            </w:pPr>
            <w:r w:rsidRPr="00213ECB">
              <w:rPr>
                <w:b/>
                <w:bCs/>
                <w:color w:val="000000"/>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b/>
                <w:bCs/>
                <w:color w:val="000000"/>
              </w:rPr>
            </w:pPr>
            <w:r w:rsidRPr="00213ECB">
              <w:rPr>
                <w:b/>
                <w:bCs/>
                <w:color w:val="000000"/>
              </w:rPr>
              <w:t>314,6</w:t>
            </w:r>
          </w:p>
        </w:tc>
        <w:tc>
          <w:tcPr>
            <w:tcW w:w="1560"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b/>
                <w:bCs/>
                <w:color w:val="000000"/>
              </w:rPr>
            </w:pPr>
            <w:r w:rsidRPr="00213ECB">
              <w:rPr>
                <w:b/>
                <w:bCs/>
                <w:color w:val="000000"/>
              </w:rPr>
              <w:t>328,5</w:t>
            </w:r>
          </w:p>
        </w:tc>
        <w:tc>
          <w:tcPr>
            <w:tcW w:w="1559"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b/>
                <w:bCs/>
                <w:color w:val="000000"/>
              </w:rPr>
            </w:pPr>
            <w:r w:rsidRPr="00213ECB">
              <w:rPr>
                <w:b/>
                <w:bCs/>
                <w:color w:val="000000"/>
              </w:rPr>
              <w:t>339,9</w:t>
            </w:r>
          </w:p>
        </w:tc>
      </w:tr>
      <w:tr w:rsidR="00213ECB" w:rsidRPr="00213ECB" w:rsidTr="00213ECB">
        <w:trPr>
          <w:trHeight w:val="11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13ECB" w:rsidRPr="00213ECB" w:rsidRDefault="00213ECB" w:rsidP="00213ECB">
            <w:pPr>
              <w:jc w:val="both"/>
              <w:rPr>
                <w:color w:val="000000"/>
              </w:rPr>
            </w:pPr>
            <w:r w:rsidRPr="00213ECB">
              <w:rPr>
                <w:color w:val="000000"/>
              </w:rPr>
              <w:t>Мобилизационная и вневойсковая подготовка</w:t>
            </w:r>
          </w:p>
        </w:tc>
        <w:tc>
          <w:tcPr>
            <w:tcW w:w="955"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color w:val="000000"/>
              </w:rPr>
            </w:pPr>
            <w:r w:rsidRPr="00213ECB">
              <w:rPr>
                <w:color w:val="000000"/>
              </w:rPr>
              <w:t>02</w:t>
            </w:r>
          </w:p>
        </w:tc>
        <w:tc>
          <w:tcPr>
            <w:tcW w:w="992"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color w:val="000000"/>
              </w:rPr>
            </w:pPr>
            <w:r w:rsidRPr="00213ECB">
              <w:rPr>
                <w:color w:val="000000"/>
              </w:rPr>
              <w:t>03</w:t>
            </w:r>
          </w:p>
        </w:tc>
        <w:tc>
          <w:tcPr>
            <w:tcW w:w="1417"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color w:val="000000"/>
              </w:rPr>
            </w:pPr>
            <w:r w:rsidRPr="00213ECB">
              <w:rPr>
                <w:color w:val="000000"/>
              </w:rPr>
              <w:t>314,6</w:t>
            </w:r>
          </w:p>
        </w:tc>
        <w:tc>
          <w:tcPr>
            <w:tcW w:w="1560"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color w:val="000000"/>
              </w:rPr>
            </w:pPr>
            <w:r w:rsidRPr="00213ECB">
              <w:rPr>
                <w:color w:val="000000"/>
              </w:rPr>
              <w:t>328,5</w:t>
            </w:r>
          </w:p>
        </w:tc>
        <w:tc>
          <w:tcPr>
            <w:tcW w:w="1559"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color w:val="000000"/>
              </w:rPr>
            </w:pPr>
            <w:r w:rsidRPr="00213ECB">
              <w:rPr>
                <w:color w:val="000000"/>
              </w:rPr>
              <w:t>339,9</w:t>
            </w:r>
          </w:p>
        </w:tc>
      </w:tr>
      <w:tr w:rsidR="00213ECB" w:rsidRPr="00213ECB" w:rsidTr="00213ECB">
        <w:trPr>
          <w:trHeight w:val="14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13ECB" w:rsidRPr="00213ECB" w:rsidRDefault="00213ECB" w:rsidP="00213ECB">
            <w:pPr>
              <w:jc w:val="both"/>
              <w:rPr>
                <w:b/>
                <w:bCs/>
                <w:color w:val="000000"/>
              </w:rPr>
            </w:pPr>
            <w:r w:rsidRPr="00213ECB">
              <w:rPr>
                <w:b/>
                <w:bCs/>
                <w:color w:val="000000"/>
              </w:rPr>
              <w:lastRenderedPageBreak/>
              <w:t>НАЦИОНАЛЬНАЯ БЕЗОПАСНОСТЬ И ПРАВООХРАНИТЕЛЬНАЯ ДЕЯТЕЛЬНОСТЬ</w:t>
            </w:r>
          </w:p>
        </w:tc>
        <w:tc>
          <w:tcPr>
            <w:tcW w:w="955"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b/>
                <w:bCs/>
                <w:color w:val="000000"/>
              </w:rPr>
            </w:pPr>
            <w:r w:rsidRPr="00213ECB">
              <w:rPr>
                <w:b/>
                <w:bCs/>
                <w:color w:val="000000"/>
              </w:rPr>
              <w:t>03</w:t>
            </w:r>
          </w:p>
        </w:tc>
        <w:tc>
          <w:tcPr>
            <w:tcW w:w="992"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b/>
                <w:bCs/>
                <w:color w:val="000000"/>
              </w:rPr>
            </w:pPr>
            <w:r w:rsidRPr="00213ECB">
              <w:rPr>
                <w:b/>
                <w:bCs/>
                <w:color w:val="000000"/>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b/>
                <w:bCs/>
                <w:color w:val="000000"/>
              </w:rPr>
            </w:pPr>
            <w:r w:rsidRPr="00213ECB">
              <w:rPr>
                <w:b/>
                <w:bCs/>
                <w:color w:val="000000"/>
              </w:rPr>
              <w:t>1 580,0</w:t>
            </w:r>
          </w:p>
        </w:tc>
        <w:tc>
          <w:tcPr>
            <w:tcW w:w="1560"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b/>
                <w:bCs/>
                <w:color w:val="000000"/>
              </w:rPr>
            </w:pPr>
            <w:r w:rsidRPr="00213ECB">
              <w:rPr>
                <w:b/>
                <w:bCs/>
                <w:color w:val="000000"/>
              </w:rPr>
              <w:t>1 643,4</w:t>
            </w:r>
          </w:p>
        </w:tc>
        <w:tc>
          <w:tcPr>
            <w:tcW w:w="1559"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b/>
                <w:bCs/>
                <w:color w:val="000000"/>
              </w:rPr>
            </w:pPr>
            <w:r w:rsidRPr="00213ECB">
              <w:rPr>
                <w:b/>
                <w:bCs/>
                <w:color w:val="000000"/>
              </w:rPr>
              <w:t>1 709,2</w:t>
            </w:r>
          </w:p>
        </w:tc>
      </w:tr>
      <w:tr w:rsidR="00213ECB" w:rsidRPr="00213ECB" w:rsidTr="00213ECB">
        <w:trPr>
          <w:trHeight w:val="204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13ECB" w:rsidRPr="00213ECB" w:rsidRDefault="00213ECB" w:rsidP="00213ECB">
            <w:pPr>
              <w:jc w:val="both"/>
              <w:rPr>
                <w:color w:val="000000"/>
              </w:rPr>
            </w:pPr>
            <w:r w:rsidRPr="00213ECB">
              <w:rPr>
                <w:color w:val="000000"/>
              </w:rPr>
              <w:t>Защита населения и территории от чрезвычайных ситуаций природного и техногенного характера, пожарная безопасность</w:t>
            </w:r>
          </w:p>
        </w:tc>
        <w:tc>
          <w:tcPr>
            <w:tcW w:w="955"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color w:val="000000"/>
              </w:rPr>
            </w:pPr>
            <w:r w:rsidRPr="00213ECB">
              <w:rPr>
                <w:color w:val="000000"/>
              </w:rPr>
              <w:t>03</w:t>
            </w:r>
          </w:p>
        </w:tc>
        <w:tc>
          <w:tcPr>
            <w:tcW w:w="992"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color w:val="000000"/>
              </w:rPr>
            </w:pPr>
            <w:r w:rsidRPr="00213ECB">
              <w:rPr>
                <w:color w:val="000000"/>
              </w:rPr>
              <w:t>10</w:t>
            </w:r>
          </w:p>
        </w:tc>
        <w:tc>
          <w:tcPr>
            <w:tcW w:w="1417"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color w:val="000000"/>
              </w:rPr>
            </w:pPr>
            <w:r w:rsidRPr="00213ECB">
              <w:rPr>
                <w:color w:val="000000"/>
              </w:rPr>
              <w:t>1 580,0</w:t>
            </w:r>
          </w:p>
        </w:tc>
        <w:tc>
          <w:tcPr>
            <w:tcW w:w="1560"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color w:val="000000"/>
              </w:rPr>
            </w:pPr>
            <w:r w:rsidRPr="00213ECB">
              <w:rPr>
                <w:color w:val="000000"/>
              </w:rPr>
              <w:t>1 643,4</w:t>
            </w:r>
          </w:p>
        </w:tc>
        <w:tc>
          <w:tcPr>
            <w:tcW w:w="1559"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color w:val="000000"/>
              </w:rPr>
            </w:pPr>
            <w:r w:rsidRPr="00213ECB">
              <w:rPr>
                <w:color w:val="000000"/>
              </w:rPr>
              <w:t>1 709,2</w:t>
            </w:r>
          </w:p>
        </w:tc>
      </w:tr>
      <w:tr w:rsidR="00213ECB" w:rsidRPr="00213ECB" w:rsidTr="00213ECB">
        <w:trPr>
          <w:trHeight w:val="75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13ECB" w:rsidRPr="00213ECB" w:rsidRDefault="00213ECB" w:rsidP="00213ECB">
            <w:pPr>
              <w:jc w:val="both"/>
              <w:rPr>
                <w:b/>
                <w:bCs/>
                <w:color w:val="000000"/>
              </w:rPr>
            </w:pPr>
            <w:r w:rsidRPr="00213ECB">
              <w:rPr>
                <w:b/>
                <w:bCs/>
                <w:color w:val="000000"/>
              </w:rPr>
              <w:t>НАЦИОНАЛЬНАЯ ЭКОНОМИКА</w:t>
            </w:r>
          </w:p>
        </w:tc>
        <w:tc>
          <w:tcPr>
            <w:tcW w:w="955"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b/>
                <w:bCs/>
                <w:color w:val="000000"/>
              </w:rPr>
            </w:pPr>
            <w:r w:rsidRPr="00213ECB">
              <w:rPr>
                <w:b/>
                <w:bCs/>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b/>
                <w:bCs/>
                <w:color w:val="000000"/>
              </w:rPr>
            </w:pPr>
            <w:r w:rsidRPr="00213ECB">
              <w:rPr>
                <w:b/>
                <w:bCs/>
                <w:color w:val="000000"/>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b/>
                <w:bCs/>
                <w:color w:val="000000"/>
              </w:rPr>
            </w:pPr>
            <w:r w:rsidRPr="00213ECB">
              <w:rPr>
                <w:b/>
                <w:bCs/>
                <w:color w:val="000000"/>
              </w:rPr>
              <w:t>4 284,7</w:t>
            </w:r>
          </w:p>
        </w:tc>
        <w:tc>
          <w:tcPr>
            <w:tcW w:w="1560"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b/>
                <w:bCs/>
                <w:color w:val="000000"/>
              </w:rPr>
            </w:pPr>
            <w:r w:rsidRPr="00213ECB">
              <w:rPr>
                <w:b/>
                <w:bCs/>
                <w:color w:val="000000"/>
              </w:rPr>
              <w:t>33 948,0</w:t>
            </w:r>
          </w:p>
        </w:tc>
        <w:tc>
          <w:tcPr>
            <w:tcW w:w="1559"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b/>
                <w:bCs/>
                <w:color w:val="000000"/>
              </w:rPr>
            </w:pPr>
            <w:r w:rsidRPr="00213ECB">
              <w:rPr>
                <w:b/>
                <w:bCs/>
                <w:color w:val="000000"/>
              </w:rPr>
              <w:t>1 167,7</w:t>
            </w:r>
          </w:p>
        </w:tc>
      </w:tr>
      <w:tr w:rsidR="00213ECB" w:rsidRPr="00213ECB" w:rsidTr="00213ECB">
        <w:trPr>
          <w:trHeight w:val="75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13ECB" w:rsidRPr="00213ECB" w:rsidRDefault="00213ECB" w:rsidP="00213ECB">
            <w:pPr>
              <w:jc w:val="both"/>
              <w:rPr>
                <w:color w:val="000000"/>
              </w:rPr>
            </w:pPr>
            <w:r w:rsidRPr="00213ECB">
              <w:rPr>
                <w:color w:val="000000"/>
              </w:rPr>
              <w:t>Дорожное хозяйство (дорожные фонды)</w:t>
            </w:r>
          </w:p>
        </w:tc>
        <w:tc>
          <w:tcPr>
            <w:tcW w:w="955"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color w:val="000000"/>
              </w:rPr>
            </w:pPr>
            <w:r w:rsidRPr="00213ECB">
              <w:rPr>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color w:val="000000"/>
              </w:rPr>
            </w:pPr>
            <w:r w:rsidRPr="00213ECB">
              <w:rPr>
                <w:color w:val="000000"/>
              </w:rPr>
              <w:t>09</w:t>
            </w:r>
          </w:p>
        </w:tc>
        <w:tc>
          <w:tcPr>
            <w:tcW w:w="1417"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color w:val="000000"/>
              </w:rPr>
            </w:pPr>
            <w:r w:rsidRPr="00213ECB">
              <w:rPr>
                <w:color w:val="000000"/>
              </w:rPr>
              <w:t>3 809,7</w:t>
            </w:r>
          </w:p>
        </w:tc>
        <w:tc>
          <w:tcPr>
            <w:tcW w:w="1560"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color w:val="000000"/>
              </w:rPr>
            </w:pPr>
            <w:r w:rsidRPr="00213ECB">
              <w:rPr>
                <w:color w:val="000000"/>
              </w:rPr>
              <w:t>33 492,0</w:t>
            </w:r>
          </w:p>
        </w:tc>
        <w:tc>
          <w:tcPr>
            <w:tcW w:w="1559"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color w:val="000000"/>
              </w:rPr>
            </w:pPr>
            <w:r w:rsidRPr="00213ECB">
              <w:rPr>
                <w:color w:val="000000"/>
              </w:rPr>
              <w:t>693,7</w:t>
            </w:r>
          </w:p>
        </w:tc>
      </w:tr>
      <w:tr w:rsidR="00213ECB" w:rsidRPr="00213ECB" w:rsidTr="00213ECB">
        <w:trPr>
          <w:trHeight w:val="118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13ECB" w:rsidRPr="00213ECB" w:rsidRDefault="00213ECB" w:rsidP="00213ECB">
            <w:pPr>
              <w:jc w:val="both"/>
              <w:rPr>
                <w:color w:val="000000"/>
              </w:rPr>
            </w:pPr>
            <w:r w:rsidRPr="00213ECB">
              <w:rPr>
                <w:color w:val="000000"/>
              </w:rPr>
              <w:t>Другие вопросы в области национальной экономики</w:t>
            </w:r>
          </w:p>
        </w:tc>
        <w:tc>
          <w:tcPr>
            <w:tcW w:w="955"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color w:val="000000"/>
              </w:rPr>
            </w:pPr>
            <w:r w:rsidRPr="00213ECB">
              <w:rPr>
                <w:color w:val="000000"/>
              </w:rPr>
              <w:t>04</w:t>
            </w:r>
          </w:p>
        </w:tc>
        <w:tc>
          <w:tcPr>
            <w:tcW w:w="992"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color w:val="000000"/>
              </w:rPr>
            </w:pPr>
            <w:r w:rsidRPr="00213ECB">
              <w:rPr>
                <w:color w:val="000000"/>
              </w:rPr>
              <w:t>12</w:t>
            </w:r>
          </w:p>
        </w:tc>
        <w:tc>
          <w:tcPr>
            <w:tcW w:w="1417"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color w:val="000000"/>
              </w:rPr>
            </w:pPr>
            <w:r w:rsidRPr="00213ECB">
              <w:rPr>
                <w:color w:val="000000"/>
              </w:rPr>
              <w:t>475,0</w:t>
            </w:r>
          </w:p>
        </w:tc>
        <w:tc>
          <w:tcPr>
            <w:tcW w:w="1560"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color w:val="000000"/>
              </w:rPr>
            </w:pPr>
            <w:r w:rsidRPr="00213ECB">
              <w:rPr>
                <w:color w:val="000000"/>
              </w:rPr>
              <w:t>456,0</w:t>
            </w:r>
          </w:p>
        </w:tc>
        <w:tc>
          <w:tcPr>
            <w:tcW w:w="1559"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color w:val="000000"/>
              </w:rPr>
            </w:pPr>
            <w:r w:rsidRPr="00213ECB">
              <w:rPr>
                <w:color w:val="000000"/>
              </w:rPr>
              <w:t>474,0</w:t>
            </w:r>
          </w:p>
        </w:tc>
      </w:tr>
      <w:tr w:rsidR="00213ECB" w:rsidRPr="00213ECB" w:rsidTr="00213ECB">
        <w:trPr>
          <w:trHeight w:val="138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13ECB" w:rsidRPr="00213ECB" w:rsidRDefault="00213ECB" w:rsidP="00213ECB">
            <w:pPr>
              <w:jc w:val="both"/>
              <w:rPr>
                <w:b/>
                <w:bCs/>
                <w:color w:val="000000"/>
              </w:rPr>
            </w:pPr>
            <w:r w:rsidRPr="00213ECB">
              <w:rPr>
                <w:b/>
                <w:bCs/>
                <w:color w:val="000000"/>
              </w:rPr>
              <w:t>ЖИЛИЩНО-КОММУНАЛЬНОЕ ХОЗЯЙСТВО</w:t>
            </w:r>
          </w:p>
        </w:tc>
        <w:tc>
          <w:tcPr>
            <w:tcW w:w="955"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b/>
                <w:bCs/>
                <w:color w:val="000000"/>
              </w:rPr>
            </w:pPr>
            <w:r w:rsidRPr="00213ECB">
              <w:rPr>
                <w:b/>
                <w:bCs/>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b/>
                <w:bCs/>
                <w:color w:val="000000"/>
              </w:rPr>
            </w:pPr>
            <w:r w:rsidRPr="00213ECB">
              <w:rPr>
                <w:b/>
                <w:bCs/>
                <w:color w:val="000000"/>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b/>
                <w:bCs/>
                <w:color w:val="000000"/>
              </w:rPr>
            </w:pPr>
            <w:r w:rsidRPr="00213ECB">
              <w:rPr>
                <w:b/>
                <w:bCs/>
                <w:color w:val="000000"/>
              </w:rPr>
              <w:t>23 097,9</w:t>
            </w:r>
          </w:p>
        </w:tc>
        <w:tc>
          <w:tcPr>
            <w:tcW w:w="1560"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b/>
                <w:bCs/>
                <w:color w:val="000000"/>
              </w:rPr>
            </w:pPr>
            <w:r w:rsidRPr="00213ECB">
              <w:rPr>
                <w:b/>
                <w:bCs/>
                <w:color w:val="000000"/>
              </w:rPr>
              <w:t>11 135,9</w:t>
            </w:r>
          </w:p>
        </w:tc>
        <w:tc>
          <w:tcPr>
            <w:tcW w:w="1559"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b/>
                <w:bCs/>
                <w:color w:val="000000"/>
              </w:rPr>
            </w:pPr>
            <w:r w:rsidRPr="00213ECB">
              <w:rPr>
                <w:b/>
                <w:bCs/>
                <w:color w:val="000000"/>
              </w:rPr>
              <w:t>13 179,4</w:t>
            </w:r>
          </w:p>
        </w:tc>
      </w:tr>
      <w:tr w:rsidR="00213ECB" w:rsidRPr="00213ECB" w:rsidTr="00213ECB">
        <w:trPr>
          <w:trHeight w:val="58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13ECB" w:rsidRPr="00213ECB" w:rsidRDefault="00213ECB" w:rsidP="00213ECB">
            <w:pPr>
              <w:jc w:val="both"/>
              <w:rPr>
                <w:color w:val="000000"/>
              </w:rPr>
            </w:pPr>
            <w:r w:rsidRPr="00213ECB">
              <w:rPr>
                <w:color w:val="000000"/>
              </w:rPr>
              <w:t>Жилищное хозяйство</w:t>
            </w:r>
          </w:p>
        </w:tc>
        <w:tc>
          <w:tcPr>
            <w:tcW w:w="955"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color w:val="000000"/>
              </w:rPr>
            </w:pPr>
            <w:r w:rsidRPr="00213ECB">
              <w:rPr>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color w:val="000000"/>
              </w:rPr>
            </w:pPr>
            <w:r w:rsidRPr="00213ECB">
              <w:rPr>
                <w:color w:val="000000"/>
              </w:rPr>
              <w:t>01</w:t>
            </w:r>
          </w:p>
        </w:tc>
        <w:tc>
          <w:tcPr>
            <w:tcW w:w="1417"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color w:val="000000"/>
              </w:rPr>
            </w:pPr>
            <w:r w:rsidRPr="00213ECB">
              <w:rPr>
                <w:color w:val="000000"/>
              </w:rPr>
              <w:t>1 278,4</w:t>
            </w:r>
          </w:p>
        </w:tc>
        <w:tc>
          <w:tcPr>
            <w:tcW w:w="1560"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color w:val="000000"/>
              </w:rPr>
            </w:pPr>
            <w:r w:rsidRPr="00213ECB">
              <w:rPr>
                <w:color w:val="000000"/>
              </w:rPr>
              <w:t>1 028,4</w:t>
            </w:r>
          </w:p>
        </w:tc>
        <w:tc>
          <w:tcPr>
            <w:tcW w:w="1559"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color w:val="000000"/>
              </w:rPr>
            </w:pPr>
            <w:r w:rsidRPr="00213ECB">
              <w:rPr>
                <w:color w:val="000000"/>
              </w:rPr>
              <w:t>1 028,4</w:t>
            </w:r>
          </w:p>
        </w:tc>
      </w:tr>
      <w:tr w:rsidR="00213ECB" w:rsidRPr="00213ECB" w:rsidTr="00213ECB">
        <w:trPr>
          <w:trHeight w:val="78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13ECB" w:rsidRPr="00213ECB" w:rsidRDefault="00213ECB" w:rsidP="00213ECB">
            <w:pPr>
              <w:jc w:val="both"/>
              <w:rPr>
                <w:color w:val="000000"/>
              </w:rPr>
            </w:pPr>
            <w:r w:rsidRPr="00213ECB">
              <w:rPr>
                <w:color w:val="000000"/>
              </w:rPr>
              <w:t>Коммунальное хозяйство</w:t>
            </w:r>
          </w:p>
        </w:tc>
        <w:tc>
          <w:tcPr>
            <w:tcW w:w="955"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color w:val="000000"/>
              </w:rPr>
            </w:pPr>
            <w:r w:rsidRPr="00213ECB">
              <w:rPr>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color w:val="000000"/>
              </w:rPr>
            </w:pPr>
            <w:r w:rsidRPr="00213ECB">
              <w:rPr>
                <w:color w:val="000000"/>
              </w:rPr>
              <w:t>02</w:t>
            </w:r>
          </w:p>
        </w:tc>
        <w:tc>
          <w:tcPr>
            <w:tcW w:w="1417"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color w:val="000000"/>
              </w:rPr>
            </w:pPr>
            <w:r w:rsidRPr="00213ECB">
              <w:rPr>
                <w:color w:val="000000"/>
              </w:rPr>
              <w:t>130,0</w:t>
            </w:r>
          </w:p>
        </w:tc>
        <w:tc>
          <w:tcPr>
            <w:tcW w:w="1560"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color w:val="000000"/>
              </w:rPr>
            </w:pPr>
            <w:r w:rsidRPr="00213ECB">
              <w:rPr>
                <w:color w:val="000000"/>
              </w:rPr>
              <w:t>130,0</w:t>
            </w:r>
          </w:p>
        </w:tc>
        <w:tc>
          <w:tcPr>
            <w:tcW w:w="1559"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color w:val="000000"/>
              </w:rPr>
            </w:pPr>
            <w:r w:rsidRPr="00213ECB">
              <w:rPr>
                <w:color w:val="000000"/>
              </w:rPr>
              <w:t>130,0</w:t>
            </w:r>
          </w:p>
        </w:tc>
      </w:tr>
      <w:tr w:rsidR="00213ECB" w:rsidRPr="00213ECB" w:rsidTr="00213ECB">
        <w:trPr>
          <w:trHeight w:val="9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13ECB" w:rsidRPr="00213ECB" w:rsidRDefault="00213ECB" w:rsidP="00213ECB">
            <w:pPr>
              <w:jc w:val="both"/>
              <w:rPr>
                <w:color w:val="000000"/>
              </w:rPr>
            </w:pPr>
            <w:r w:rsidRPr="00213ECB">
              <w:rPr>
                <w:color w:val="000000"/>
              </w:rPr>
              <w:t>Благоустройство</w:t>
            </w:r>
          </w:p>
        </w:tc>
        <w:tc>
          <w:tcPr>
            <w:tcW w:w="955"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color w:val="000000"/>
              </w:rPr>
            </w:pPr>
            <w:r w:rsidRPr="00213ECB">
              <w:rPr>
                <w:color w:val="000000"/>
              </w:rPr>
              <w:t>05</w:t>
            </w:r>
          </w:p>
        </w:tc>
        <w:tc>
          <w:tcPr>
            <w:tcW w:w="992"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color w:val="000000"/>
              </w:rPr>
            </w:pPr>
            <w:r w:rsidRPr="00213ECB">
              <w:rPr>
                <w:color w:val="000000"/>
              </w:rPr>
              <w:t>03</w:t>
            </w:r>
          </w:p>
        </w:tc>
        <w:tc>
          <w:tcPr>
            <w:tcW w:w="1417"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color w:val="000000"/>
              </w:rPr>
            </w:pPr>
            <w:r w:rsidRPr="00213ECB">
              <w:rPr>
                <w:color w:val="000000"/>
              </w:rPr>
              <w:t>21 689,5</w:t>
            </w:r>
          </w:p>
        </w:tc>
        <w:tc>
          <w:tcPr>
            <w:tcW w:w="1560"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color w:val="000000"/>
              </w:rPr>
            </w:pPr>
            <w:r w:rsidRPr="00213ECB">
              <w:rPr>
                <w:color w:val="000000"/>
              </w:rPr>
              <w:t>9 977,5</w:t>
            </w:r>
          </w:p>
        </w:tc>
        <w:tc>
          <w:tcPr>
            <w:tcW w:w="1559"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color w:val="000000"/>
              </w:rPr>
            </w:pPr>
            <w:r w:rsidRPr="00213ECB">
              <w:rPr>
                <w:color w:val="000000"/>
              </w:rPr>
              <w:t>12 021,0</w:t>
            </w:r>
          </w:p>
        </w:tc>
      </w:tr>
      <w:tr w:rsidR="00213ECB" w:rsidRPr="00213ECB" w:rsidTr="00213ECB">
        <w:trPr>
          <w:trHeight w:val="96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13ECB" w:rsidRPr="00213ECB" w:rsidRDefault="00213ECB" w:rsidP="00213ECB">
            <w:pPr>
              <w:jc w:val="both"/>
              <w:rPr>
                <w:b/>
                <w:bCs/>
                <w:color w:val="000000"/>
              </w:rPr>
            </w:pPr>
            <w:r w:rsidRPr="00213ECB">
              <w:rPr>
                <w:b/>
                <w:bCs/>
                <w:color w:val="000000"/>
              </w:rPr>
              <w:t>КУЛЬТУРА, КИНЕМАТОГРАФИЯ</w:t>
            </w:r>
          </w:p>
        </w:tc>
        <w:tc>
          <w:tcPr>
            <w:tcW w:w="955"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b/>
                <w:bCs/>
                <w:color w:val="000000"/>
              </w:rPr>
            </w:pPr>
            <w:r w:rsidRPr="00213ECB">
              <w:rPr>
                <w:b/>
                <w:bCs/>
                <w:color w:val="000000"/>
              </w:rPr>
              <w:t>08</w:t>
            </w:r>
          </w:p>
        </w:tc>
        <w:tc>
          <w:tcPr>
            <w:tcW w:w="992"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b/>
                <w:bCs/>
                <w:color w:val="000000"/>
              </w:rPr>
            </w:pPr>
            <w:r w:rsidRPr="00213ECB">
              <w:rPr>
                <w:b/>
                <w:bCs/>
                <w:color w:val="000000"/>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b/>
                <w:bCs/>
                <w:color w:val="000000"/>
              </w:rPr>
            </w:pPr>
            <w:r w:rsidRPr="00213ECB">
              <w:rPr>
                <w:b/>
                <w:bCs/>
                <w:color w:val="000000"/>
              </w:rPr>
              <w:t>11 813,7</w:t>
            </w:r>
          </w:p>
        </w:tc>
        <w:tc>
          <w:tcPr>
            <w:tcW w:w="1560"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b/>
                <w:bCs/>
                <w:color w:val="000000"/>
              </w:rPr>
            </w:pPr>
            <w:r w:rsidRPr="00213ECB">
              <w:rPr>
                <w:b/>
                <w:bCs/>
                <w:color w:val="000000"/>
              </w:rPr>
              <w:t>11 679,2</w:t>
            </w:r>
          </w:p>
        </w:tc>
        <w:tc>
          <w:tcPr>
            <w:tcW w:w="1559"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b/>
                <w:bCs/>
                <w:color w:val="000000"/>
              </w:rPr>
            </w:pPr>
            <w:r w:rsidRPr="00213ECB">
              <w:rPr>
                <w:b/>
                <w:bCs/>
                <w:color w:val="000000"/>
              </w:rPr>
              <w:t>12 013,1</w:t>
            </w:r>
          </w:p>
        </w:tc>
      </w:tr>
      <w:tr w:rsidR="00213ECB" w:rsidRPr="00213ECB" w:rsidTr="00213ECB">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13ECB" w:rsidRPr="00213ECB" w:rsidRDefault="00213ECB" w:rsidP="00213ECB">
            <w:pPr>
              <w:jc w:val="both"/>
              <w:rPr>
                <w:color w:val="000000"/>
              </w:rPr>
            </w:pPr>
            <w:r w:rsidRPr="00213ECB">
              <w:rPr>
                <w:color w:val="000000"/>
              </w:rPr>
              <w:t>Культура</w:t>
            </w:r>
          </w:p>
        </w:tc>
        <w:tc>
          <w:tcPr>
            <w:tcW w:w="955"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color w:val="000000"/>
              </w:rPr>
            </w:pPr>
            <w:r w:rsidRPr="00213ECB">
              <w:rPr>
                <w:color w:val="000000"/>
              </w:rPr>
              <w:t>08</w:t>
            </w:r>
          </w:p>
        </w:tc>
        <w:tc>
          <w:tcPr>
            <w:tcW w:w="992"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color w:val="000000"/>
              </w:rPr>
            </w:pPr>
            <w:r w:rsidRPr="00213ECB">
              <w:rPr>
                <w:color w:val="000000"/>
              </w:rPr>
              <w:t>01</w:t>
            </w:r>
          </w:p>
        </w:tc>
        <w:tc>
          <w:tcPr>
            <w:tcW w:w="1417"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color w:val="000000"/>
              </w:rPr>
            </w:pPr>
            <w:r w:rsidRPr="00213ECB">
              <w:rPr>
                <w:color w:val="000000"/>
              </w:rPr>
              <w:t>11 813,7</w:t>
            </w:r>
          </w:p>
        </w:tc>
        <w:tc>
          <w:tcPr>
            <w:tcW w:w="1560"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color w:val="000000"/>
              </w:rPr>
            </w:pPr>
            <w:r w:rsidRPr="00213ECB">
              <w:rPr>
                <w:color w:val="000000"/>
              </w:rPr>
              <w:t>11 679,2</w:t>
            </w:r>
          </w:p>
        </w:tc>
        <w:tc>
          <w:tcPr>
            <w:tcW w:w="1559"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color w:val="000000"/>
              </w:rPr>
            </w:pPr>
            <w:r w:rsidRPr="00213ECB">
              <w:rPr>
                <w:color w:val="000000"/>
              </w:rPr>
              <w:t>12 013,1</w:t>
            </w:r>
          </w:p>
        </w:tc>
      </w:tr>
      <w:tr w:rsidR="00213ECB" w:rsidRPr="00213ECB" w:rsidTr="00213ECB">
        <w:trPr>
          <w:trHeight w:val="108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13ECB" w:rsidRPr="00213ECB" w:rsidRDefault="00213ECB" w:rsidP="00213ECB">
            <w:pPr>
              <w:jc w:val="both"/>
              <w:rPr>
                <w:b/>
                <w:bCs/>
                <w:color w:val="000000"/>
              </w:rPr>
            </w:pPr>
            <w:r w:rsidRPr="00213ECB">
              <w:rPr>
                <w:b/>
                <w:bCs/>
                <w:color w:val="000000"/>
              </w:rPr>
              <w:t>СОЦИАЛЬНАЯ ПОЛИТИКА</w:t>
            </w:r>
          </w:p>
        </w:tc>
        <w:tc>
          <w:tcPr>
            <w:tcW w:w="955"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b/>
                <w:bCs/>
                <w:color w:val="000000"/>
              </w:rPr>
            </w:pPr>
            <w:r w:rsidRPr="00213ECB">
              <w:rPr>
                <w:b/>
                <w:bCs/>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b/>
                <w:bCs/>
                <w:color w:val="000000"/>
              </w:rPr>
            </w:pPr>
            <w:r w:rsidRPr="00213ECB">
              <w:rPr>
                <w:b/>
                <w:bCs/>
                <w:color w:val="000000"/>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b/>
                <w:bCs/>
                <w:color w:val="000000"/>
              </w:rPr>
            </w:pPr>
            <w:r w:rsidRPr="00213ECB">
              <w:rPr>
                <w:b/>
                <w:bCs/>
                <w:color w:val="000000"/>
              </w:rPr>
              <w:t>1 460,0</w:t>
            </w:r>
          </w:p>
        </w:tc>
        <w:tc>
          <w:tcPr>
            <w:tcW w:w="1560"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b/>
                <w:bCs/>
                <w:color w:val="000000"/>
              </w:rPr>
            </w:pPr>
            <w:r w:rsidRPr="00213ECB">
              <w:rPr>
                <w:b/>
                <w:bCs/>
                <w:color w:val="000000"/>
              </w:rPr>
              <w:t>1 514,3</w:t>
            </w:r>
          </w:p>
        </w:tc>
        <w:tc>
          <w:tcPr>
            <w:tcW w:w="1559"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b/>
                <w:bCs/>
                <w:color w:val="000000"/>
              </w:rPr>
            </w:pPr>
            <w:r w:rsidRPr="00213ECB">
              <w:rPr>
                <w:b/>
                <w:bCs/>
                <w:color w:val="000000"/>
              </w:rPr>
              <w:t>1 574,9</w:t>
            </w:r>
          </w:p>
        </w:tc>
      </w:tr>
      <w:tr w:rsidR="00213ECB" w:rsidRPr="00213ECB" w:rsidTr="00213ECB">
        <w:trPr>
          <w:trHeight w:val="69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13ECB" w:rsidRPr="00213ECB" w:rsidRDefault="00213ECB" w:rsidP="00213ECB">
            <w:pPr>
              <w:jc w:val="both"/>
              <w:rPr>
                <w:color w:val="000000"/>
              </w:rPr>
            </w:pPr>
            <w:r w:rsidRPr="00213ECB">
              <w:rPr>
                <w:color w:val="000000"/>
              </w:rPr>
              <w:t>Пенсионное обеспечение</w:t>
            </w:r>
          </w:p>
        </w:tc>
        <w:tc>
          <w:tcPr>
            <w:tcW w:w="955"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color w:val="000000"/>
              </w:rPr>
            </w:pPr>
            <w:r w:rsidRPr="00213ECB">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color w:val="000000"/>
              </w:rPr>
            </w:pPr>
            <w:r w:rsidRPr="00213ECB">
              <w:rPr>
                <w:color w:val="000000"/>
              </w:rPr>
              <w:t>01</w:t>
            </w:r>
          </w:p>
        </w:tc>
        <w:tc>
          <w:tcPr>
            <w:tcW w:w="1417"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color w:val="000000"/>
              </w:rPr>
            </w:pPr>
            <w:r w:rsidRPr="00213ECB">
              <w:rPr>
                <w:color w:val="000000"/>
              </w:rPr>
              <w:t>1 460,0</w:t>
            </w:r>
          </w:p>
        </w:tc>
        <w:tc>
          <w:tcPr>
            <w:tcW w:w="1560"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color w:val="000000"/>
              </w:rPr>
            </w:pPr>
            <w:r w:rsidRPr="00213ECB">
              <w:rPr>
                <w:color w:val="000000"/>
              </w:rPr>
              <w:t>1 514,3</w:t>
            </w:r>
          </w:p>
        </w:tc>
        <w:tc>
          <w:tcPr>
            <w:tcW w:w="1559"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color w:val="000000"/>
              </w:rPr>
            </w:pPr>
            <w:r w:rsidRPr="00213ECB">
              <w:rPr>
                <w:color w:val="000000"/>
              </w:rPr>
              <w:t>1 574,9</w:t>
            </w:r>
          </w:p>
        </w:tc>
      </w:tr>
      <w:tr w:rsidR="00213ECB" w:rsidRPr="00213ECB" w:rsidTr="00213ECB">
        <w:trPr>
          <w:trHeight w:val="135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13ECB" w:rsidRPr="00213ECB" w:rsidRDefault="00213ECB" w:rsidP="00213ECB">
            <w:pPr>
              <w:jc w:val="both"/>
              <w:rPr>
                <w:b/>
                <w:bCs/>
                <w:color w:val="000000"/>
              </w:rPr>
            </w:pPr>
            <w:r w:rsidRPr="00213ECB">
              <w:rPr>
                <w:b/>
                <w:bCs/>
                <w:color w:val="000000"/>
              </w:rPr>
              <w:lastRenderedPageBreak/>
              <w:t>ФИЗИЧЕСКАЯ КУЛЬТУРА И СПОРТ</w:t>
            </w:r>
          </w:p>
        </w:tc>
        <w:tc>
          <w:tcPr>
            <w:tcW w:w="955"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b/>
                <w:bCs/>
                <w:color w:val="000000"/>
              </w:rPr>
            </w:pPr>
            <w:r w:rsidRPr="00213ECB">
              <w:rPr>
                <w:b/>
                <w:bCs/>
                <w:color w:val="000000"/>
              </w:rPr>
              <w:t>11</w:t>
            </w:r>
          </w:p>
        </w:tc>
        <w:tc>
          <w:tcPr>
            <w:tcW w:w="992"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b/>
                <w:bCs/>
                <w:color w:val="000000"/>
              </w:rPr>
            </w:pPr>
            <w:r w:rsidRPr="00213ECB">
              <w:rPr>
                <w:b/>
                <w:bCs/>
                <w:color w:val="000000"/>
              </w:rPr>
              <w:t>00</w:t>
            </w:r>
          </w:p>
        </w:tc>
        <w:tc>
          <w:tcPr>
            <w:tcW w:w="1417"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b/>
                <w:bCs/>
                <w:color w:val="000000"/>
              </w:rPr>
            </w:pPr>
            <w:r w:rsidRPr="00213ECB">
              <w:rPr>
                <w:b/>
                <w:bCs/>
                <w:color w:val="000000"/>
              </w:rPr>
              <w:t>1 040,0</w:t>
            </w:r>
          </w:p>
        </w:tc>
        <w:tc>
          <w:tcPr>
            <w:tcW w:w="1560"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b/>
                <w:bCs/>
                <w:color w:val="000000"/>
              </w:rPr>
            </w:pPr>
            <w:r w:rsidRPr="00213ECB">
              <w:rPr>
                <w:b/>
                <w:bCs/>
                <w:color w:val="000000"/>
              </w:rPr>
              <w:t>1 081,0</w:t>
            </w:r>
          </w:p>
        </w:tc>
        <w:tc>
          <w:tcPr>
            <w:tcW w:w="1559"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b/>
                <w:bCs/>
                <w:color w:val="000000"/>
              </w:rPr>
            </w:pPr>
            <w:r w:rsidRPr="00213ECB">
              <w:rPr>
                <w:b/>
                <w:bCs/>
                <w:color w:val="000000"/>
              </w:rPr>
              <w:t>1 120,0</w:t>
            </w:r>
          </w:p>
        </w:tc>
      </w:tr>
      <w:tr w:rsidR="00213ECB" w:rsidRPr="00213ECB" w:rsidTr="00213ECB">
        <w:trPr>
          <w:trHeight w:val="139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13ECB" w:rsidRPr="00213ECB" w:rsidRDefault="00213ECB" w:rsidP="00213ECB">
            <w:pPr>
              <w:jc w:val="both"/>
              <w:rPr>
                <w:color w:val="000000"/>
              </w:rPr>
            </w:pPr>
            <w:r w:rsidRPr="00213ECB">
              <w:rPr>
                <w:color w:val="000000"/>
              </w:rPr>
              <w:t>Другие вопросы в области физической культуры и спорта</w:t>
            </w:r>
          </w:p>
        </w:tc>
        <w:tc>
          <w:tcPr>
            <w:tcW w:w="955"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color w:val="000000"/>
              </w:rPr>
            </w:pPr>
            <w:r w:rsidRPr="00213ECB">
              <w:rPr>
                <w:color w:val="000000"/>
              </w:rPr>
              <w:t>11</w:t>
            </w:r>
          </w:p>
        </w:tc>
        <w:tc>
          <w:tcPr>
            <w:tcW w:w="992"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color w:val="000000"/>
              </w:rPr>
            </w:pPr>
            <w:r w:rsidRPr="00213ECB">
              <w:rPr>
                <w:color w:val="000000"/>
              </w:rPr>
              <w:t>05</w:t>
            </w:r>
          </w:p>
        </w:tc>
        <w:tc>
          <w:tcPr>
            <w:tcW w:w="1417"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color w:val="000000"/>
              </w:rPr>
            </w:pPr>
            <w:r w:rsidRPr="00213ECB">
              <w:rPr>
                <w:color w:val="000000"/>
              </w:rPr>
              <w:t>1 040,0</w:t>
            </w:r>
          </w:p>
        </w:tc>
        <w:tc>
          <w:tcPr>
            <w:tcW w:w="1560"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color w:val="000000"/>
              </w:rPr>
            </w:pPr>
            <w:r w:rsidRPr="00213ECB">
              <w:rPr>
                <w:color w:val="000000"/>
              </w:rPr>
              <w:t>1 081,0</w:t>
            </w:r>
          </w:p>
        </w:tc>
        <w:tc>
          <w:tcPr>
            <w:tcW w:w="1559"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color w:val="000000"/>
              </w:rPr>
            </w:pPr>
            <w:r w:rsidRPr="00213ECB">
              <w:rPr>
                <w:color w:val="000000"/>
              </w:rPr>
              <w:t>1 120,0</w:t>
            </w:r>
          </w:p>
        </w:tc>
      </w:tr>
      <w:tr w:rsidR="00213ECB" w:rsidRPr="00213ECB" w:rsidTr="00213ECB">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13ECB" w:rsidRPr="00213ECB" w:rsidRDefault="00213ECB" w:rsidP="00213ECB">
            <w:pPr>
              <w:jc w:val="both"/>
              <w:rPr>
                <w:b/>
                <w:bCs/>
                <w:color w:val="000000"/>
              </w:rPr>
            </w:pPr>
            <w:r w:rsidRPr="00213ECB">
              <w:rPr>
                <w:b/>
                <w:bCs/>
                <w:color w:val="000000"/>
              </w:rPr>
              <w:t>Всего</w:t>
            </w:r>
          </w:p>
        </w:tc>
        <w:tc>
          <w:tcPr>
            <w:tcW w:w="955"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b/>
                <w:bCs/>
                <w:color w:val="000000"/>
              </w:rPr>
            </w:pPr>
            <w:r w:rsidRPr="00213ECB">
              <w:rPr>
                <w:b/>
                <w:bCs/>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213ECB" w:rsidRPr="00213ECB" w:rsidRDefault="00213ECB" w:rsidP="00213ECB">
            <w:pPr>
              <w:jc w:val="center"/>
              <w:rPr>
                <w:b/>
                <w:bCs/>
                <w:color w:val="000000"/>
              </w:rPr>
            </w:pPr>
            <w:r w:rsidRPr="00213ECB">
              <w:rPr>
                <w:b/>
                <w:bCs/>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b/>
                <w:bCs/>
                <w:color w:val="000000"/>
              </w:rPr>
            </w:pPr>
            <w:r w:rsidRPr="00213ECB">
              <w:rPr>
                <w:b/>
                <w:bCs/>
                <w:color w:val="000000"/>
              </w:rPr>
              <w:t>61 762,2</w:t>
            </w:r>
          </w:p>
        </w:tc>
        <w:tc>
          <w:tcPr>
            <w:tcW w:w="1560"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b/>
                <w:bCs/>
                <w:color w:val="000000"/>
              </w:rPr>
            </w:pPr>
            <w:r w:rsidRPr="00213ECB">
              <w:rPr>
                <w:b/>
                <w:bCs/>
                <w:color w:val="000000"/>
              </w:rPr>
              <w:t>79 647,9</w:t>
            </w:r>
          </w:p>
        </w:tc>
        <w:tc>
          <w:tcPr>
            <w:tcW w:w="1559" w:type="dxa"/>
            <w:tcBorders>
              <w:top w:val="nil"/>
              <w:left w:val="nil"/>
              <w:bottom w:val="single" w:sz="4" w:space="0" w:color="auto"/>
              <w:right w:val="single" w:sz="4" w:space="0" w:color="auto"/>
            </w:tcBorders>
            <w:shd w:val="clear" w:color="auto" w:fill="auto"/>
            <w:noWrap/>
            <w:vAlign w:val="bottom"/>
            <w:hideMark/>
          </w:tcPr>
          <w:p w:rsidR="00213ECB" w:rsidRPr="00213ECB" w:rsidRDefault="00213ECB" w:rsidP="00213ECB">
            <w:pPr>
              <w:jc w:val="right"/>
              <w:rPr>
                <w:b/>
                <w:bCs/>
                <w:color w:val="000000"/>
              </w:rPr>
            </w:pPr>
            <w:r w:rsidRPr="00213ECB">
              <w:rPr>
                <w:b/>
                <w:bCs/>
                <w:color w:val="000000"/>
              </w:rPr>
              <w:t>50 162,2</w:t>
            </w:r>
          </w:p>
        </w:tc>
      </w:tr>
    </w:tbl>
    <w:p w:rsidR="00DB708C" w:rsidRDefault="00DB708C"/>
    <w:sectPr w:rsidR="00DB70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B1B"/>
    <w:rsid w:val="000C27CD"/>
    <w:rsid w:val="00213ECB"/>
    <w:rsid w:val="00257337"/>
    <w:rsid w:val="008D521F"/>
    <w:rsid w:val="009C7A80"/>
    <w:rsid w:val="00C227EA"/>
    <w:rsid w:val="00C36DF5"/>
    <w:rsid w:val="00DB708C"/>
    <w:rsid w:val="00E21A57"/>
    <w:rsid w:val="00F70B1B"/>
    <w:rsid w:val="00FF7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A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C7A8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9C7A80"/>
    <w:rPr>
      <w:color w:val="0000FF"/>
      <w:u w:val="single"/>
    </w:rPr>
  </w:style>
  <w:style w:type="paragraph" w:styleId="a4">
    <w:name w:val="Balloon Text"/>
    <w:basedOn w:val="a"/>
    <w:link w:val="a5"/>
    <w:uiPriority w:val="99"/>
    <w:semiHidden/>
    <w:unhideWhenUsed/>
    <w:rsid w:val="009C7A80"/>
    <w:rPr>
      <w:rFonts w:ascii="Tahoma" w:hAnsi="Tahoma" w:cs="Tahoma"/>
      <w:sz w:val="16"/>
      <w:szCs w:val="16"/>
    </w:rPr>
  </w:style>
  <w:style w:type="character" w:customStyle="1" w:styleId="a5">
    <w:name w:val="Текст выноски Знак"/>
    <w:basedOn w:val="a0"/>
    <w:link w:val="a4"/>
    <w:uiPriority w:val="99"/>
    <w:semiHidden/>
    <w:rsid w:val="009C7A80"/>
    <w:rPr>
      <w:rFonts w:ascii="Tahoma" w:eastAsia="Times New Roman" w:hAnsi="Tahoma" w:cs="Tahoma"/>
      <w:sz w:val="16"/>
      <w:szCs w:val="16"/>
      <w:lang w:eastAsia="ru-RU"/>
    </w:rPr>
  </w:style>
  <w:style w:type="character" w:styleId="a6">
    <w:name w:val="FollowedHyperlink"/>
    <w:basedOn w:val="a0"/>
    <w:uiPriority w:val="99"/>
    <w:semiHidden/>
    <w:unhideWhenUsed/>
    <w:rsid w:val="000C27CD"/>
    <w:rPr>
      <w:color w:val="800080"/>
      <w:u w:val="single"/>
    </w:rPr>
  </w:style>
  <w:style w:type="paragraph" w:customStyle="1" w:styleId="xl63">
    <w:name w:val="xl63"/>
    <w:basedOn w:val="a"/>
    <w:rsid w:val="000C27CD"/>
    <w:pPr>
      <w:spacing w:before="100" w:beforeAutospacing="1" w:after="100" w:afterAutospacing="1"/>
      <w:jc w:val="right"/>
      <w:textAlignment w:val="center"/>
    </w:pPr>
    <w:rPr>
      <w:sz w:val="28"/>
      <w:szCs w:val="28"/>
    </w:rPr>
  </w:style>
  <w:style w:type="paragraph" w:customStyle="1" w:styleId="xl64">
    <w:name w:val="xl64"/>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5">
    <w:name w:val="xl65"/>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6">
    <w:name w:val="xl66"/>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68">
    <w:name w:val="xl68"/>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69">
    <w:name w:val="xl69"/>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70">
    <w:name w:val="xl70"/>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71">
    <w:name w:val="xl71"/>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3">
    <w:name w:val="xl73"/>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4">
    <w:name w:val="xl74"/>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rPr>
  </w:style>
  <w:style w:type="paragraph" w:customStyle="1" w:styleId="xl75">
    <w:name w:val="xl75"/>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6">
    <w:name w:val="xl76"/>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rPr>
  </w:style>
  <w:style w:type="paragraph" w:customStyle="1" w:styleId="xl77">
    <w:name w:val="xl77"/>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rPr>
  </w:style>
  <w:style w:type="paragraph" w:customStyle="1" w:styleId="xl78">
    <w:name w:val="xl78"/>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rPr>
  </w:style>
  <w:style w:type="paragraph" w:customStyle="1" w:styleId="xl79">
    <w:name w:val="xl79"/>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80">
    <w:name w:val="xl80"/>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1">
    <w:name w:val="xl81"/>
    <w:basedOn w:val="a"/>
    <w:rsid w:val="000C27CD"/>
    <w:pPr>
      <w:spacing w:before="100" w:beforeAutospacing="1" w:after="100" w:afterAutospacing="1"/>
      <w:jc w:val="center"/>
    </w:pPr>
    <w:rPr>
      <w:b/>
      <w:bCs/>
      <w:sz w:val="28"/>
      <w:szCs w:val="28"/>
    </w:rPr>
  </w:style>
  <w:style w:type="paragraph" w:customStyle="1" w:styleId="xl82">
    <w:name w:val="xl82"/>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3">
    <w:name w:val="xl83"/>
    <w:basedOn w:val="a"/>
    <w:rsid w:val="000C27CD"/>
    <w:pPr>
      <w:spacing w:before="100" w:beforeAutospacing="1" w:after="100" w:afterAutospacing="1"/>
      <w:jc w:val="right"/>
      <w:textAlignment w:val="center"/>
    </w:pPr>
    <w:rPr>
      <w:b/>
      <w:bCs/>
      <w:color w:val="000000"/>
      <w:sz w:val="28"/>
      <w:szCs w:val="28"/>
    </w:rPr>
  </w:style>
  <w:style w:type="paragraph" w:customStyle="1" w:styleId="xl84">
    <w:name w:val="xl84"/>
    <w:basedOn w:val="a"/>
    <w:rsid w:val="000C27CD"/>
    <w:pPr>
      <w:spacing w:before="100" w:beforeAutospacing="1" w:after="100" w:afterAutospacing="1"/>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A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C7A8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9C7A80"/>
    <w:rPr>
      <w:color w:val="0000FF"/>
      <w:u w:val="single"/>
    </w:rPr>
  </w:style>
  <w:style w:type="paragraph" w:styleId="a4">
    <w:name w:val="Balloon Text"/>
    <w:basedOn w:val="a"/>
    <w:link w:val="a5"/>
    <w:uiPriority w:val="99"/>
    <w:semiHidden/>
    <w:unhideWhenUsed/>
    <w:rsid w:val="009C7A80"/>
    <w:rPr>
      <w:rFonts w:ascii="Tahoma" w:hAnsi="Tahoma" w:cs="Tahoma"/>
      <w:sz w:val="16"/>
      <w:szCs w:val="16"/>
    </w:rPr>
  </w:style>
  <w:style w:type="character" w:customStyle="1" w:styleId="a5">
    <w:name w:val="Текст выноски Знак"/>
    <w:basedOn w:val="a0"/>
    <w:link w:val="a4"/>
    <w:uiPriority w:val="99"/>
    <w:semiHidden/>
    <w:rsid w:val="009C7A80"/>
    <w:rPr>
      <w:rFonts w:ascii="Tahoma" w:eastAsia="Times New Roman" w:hAnsi="Tahoma" w:cs="Tahoma"/>
      <w:sz w:val="16"/>
      <w:szCs w:val="16"/>
      <w:lang w:eastAsia="ru-RU"/>
    </w:rPr>
  </w:style>
  <w:style w:type="character" w:styleId="a6">
    <w:name w:val="FollowedHyperlink"/>
    <w:basedOn w:val="a0"/>
    <w:uiPriority w:val="99"/>
    <w:semiHidden/>
    <w:unhideWhenUsed/>
    <w:rsid w:val="000C27CD"/>
    <w:rPr>
      <w:color w:val="800080"/>
      <w:u w:val="single"/>
    </w:rPr>
  </w:style>
  <w:style w:type="paragraph" w:customStyle="1" w:styleId="xl63">
    <w:name w:val="xl63"/>
    <w:basedOn w:val="a"/>
    <w:rsid w:val="000C27CD"/>
    <w:pPr>
      <w:spacing w:before="100" w:beforeAutospacing="1" w:after="100" w:afterAutospacing="1"/>
      <w:jc w:val="right"/>
      <w:textAlignment w:val="center"/>
    </w:pPr>
    <w:rPr>
      <w:sz w:val="28"/>
      <w:szCs w:val="28"/>
    </w:rPr>
  </w:style>
  <w:style w:type="paragraph" w:customStyle="1" w:styleId="xl64">
    <w:name w:val="xl64"/>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5">
    <w:name w:val="xl65"/>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6">
    <w:name w:val="xl66"/>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68">
    <w:name w:val="xl68"/>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69">
    <w:name w:val="xl69"/>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70">
    <w:name w:val="xl70"/>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71">
    <w:name w:val="xl71"/>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3">
    <w:name w:val="xl73"/>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4">
    <w:name w:val="xl74"/>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rPr>
  </w:style>
  <w:style w:type="paragraph" w:customStyle="1" w:styleId="xl75">
    <w:name w:val="xl75"/>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6">
    <w:name w:val="xl76"/>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rPr>
  </w:style>
  <w:style w:type="paragraph" w:customStyle="1" w:styleId="xl77">
    <w:name w:val="xl77"/>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rPr>
  </w:style>
  <w:style w:type="paragraph" w:customStyle="1" w:styleId="xl78">
    <w:name w:val="xl78"/>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rPr>
  </w:style>
  <w:style w:type="paragraph" w:customStyle="1" w:styleId="xl79">
    <w:name w:val="xl79"/>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80">
    <w:name w:val="xl80"/>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1">
    <w:name w:val="xl81"/>
    <w:basedOn w:val="a"/>
    <w:rsid w:val="000C27CD"/>
    <w:pPr>
      <w:spacing w:before="100" w:beforeAutospacing="1" w:after="100" w:afterAutospacing="1"/>
      <w:jc w:val="center"/>
    </w:pPr>
    <w:rPr>
      <w:b/>
      <w:bCs/>
      <w:sz w:val="28"/>
      <w:szCs w:val="28"/>
    </w:rPr>
  </w:style>
  <w:style w:type="paragraph" w:customStyle="1" w:styleId="xl82">
    <w:name w:val="xl82"/>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3">
    <w:name w:val="xl83"/>
    <w:basedOn w:val="a"/>
    <w:rsid w:val="000C27CD"/>
    <w:pPr>
      <w:spacing w:before="100" w:beforeAutospacing="1" w:after="100" w:afterAutospacing="1"/>
      <w:jc w:val="right"/>
      <w:textAlignment w:val="center"/>
    </w:pPr>
    <w:rPr>
      <w:b/>
      <w:bCs/>
      <w:color w:val="000000"/>
      <w:sz w:val="28"/>
      <w:szCs w:val="28"/>
    </w:rPr>
  </w:style>
  <w:style w:type="paragraph" w:customStyle="1" w:styleId="xl84">
    <w:name w:val="xl84"/>
    <w:basedOn w:val="a"/>
    <w:rsid w:val="000C27CD"/>
    <w:pPr>
      <w:spacing w:before="100" w:beforeAutospacing="1" w:after="100" w:afterAutospacing="1"/>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306">
      <w:bodyDiv w:val="1"/>
      <w:marLeft w:val="0"/>
      <w:marRight w:val="0"/>
      <w:marTop w:val="0"/>
      <w:marBottom w:val="0"/>
      <w:divBdr>
        <w:top w:val="none" w:sz="0" w:space="0" w:color="auto"/>
        <w:left w:val="none" w:sz="0" w:space="0" w:color="auto"/>
        <w:bottom w:val="none" w:sz="0" w:space="0" w:color="auto"/>
        <w:right w:val="none" w:sz="0" w:space="0" w:color="auto"/>
      </w:divBdr>
    </w:div>
    <w:div w:id="182088996">
      <w:bodyDiv w:val="1"/>
      <w:marLeft w:val="0"/>
      <w:marRight w:val="0"/>
      <w:marTop w:val="0"/>
      <w:marBottom w:val="0"/>
      <w:divBdr>
        <w:top w:val="none" w:sz="0" w:space="0" w:color="auto"/>
        <w:left w:val="none" w:sz="0" w:space="0" w:color="auto"/>
        <w:bottom w:val="none" w:sz="0" w:space="0" w:color="auto"/>
        <w:right w:val="none" w:sz="0" w:space="0" w:color="auto"/>
      </w:divBdr>
    </w:div>
    <w:div w:id="1163811915">
      <w:bodyDiv w:val="1"/>
      <w:marLeft w:val="0"/>
      <w:marRight w:val="0"/>
      <w:marTop w:val="0"/>
      <w:marBottom w:val="0"/>
      <w:divBdr>
        <w:top w:val="none" w:sz="0" w:space="0" w:color="auto"/>
        <w:left w:val="none" w:sz="0" w:space="0" w:color="auto"/>
        <w:bottom w:val="none" w:sz="0" w:space="0" w:color="auto"/>
        <w:right w:val="none" w:sz="0" w:space="0" w:color="auto"/>
      </w:divBdr>
    </w:div>
    <w:div w:id="210248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PB;n=110154;fld=134;dst=100007" TargetMode="External"/><Relationship Id="rId3" Type="http://schemas.openxmlformats.org/officeDocument/2006/relationships/settings" Target="settings.xml"/><Relationship Id="rId7" Type="http://schemas.openxmlformats.org/officeDocument/2006/relationships/hyperlink" Target="consultantplus://offline/main?base=SPB;n=110154;fld=134;dst=10029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SPB;n=110154;fld=134;dst=10000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10728</Words>
  <Characters>61151</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2023-03-24T06:45:00Z</cp:lastPrinted>
  <dcterms:created xsi:type="dcterms:W3CDTF">2023-03-14T18:58:00Z</dcterms:created>
  <dcterms:modified xsi:type="dcterms:W3CDTF">2023-03-24T06:46:00Z</dcterms:modified>
</cp:coreProperties>
</file>