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D3" w:rsidRPr="00B87CD3" w:rsidRDefault="00B87CD3" w:rsidP="00B87CD3">
      <w:pPr>
        <w:jc w:val="center"/>
        <w:rPr>
          <w:sz w:val="28"/>
          <w:szCs w:val="28"/>
        </w:rPr>
      </w:pPr>
    </w:p>
    <w:p w:rsidR="00B87CD3" w:rsidRPr="00B87CD3" w:rsidRDefault="00B87CD3" w:rsidP="00B87CD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7CD3">
        <w:rPr>
          <w:noProof/>
          <w:color w:val="FF0000"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CD3" w:rsidRPr="00B87CD3" w:rsidRDefault="00B87CD3" w:rsidP="00B87CD3">
      <w:pPr>
        <w:jc w:val="center"/>
        <w:rPr>
          <w:rFonts w:eastAsia="Calibri"/>
          <w:sz w:val="28"/>
          <w:szCs w:val="28"/>
          <w:lang w:eastAsia="en-US"/>
        </w:rPr>
      </w:pPr>
      <w:r w:rsidRPr="00B87CD3">
        <w:rPr>
          <w:rFonts w:eastAsia="Calibri"/>
          <w:sz w:val="28"/>
          <w:szCs w:val="28"/>
          <w:lang w:eastAsia="en-US"/>
        </w:rPr>
        <w:t>СОВЕТ ДЕПУТАТОВ</w:t>
      </w:r>
    </w:p>
    <w:p w:rsidR="00B87CD3" w:rsidRPr="00B87CD3" w:rsidRDefault="00B87CD3" w:rsidP="00B87CD3">
      <w:pPr>
        <w:jc w:val="center"/>
        <w:rPr>
          <w:rFonts w:eastAsia="Calibri"/>
          <w:sz w:val="28"/>
          <w:szCs w:val="28"/>
          <w:lang w:eastAsia="en-US"/>
        </w:rPr>
      </w:pPr>
      <w:r w:rsidRPr="00B87CD3">
        <w:rPr>
          <w:rFonts w:eastAsia="Calibri"/>
          <w:sz w:val="28"/>
          <w:szCs w:val="28"/>
          <w:lang w:eastAsia="en-US"/>
        </w:rPr>
        <w:t>КИПЕНСКОГО СЕЛЬСКОГО ПОСЕЛЕНИЯ</w:t>
      </w:r>
    </w:p>
    <w:p w:rsidR="00B87CD3" w:rsidRPr="00B87CD3" w:rsidRDefault="00B87CD3" w:rsidP="00B87CD3">
      <w:pPr>
        <w:jc w:val="center"/>
        <w:rPr>
          <w:rFonts w:eastAsia="Calibri"/>
          <w:sz w:val="28"/>
          <w:szCs w:val="28"/>
          <w:lang w:eastAsia="en-US"/>
        </w:rPr>
      </w:pPr>
      <w:r w:rsidRPr="00B87CD3">
        <w:rPr>
          <w:rFonts w:eastAsia="Calibri"/>
          <w:sz w:val="28"/>
          <w:szCs w:val="28"/>
          <w:lang w:eastAsia="en-US"/>
        </w:rPr>
        <w:t>ЛОМОНОСОВСКОГО МУНИЦИПАЛЬНОГО РАЙОНА</w:t>
      </w:r>
    </w:p>
    <w:p w:rsidR="00B87CD3" w:rsidRPr="00B87CD3" w:rsidRDefault="00B87CD3" w:rsidP="00B87CD3">
      <w:pPr>
        <w:ind w:left="-360"/>
        <w:jc w:val="center"/>
        <w:rPr>
          <w:rFonts w:eastAsia="Calibri"/>
          <w:sz w:val="28"/>
          <w:szCs w:val="28"/>
          <w:lang w:eastAsia="en-US"/>
        </w:rPr>
      </w:pPr>
      <w:r w:rsidRPr="00B87CD3">
        <w:rPr>
          <w:rFonts w:eastAsia="Calibri"/>
          <w:sz w:val="28"/>
          <w:szCs w:val="28"/>
          <w:lang w:eastAsia="en-US"/>
        </w:rPr>
        <w:t>ЛЕНИНГРАДСКОЙ ОБЛАСТИ</w:t>
      </w:r>
    </w:p>
    <w:p w:rsidR="00B87CD3" w:rsidRPr="00B87CD3" w:rsidRDefault="00B87CD3" w:rsidP="00B87CD3">
      <w:pPr>
        <w:jc w:val="center"/>
        <w:rPr>
          <w:sz w:val="28"/>
          <w:szCs w:val="28"/>
        </w:rPr>
      </w:pPr>
      <w:r w:rsidRPr="00B87CD3">
        <w:rPr>
          <w:sz w:val="28"/>
          <w:szCs w:val="28"/>
        </w:rPr>
        <w:t>ЧЕТВЕРТЫЙ СОЗЫВ</w:t>
      </w:r>
    </w:p>
    <w:p w:rsidR="00B87CD3" w:rsidRPr="00B87CD3" w:rsidRDefault="00B87CD3" w:rsidP="00B87CD3">
      <w:pPr>
        <w:jc w:val="center"/>
        <w:rPr>
          <w:b/>
          <w:sz w:val="28"/>
          <w:szCs w:val="28"/>
        </w:rPr>
      </w:pPr>
    </w:p>
    <w:p w:rsidR="00B87CD3" w:rsidRDefault="00B87CD3" w:rsidP="00B87CD3">
      <w:pPr>
        <w:jc w:val="center"/>
        <w:rPr>
          <w:sz w:val="28"/>
          <w:szCs w:val="28"/>
        </w:rPr>
      </w:pPr>
    </w:p>
    <w:p w:rsidR="00B87CD3" w:rsidRPr="00B87CD3" w:rsidRDefault="000570D1" w:rsidP="00B87CD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№ 30</w:t>
      </w:r>
    </w:p>
    <w:p w:rsidR="00B87CD3" w:rsidRPr="00B87CD3" w:rsidRDefault="00B87CD3" w:rsidP="00B87CD3">
      <w:pPr>
        <w:spacing w:after="120"/>
        <w:rPr>
          <w:b/>
          <w:sz w:val="28"/>
          <w:szCs w:val="28"/>
          <w:lang w:eastAsia="en-US"/>
        </w:rPr>
      </w:pPr>
    </w:p>
    <w:p w:rsidR="00B87CD3" w:rsidRPr="00B87CD3" w:rsidRDefault="00B87CD3" w:rsidP="00B87CD3">
      <w:pPr>
        <w:rPr>
          <w:sz w:val="28"/>
          <w:szCs w:val="28"/>
        </w:rPr>
      </w:pPr>
      <w:r w:rsidRPr="00B87CD3">
        <w:rPr>
          <w:sz w:val="28"/>
          <w:szCs w:val="28"/>
        </w:rPr>
        <w:t xml:space="preserve">д. Кипень                                                                                     </w:t>
      </w:r>
      <w:r w:rsidR="008F0B4D">
        <w:rPr>
          <w:sz w:val="28"/>
          <w:szCs w:val="28"/>
        </w:rPr>
        <w:t>25</w:t>
      </w:r>
      <w:r w:rsidRPr="00B87CD3">
        <w:rPr>
          <w:sz w:val="28"/>
          <w:szCs w:val="28"/>
        </w:rPr>
        <w:t xml:space="preserve"> июля  2024 г. </w:t>
      </w:r>
    </w:p>
    <w:p w:rsidR="001345B0" w:rsidRPr="001345B0" w:rsidRDefault="001345B0" w:rsidP="001345B0">
      <w:pPr>
        <w:widowControl w:val="0"/>
        <w:suppressAutoHyphens/>
        <w:overflowPunct/>
        <w:autoSpaceDN/>
        <w:adjustRightInd/>
        <w:jc w:val="center"/>
        <w:rPr>
          <w:sz w:val="28"/>
          <w:szCs w:val="28"/>
          <w:lang w:eastAsia="hi-IN" w:bidi="hi-IN"/>
        </w:rPr>
      </w:pPr>
    </w:p>
    <w:p w:rsidR="001345B0" w:rsidRPr="001345B0" w:rsidRDefault="001345B0" w:rsidP="001345B0">
      <w:pPr>
        <w:widowControl w:val="0"/>
        <w:suppressAutoHyphens/>
        <w:overflowPunct/>
        <w:autoSpaceDN/>
        <w:adjustRightInd/>
        <w:jc w:val="center"/>
        <w:rPr>
          <w:sz w:val="28"/>
          <w:szCs w:val="28"/>
          <w:lang w:eastAsia="hi-IN" w:bidi="hi-IN"/>
        </w:rPr>
      </w:pPr>
    </w:p>
    <w:p w:rsidR="00B87CD3" w:rsidRDefault="00A56D6F" w:rsidP="00B87CD3">
      <w:pPr>
        <w:contextualSpacing/>
        <w:rPr>
          <w:sz w:val="28"/>
          <w:szCs w:val="22"/>
        </w:rPr>
      </w:pPr>
      <w:r w:rsidRPr="00A56D6F">
        <w:rPr>
          <w:sz w:val="28"/>
          <w:szCs w:val="22"/>
        </w:rPr>
        <w:t xml:space="preserve">О ликвидации </w:t>
      </w:r>
    </w:p>
    <w:p w:rsidR="00A56D6F" w:rsidRDefault="003C0E1A" w:rsidP="00B87CD3">
      <w:pPr>
        <w:contextualSpacing/>
        <w:rPr>
          <w:sz w:val="28"/>
          <w:szCs w:val="22"/>
        </w:rPr>
      </w:pPr>
      <w:r>
        <w:rPr>
          <w:sz w:val="28"/>
          <w:szCs w:val="22"/>
        </w:rPr>
        <w:t>муниципального</w:t>
      </w:r>
      <w:r w:rsidR="00B87CD3">
        <w:rPr>
          <w:sz w:val="28"/>
          <w:szCs w:val="22"/>
        </w:rPr>
        <w:t xml:space="preserve"> </w:t>
      </w:r>
      <w:r w:rsidR="00A56D6F" w:rsidRPr="00A56D6F">
        <w:rPr>
          <w:sz w:val="28"/>
          <w:szCs w:val="22"/>
        </w:rPr>
        <w:t>унитарного предприятия</w:t>
      </w:r>
    </w:p>
    <w:p w:rsidR="00B87CD3" w:rsidRDefault="00A56D6F" w:rsidP="00B87CD3">
      <w:pPr>
        <w:contextualSpacing/>
        <w:rPr>
          <w:sz w:val="28"/>
          <w:szCs w:val="22"/>
        </w:rPr>
      </w:pPr>
      <w:r w:rsidRPr="00A56D6F">
        <w:rPr>
          <w:sz w:val="28"/>
          <w:szCs w:val="22"/>
        </w:rPr>
        <w:t>«Управление жилищно-коммунальным</w:t>
      </w:r>
      <w:r w:rsidR="00B87CD3">
        <w:rPr>
          <w:sz w:val="28"/>
          <w:szCs w:val="22"/>
        </w:rPr>
        <w:t xml:space="preserve"> </w:t>
      </w:r>
      <w:r w:rsidRPr="00A56D6F">
        <w:rPr>
          <w:sz w:val="28"/>
          <w:szCs w:val="22"/>
        </w:rPr>
        <w:t>хозяйством</w:t>
      </w:r>
    </w:p>
    <w:p w:rsidR="005D7604" w:rsidRDefault="00A56D6F" w:rsidP="00B87CD3">
      <w:pPr>
        <w:contextualSpacing/>
        <w:rPr>
          <w:sz w:val="28"/>
          <w:szCs w:val="22"/>
        </w:rPr>
      </w:pPr>
      <w:r w:rsidRPr="00A56D6F">
        <w:rPr>
          <w:sz w:val="28"/>
          <w:szCs w:val="22"/>
        </w:rPr>
        <w:t xml:space="preserve">муниципального образования </w:t>
      </w:r>
      <w:proofErr w:type="spellStart"/>
      <w:r w:rsidRPr="00A56D6F">
        <w:rPr>
          <w:sz w:val="28"/>
          <w:szCs w:val="22"/>
        </w:rPr>
        <w:t>Кипенское</w:t>
      </w:r>
      <w:proofErr w:type="spellEnd"/>
      <w:r w:rsidRPr="00A56D6F">
        <w:rPr>
          <w:sz w:val="28"/>
          <w:szCs w:val="22"/>
        </w:rPr>
        <w:t xml:space="preserve"> сельское поселение»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proofErr w:type="gramStart"/>
      <w:r w:rsidRPr="005D7604">
        <w:rPr>
          <w:sz w:val="28"/>
          <w:szCs w:val="22"/>
        </w:rPr>
        <w:t xml:space="preserve">В соответствии со статьями 61-64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Федеральным законом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</w:t>
      </w:r>
      <w:r w:rsidR="00394F5D" w:rsidRPr="00394F5D">
        <w:rPr>
          <w:sz w:val="28"/>
          <w:szCs w:val="22"/>
        </w:rPr>
        <w:t>Р</w:t>
      </w:r>
      <w:r w:rsidR="00394F5D">
        <w:rPr>
          <w:sz w:val="28"/>
          <w:szCs w:val="22"/>
        </w:rPr>
        <w:t>ешением</w:t>
      </w:r>
      <w:r w:rsidR="00512250">
        <w:rPr>
          <w:sz w:val="28"/>
          <w:szCs w:val="22"/>
        </w:rPr>
        <w:t xml:space="preserve"> </w:t>
      </w:r>
      <w:r w:rsidR="00394F5D">
        <w:rPr>
          <w:sz w:val="28"/>
          <w:szCs w:val="22"/>
        </w:rPr>
        <w:t xml:space="preserve">совета депутатов муниципального образования </w:t>
      </w:r>
      <w:proofErr w:type="spellStart"/>
      <w:r w:rsidR="00394F5D">
        <w:rPr>
          <w:sz w:val="28"/>
          <w:szCs w:val="22"/>
        </w:rPr>
        <w:t>Кипенское</w:t>
      </w:r>
      <w:proofErr w:type="spellEnd"/>
      <w:r w:rsidR="00394F5D">
        <w:rPr>
          <w:sz w:val="28"/>
          <w:szCs w:val="22"/>
        </w:rPr>
        <w:t xml:space="preserve"> сельское поселение муниципального образования Ломоносовского муниципального района</w:t>
      </w:r>
      <w:proofErr w:type="gramEnd"/>
      <w:r w:rsidR="00394F5D">
        <w:rPr>
          <w:sz w:val="28"/>
          <w:szCs w:val="22"/>
        </w:rPr>
        <w:t xml:space="preserve"> Ленинградской обла</w:t>
      </w:r>
      <w:bookmarkStart w:id="0" w:name="_GoBack"/>
      <w:bookmarkEnd w:id="0"/>
      <w:r w:rsidR="00394F5D">
        <w:rPr>
          <w:sz w:val="28"/>
          <w:szCs w:val="22"/>
        </w:rPr>
        <w:t xml:space="preserve">сти </w:t>
      </w:r>
      <w:r w:rsidR="00394F5D" w:rsidRPr="00394F5D">
        <w:rPr>
          <w:sz w:val="28"/>
          <w:szCs w:val="22"/>
        </w:rPr>
        <w:t>№ 29 от 12</w:t>
      </w:r>
      <w:r w:rsidR="00394F5D">
        <w:rPr>
          <w:sz w:val="28"/>
          <w:szCs w:val="22"/>
        </w:rPr>
        <w:t>.09.</w:t>
      </w:r>
      <w:r w:rsidR="00622BC2">
        <w:rPr>
          <w:sz w:val="28"/>
          <w:szCs w:val="22"/>
        </w:rPr>
        <w:t>2017</w:t>
      </w:r>
      <w:r w:rsidR="00394F5D" w:rsidRPr="00394F5D">
        <w:rPr>
          <w:sz w:val="28"/>
          <w:szCs w:val="22"/>
        </w:rPr>
        <w:t xml:space="preserve"> </w:t>
      </w:r>
      <w:r w:rsidR="00394F5D">
        <w:rPr>
          <w:sz w:val="28"/>
          <w:szCs w:val="22"/>
        </w:rPr>
        <w:t>«</w:t>
      </w:r>
      <w:r w:rsidR="00394F5D" w:rsidRPr="00394F5D">
        <w:rPr>
          <w:sz w:val="28"/>
          <w:szCs w:val="22"/>
        </w:rPr>
        <w:t xml:space="preserve">Об утверждении Положения о порядке распоряжения и управления имуществом, находящимся в муниципальной собственности муниципального образования </w:t>
      </w:r>
      <w:proofErr w:type="spellStart"/>
      <w:r w:rsidR="00394F5D" w:rsidRPr="00394F5D">
        <w:rPr>
          <w:sz w:val="28"/>
          <w:szCs w:val="22"/>
        </w:rPr>
        <w:t>Кипенское</w:t>
      </w:r>
      <w:proofErr w:type="spellEnd"/>
      <w:r w:rsidR="00394F5D" w:rsidRPr="00394F5D">
        <w:rPr>
          <w:sz w:val="28"/>
          <w:szCs w:val="22"/>
        </w:rPr>
        <w:t xml:space="preserve"> сельское поселение Ломоносовского района Ленинградской области</w:t>
      </w:r>
      <w:r w:rsidR="00394F5D">
        <w:rPr>
          <w:sz w:val="28"/>
          <w:szCs w:val="22"/>
        </w:rPr>
        <w:t>»,</w:t>
      </w:r>
      <w:r w:rsidR="00512250">
        <w:rPr>
          <w:sz w:val="28"/>
          <w:szCs w:val="22"/>
        </w:rPr>
        <w:t xml:space="preserve"> Уставом Кипенского сельского поселения Ломоносовского муниципального района Ленинградской области</w:t>
      </w:r>
      <w:r w:rsidRPr="005D7604">
        <w:rPr>
          <w:sz w:val="28"/>
          <w:szCs w:val="22"/>
        </w:rPr>
        <w:t xml:space="preserve">, </w:t>
      </w:r>
      <w:r w:rsidR="0006653C">
        <w:rPr>
          <w:sz w:val="28"/>
          <w:szCs w:val="22"/>
        </w:rPr>
        <w:t xml:space="preserve">совет депутатов </w:t>
      </w:r>
      <w:r w:rsidR="005A2BA6">
        <w:rPr>
          <w:sz w:val="28"/>
          <w:szCs w:val="22"/>
        </w:rPr>
        <w:t>Кипенского сельского поселения</w:t>
      </w:r>
      <w:r w:rsidR="00B87CD3">
        <w:rPr>
          <w:sz w:val="28"/>
          <w:szCs w:val="22"/>
        </w:rPr>
        <w:t xml:space="preserve"> Ломоносовского муниципального района Ленинградской области</w:t>
      </w:r>
      <w:r w:rsidR="005A2BA6">
        <w:rPr>
          <w:sz w:val="28"/>
          <w:szCs w:val="22"/>
        </w:rPr>
        <w:t xml:space="preserve"> </w:t>
      </w:r>
      <w:r w:rsidR="0006653C">
        <w:rPr>
          <w:sz w:val="28"/>
          <w:szCs w:val="22"/>
        </w:rPr>
        <w:t>решил</w:t>
      </w:r>
      <w:r w:rsidRPr="005D7604">
        <w:rPr>
          <w:sz w:val="28"/>
          <w:szCs w:val="22"/>
        </w:rPr>
        <w:t>: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1. Ликвидировать </w:t>
      </w:r>
      <w:r w:rsidR="00F947F6">
        <w:rPr>
          <w:sz w:val="28"/>
          <w:szCs w:val="22"/>
        </w:rPr>
        <w:t>м</w:t>
      </w:r>
      <w:r w:rsidR="00F947F6" w:rsidRPr="00F947F6">
        <w:rPr>
          <w:sz w:val="28"/>
          <w:szCs w:val="22"/>
        </w:rPr>
        <w:t xml:space="preserve">униципальное унитарное предприятие «Управление жилищно-коммунальным хозяйством муниципального образования </w:t>
      </w:r>
      <w:proofErr w:type="spellStart"/>
      <w:r w:rsidR="00F947F6" w:rsidRPr="00F947F6">
        <w:rPr>
          <w:sz w:val="28"/>
          <w:szCs w:val="22"/>
        </w:rPr>
        <w:t>Кипенское</w:t>
      </w:r>
      <w:proofErr w:type="spellEnd"/>
      <w:r w:rsidR="00F947F6" w:rsidRPr="00F947F6">
        <w:rPr>
          <w:sz w:val="28"/>
          <w:szCs w:val="22"/>
        </w:rPr>
        <w:t xml:space="preserve"> сельское поселение»</w:t>
      </w:r>
      <w:r w:rsidR="00512250">
        <w:rPr>
          <w:sz w:val="28"/>
          <w:szCs w:val="22"/>
        </w:rPr>
        <w:t xml:space="preserve"> </w:t>
      </w:r>
      <w:r w:rsidRPr="005D7604">
        <w:rPr>
          <w:sz w:val="28"/>
          <w:szCs w:val="22"/>
        </w:rPr>
        <w:t>(далее – МУП «</w:t>
      </w:r>
      <w:r w:rsidR="00F947F6">
        <w:rPr>
          <w:sz w:val="28"/>
          <w:szCs w:val="22"/>
        </w:rPr>
        <w:t xml:space="preserve">УЖКХ МО </w:t>
      </w:r>
      <w:proofErr w:type="spellStart"/>
      <w:r w:rsidR="00F947F6">
        <w:rPr>
          <w:sz w:val="28"/>
          <w:szCs w:val="22"/>
        </w:rPr>
        <w:t>Кипенское</w:t>
      </w:r>
      <w:proofErr w:type="spellEnd"/>
      <w:r w:rsidR="00F947F6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 xml:space="preserve">), расположенное по адресу: </w:t>
      </w:r>
      <w:r w:rsidR="00F947F6">
        <w:rPr>
          <w:sz w:val="28"/>
          <w:szCs w:val="22"/>
        </w:rPr>
        <w:t xml:space="preserve">188515, Ленинградская область, Ломоносовский </w:t>
      </w:r>
      <w:r w:rsidR="00F947F6">
        <w:rPr>
          <w:sz w:val="28"/>
          <w:szCs w:val="22"/>
        </w:rPr>
        <w:lastRenderedPageBreak/>
        <w:t xml:space="preserve">район, д. Кипень, </w:t>
      </w:r>
      <w:proofErr w:type="spellStart"/>
      <w:r w:rsidR="00F947F6">
        <w:rPr>
          <w:sz w:val="28"/>
          <w:szCs w:val="22"/>
        </w:rPr>
        <w:t>Ропшинское</w:t>
      </w:r>
      <w:proofErr w:type="spellEnd"/>
      <w:r w:rsidR="00F947F6">
        <w:rPr>
          <w:sz w:val="28"/>
          <w:szCs w:val="22"/>
        </w:rPr>
        <w:t xml:space="preserve"> шоссе, д.5</w:t>
      </w:r>
      <w:r w:rsidRPr="005D7604">
        <w:rPr>
          <w:sz w:val="28"/>
          <w:szCs w:val="22"/>
        </w:rPr>
        <w:t xml:space="preserve"> (ОГРН 114</w:t>
      </w:r>
      <w:r w:rsidR="00F947F6">
        <w:rPr>
          <w:sz w:val="28"/>
          <w:szCs w:val="22"/>
        </w:rPr>
        <w:t>4725000012</w:t>
      </w:r>
      <w:r w:rsidRPr="005D7604">
        <w:rPr>
          <w:sz w:val="28"/>
          <w:szCs w:val="22"/>
        </w:rPr>
        <w:t>, ИНН</w:t>
      </w:r>
      <w:r w:rsidR="003D519E">
        <w:rPr>
          <w:sz w:val="28"/>
          <w:szCs w:val="22"/>
        </w:rPr>
        <w:t xml:space="preserve"> </w:t>
      </w:r>
      <w:r w:rsidR="00F947F6">
        <w:rPr>
          <w:sz w:val="28"/>
          <w:szCs w:val="22"/>
        </w:rPr>
        <w:t>4725484081</w:t>
      </w:r>
      <w:r w:rsidRPr="005D7604">
        <w:rPr>
          <w:sz w:val="28"/>
          <w:szCs w:val="22"/>
        </w:rPr>
        <w:t xml:space="preserve">, </w:t>
      </w:r>
      <w:r w:rsidRPr="003D519E">
        <w:rPr>
          <w:sz w:val="28"/>
          <w:szCs w:val="28"/>
        </w:rPr>
        <w:t>КПП</w:t>
      </w:r>
      <w:r w:rsidR="003D519E" w:rsidRPr="003D519E">
        <w:rPr>
          <w:sz w:val="28"/>
          <w:szCs w:val="28"/>
        </w:rPr>
        <w:t xml:space="preserve"> 472501001</w:t>
      </w:r>
      <w:r w:rsidRPr="005D7604">
        <w:rPr>
          <w:sz w:val="28"/>
          <w:szCs w:val="22"/>
        </w:rPr>
        <w:t>).</w:t>
      </w:r>
    </w:p>
    <w:p w:rsidR="00E00C6D" w:rsidRPr="00EF50C6" w:rsidRDefault="005D7604" w:rsidP="00E00C6D">
      <w:pPr>
        <w:ind w:firstLine="709"/>
        <w:contextualSpacing/>
        <w:jc w:val="both"/>
        <w:rPr>
          <w:color w:val="000000" w:themeColor="text1"/>
          <w:sz w:val="28"/>
          <w:szCs w:val="22"/>
        </w:rPr>
      </w:pPr>
      <w:r w:rsidRPr="00EF50C6">
        <w:rPr>
          <w:color w:val="000000" w:themeColor="text1"/>
          <w:sz w:val="28"/>
          <w:szCs w:val="22"/>
        </w:rPr>
        <w:t xml:space="preserve">2. </w:t>
      </w:r>
      <w:r w:rsidR="00E00C6D" w:rsidRPr="00EF50C6">
        <w:rPr>
          <w:color w:val="000000" w:themeColor="text1"/>
          <w:sz w:val="28"/>
          <w:szCs w:val="22"/>
        </w:rPr>
        <w:t xml:space="preserve">Установить срок ликвидации МУП «УЖКХ МО </w:t>
      </w:r>
      <w:proofErr w:type="spellStart"/>
      <w:r w:rsidR="00E00C6D" w:rsidRPr="00EF50C6">
        <w:rPr>
          <w:color w:val="000000" w:themeColor="text1"/>
          <w:sz w:val="28"/>
          <w:szCs w:val="22"/>
        </w:rPr>
        <w:t>Кипенское</w:t>
      </w:r>
      <w:proofErr w:type="spellEnd"/>
      <w:r w:rsidR="00E00C6D" w:rsidRPr="00EF50C6">
        <w:rPr>
          <w:color w:val="000000" w:themeColor="text1"/>
          <w:sz w:val="28"/>
          <w:szCs w:val="22"/>
        </w:rPr>
        <w:t xml:space="preserve"> СП» в течение </w:t>
      </w:r>
      <w:r w:rsidR="00442AA3">
        <w:rPr>
          <w:color w:val="000000" w:themeColor="text1"/>
          <w:sz w:val="28"/>
          <w:szCs w:val="22"/>
        </w:rPr>
        <w:t>4</w:t>
      </w:r>
      <w:r w:rsidR="00E00C6D" w:rsidRPr="00EF50C6">
        <w:rPr>
          <w:color w:val="000000" w:themeColor="text1"/>
          <w:sz w:val="28"/>
          <w:szCs w:val="22"/>
        </w:rPr>
        <w:t xml:space="preserve"> месяцев со дня вступления в силу настоящего решения.</w:t>
      </w:r>
    </w:p>
    <w:p w:rsidR="0063023F" w:rsidRDefault="00E00C6D" w:rsidP="0063023F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8"/>
        </w:rPr>
        <w:t xml:space="preserve">3. </w:t>
      </w:r>
      <w:proofErr w:type="gramStart"/>
      <w:r w:rsidR="0063023F" w:rsidRPr="00EE61E4">
        <w:rPr>
          <w:sz w:val="28"/>
          <w:szCs w:val="22"/>
        </w:rPr>
        <w:t xml:space="preserve">Создать ликвидационную комиссию муниципального унитарного предприятия «Управление жилищно-коммунальным хозяйством муниципального образования </w:t>
      </w:r>
      <w:proofErr w:type="spellStart"/>
      <w:r w:rsidR="0063023F" w:rsidRPr="00EE61E4">
        <w:rPr>
          <w:sz w:val="28"/>
          <w:szCs w:val="22"/>
        </w:rPr>
        <w:t>Кипенское</w:t>
      </w:r>
      <w:proofErr w:type="spellEnd"/>
      <w:r w:rsidR="0063023F" w:rsidRPr="00EE61E4">
        <w:rPr>
          <w:sz w:val="28"/>
          <w:szCs w:val="22"/>
        </w:rPr>
        <w:t xml:space="preserve"> сельское поселение» </w:t>
      </w:r>
      <w:r w:rsidR="0063023F">
        <w:rPr>
          <w:sz w:val="28"/>
          <w:szCs w:val="22"/>
        </w:rPr>
        <w:t xml:space="preserve">(далее – МУП «УЖКХ МО </w:t>
      </w:r>
      <w:proofErr w:type="spellStart"/>
      <w:r w:rsidR="0063023F">
        <w:rPr>
          <w:sz w:val="28"/>
          <w:szCs w:val="22"/>
        </w:rPr>
        <w:t>Кипенское</w:t>
      </w:r>
      <w:proofErr w:type="spellEnd"/>
      <w:r w:rsidR="0063023F">
        <w:rPr>
          <w:sz w:val="28"/>
          <w:szCs w:val="22"/>
        </w:rPr>
        <w:t xml:space="preserve"> СП» </w:t>
      </w:r>
      <w:r w:rsidR="0063023F" w:rsidRPr="00EE61E4">
        <w:rPr>
          <w:sz w:val="28"/>
          <w:szCs w:val="22"/>
        </w:rPr>
        <w:t xml:space="preserve">и утвердить </w:t>
      </w:r>
      <w:r w:rsidR="00054A00">
        <w:rPr>
          <w:sz w:val="28"/>
          <w:szCs w:val="22"/>
        </w:rPr>
        <w:t xml:space="preserve">порядок её работы </w:t>
      </w:r>
      <w:r w:rsidR="0063023F" w:rsidRPr="005D7604">
        <w:rPr>
          <w:sz w:val="28"/>
          <w:szCs w:val="22"/>
        </w:rPr>
        <w:t>согласно приложению</w:t>
      </w:r>
      <w:r w:rsidR="0063023F">
        <w:rPr>
          <w:sz w:val="28"/>
          <w:szCs w:val="22"/>
        </w:rPr>
        <w:t xml:space="preserve"> 1</w:t>
      </w:r>
      <w:r w:rsidR="0063023F" w:rsidRPr="005D7604">
        <w:rPr>
          <w:sz w:val="28"/>
          <w:szCs w:val="22"/>
        </w:rPr>
        <w:t xml:space="preserve"> к </w:t>
      </w:r>
      <w:r w:rsidR="00B8050E">
        <w:rPr>
          <w:sz w:val="28"/>
          <w:szCs w:val="22"/>
        </w:rPr>
        <w:t xml:space="preserve">настоящему </w:t>
      </w:r>
      <w:r w:rsidR="0063023F">
        <w:rPr>
          <w:sz w:val="28"/>
          <w:szCs w:val="22"/>
        </w:rPr>
        <w:t>решению.</w:t>
      </w:r>
      <w:proofErr w:type="gramEnd"/>
    </w:p>
    <w:p w:rsidR="0063023F" w:rsidRDefault="0063023F" w:rsidP="0063023F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4. Утвердить </w:t>
      </w:r>
      <w:r w:rsidR="00054A00" w:rsidRPr="005D7604">
        <w:rPr>
          <w:sz w:val="28"/>
          <w:szCs w:val="22"/>
        </w:rPr>
        <w:t xml:space="preserve">состав </w:t>
      </w:r>
      <w:r>
        <w:rPr>
          <w:sz w:val="28"/>
          <w:szCs w:val="22"/>
        </w:rPr>
        <w:t xml:space="preserve">ликвидационной комиссии </w:t>
      </w:r>
      <w:r w:rsidRPr="005D7604">
        <w:rPr>
          <w:sz w:val="28"/>
          <w:szCs w:val="22"/>
        </w:rPr>
        <w:t>согласно приложению</w:t>
      </w:r>
      <w:r>
        <w:rPr>
          <w:sz w:val="28"/>
          <w:szCs w:val="22"/>
        </w:rPr>
        <w:t xml:space="preserve"> 2</w:t>
      </w:r>
      <w:r w:rsidRPr="005D7604">
        <w:rPr>
          <w:sz w:val="28"/>
          <w:szCs w:val="22"/>
        </w:rPr>
        <w:t xml:space="preserve"> к</w:t>
      </w:r>
      <w:r w:rsidR="00B8050E">
        <w:rPr>
          <w:sz w:val="28"/>
          <w:szCs w:val="22"/>
        </w:rPr>
        <w:t xml:space="preserve"> настоящему </w:t>
      </w:r>
      <w:r w:rsidRPr="005D7604">
        <w:rPr>
          <w:sz w:val="28"/>
          <w:szCs w:val="22"/>
        </w:rPr>
        <w:t xml:space="preserve"> </w:t>
      </w:r>
      <w:r>
        <w:rPr>
          <w:sz w:val="28"/>
          <w:szCs w:val="22"/>
        </w:rPr>
        <w:t>решению.</w:t>
      </w:r>
    </w:p>
    <w:p w:rsidR="00B8050E" w:rsidRDefault="00B8050E" w:rsidP="00B8050E">
      <w:pPr>
        <w:ind w:firstLine="567"/>
        <w:jc w:val="both"/>
        <w:rPr>
          <w:sz w:val="26"/>
          <w:szCs w:val="26"/>
        </w:rPr>
      </w:pPr>
      <w:r>
        <w:rPr>
          <w:sz w:val="28"/>
          <w:szCs w:val="22"/>
        </w:rPr>
        <w:t xml:space="preserve"> 5. Утвердить  план  </w:t>
      </w:r>
      <w:r>
        <w:rPr>
          <w:sz w:val="28"/>
          <w:szCs w:val="28"/>
        </w:rPr>
        <w:t xml:space="preserve">мероприятий по ликвидации </w:t>
      </w:r>
      <w:r w:rsidRPr="000E20F0">
        <w:rPr>
          <w:sz w:val="28"/>
          <w:szCs w:val="22"/>
        </w:rPr>
        <w:t xml:space="preserve">муниципального унитарного предприятия «Управление жилищно-коммунальным хозяйством муниципального образования </w:t>
      </w:r>
      <w:proofErr w:type="spellStart"/>
      <w:r w:rsidRPr="000E20F0">
        <w:rPr>
          <w:sz w:val="28"/>
          <w:szCs w:val="22"/>
        </w:rPr>
        <w:t>Кипенское</w:t>
      </w:r>
      <w:proofErr w:type="spellEnd"/>
      <w:r w:rsidRPr="000E20F0">
        <w:rPr>
          <w:sz w:val="28"/>
          <w:szCs w:val="22"/>
        </w:rPr>
        <w:t xml:space="preserve"> сельское поселение»</w:t>
      </w:r>
      <w:r>
        <w:rPr>
          <w:sz w:val="28"/>
          <w:szCs w:val="22"/>
        </w:rPr>
        <w:t xml:space="preserve"> согласно приложению 3 к настоящему решению.</w:t>
      </w:r>
    </w:p>
    <w:p w:rsidR="0063023F" w:rsidRDefault="00B8050E" w:rsidP="0063023F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6</w:t>
      </w:r>
      <w:r w:rsidR="0063023F">
        <w:rPr>
          <w:sz w:val="28"/>
          <w:szCs w:val="22"/>
        </w:rPr>
        <w:t xml:space="preserve">. </w:t>
      </w:r>
      <w:r w:rsidR="0063023F" w:rsidRPr="005D7604">
        <w:rPr>
          <w:sz w:val="28"/>
          <w:szCs w:val="22"/>
        </w:rPr>
        <w:t xml:space="preserve">Установить, что со дня вступления в силу </w:t>
      </w:r>
      <w:r w:rsidR="0063023F">
        <w:rPr>
          <w:sz w:val="28"/>
          <w:szCs w:val="22"/>
        </w:rPr>
        <w:t xml:space="preserve">настоящего решения </w:t>
      </w:r>
      <w:r w:rsidR="0063023F" w:rsidRPr="005D7604">
        <w:rPr>
          <w:sz w:val="28"/>
          <w:szCs w:val="22"/>
        </w:rPr>
        <w:t>полномочия по управлению делами</w:t>
      </w:r>
      <w:r w:rsidR="0063023F">
        <w:rPr>
          <w:sz w:val="28"/>
          <w:szCs w:val="22"/>
        </w:rPr>
        <w:t xml:space="preserve">  </w:t>
      </w:r>
      <w:r w:rsidR="0063023F" w:rsidRPr="00F947F6">
        <w:rPr>
          <w:sz w:val="28"/>
          <w:szCs w:val="22"/>
        </w:rPr>
        <w:t xml:space="preserve">МУП «УЖКХ МО </w:t>
      </w:r>
      <w:proofErr w:type="spellStart"/>
      <w:r w:rsidR="0063023F" w:rsidRPr="00F947F6">
        <w:rPr>
          <w:sz w:val="28"/>
          <w:szCs w:val="22"/>
        </w:rPr>
        <w:t>Кипенское</w:t>
      </w:r>
      <w:proofErr w:type="spellEnd"/>
      <w:r w:rsidR="0063023F" w:rsidRPr="00F947F6">
        <w:rPr>
          <w:sz w:val="28"/>
          <w:szCs w:val="22"/>
        </w:rPr>
        <w:t xml:space="preserve"> СП»</w:t>
      </w:r>
      <w:r w:rsidR="0063023F" w:rsidRPr="005D7604">
        <w:rPr>
          <w:sz w:val="28"/>
          <w:szCs w:val="22"/>
        </w:rPr>
        <w:t>, в том числе функции единоличного исполнительного органа ликвидируемого юридического лица</w:t>
      </w:r>
      <w:r w:rsidR="0063023F" w:rsidRPr="00215DA6">
        <w:rPr>
          <w:sz w:val="28"/>
          <w:szCs w:val="22"/>
        </w:rPr>
        <w:t xml:space="preserve"> </w:t>
      </w:r>
      <w:r w:rsidR="0063023F" w:rsidRPr="005D7604">
        <w:rPr>
          <w:sz w:val="28"/>
          <w:szCs w:val="22"/>
        </w:rPr>
        <w:t>переходят к ликвидационной комиссии.</w:t>
      </w:r>
    </w:p>
    <w:p w:rsidR="00160A92" w:rsidRPr="005D7604" w:rsidRDefault="00B8050E" w:rsidP="00160A92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7</w:t>
      </w:r>
      <w:r w:rsidR="00160A92">
        <w:rPr>
          <w:sz w:val="28"/>
          <w:szCs w:val="22"/>
        </w:rPr>
        <w:t xml:space="preserve">. </w:t>
      </w:r>
      <w:proofErr w:type="gramStart"/>
      <w:r w:rsidR="00160A92" w:rsidRPr="005D7604">
        <w:rPr>
          <w:sz w:val="28"/>
          <w:szCs w:val="22"/>
        </w:rPr>
        <w:t>Ликвидационной комиссии в установленном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Федеральным законом от 14.11.2002 № 161-ФЗ «О государственных и муниципальных унитарных предприятиях» порядке и сроки совершить все необходимые действия, связанные с ликвидацией</w:t>
      </w:r>
      <w:r w:rsidR="00160A92">
        <w:rPr>
          <w:sz w:val="28"/>
          <w:szCs w:val="22"/>
        </w:rPr>
        <w:t xml:space="preserve"> </w:t>
      </w:r>
      <w:bookmarkStart w:id="1" w:name="_Hlk137112792"/>
      <w:r w:rsidR="00160A92" w:rsidRPr="00EE61E4">
        <w:rPr>
          <w:sz w:val="28"/>
          <w:szCs w:val="22"/>
        </w:rPr>
        <w:t>муниципального унитарного предприятия</w:t>
      </w:r>
      <w:r w:rsidR="00160A92">
        <w:rPr>
          <w:sz w:val="28"/>
          <w:szCs w:val="22"/>
        </w:rPr>
        <w:t xml:space="preserve"> </w:t>
      </w:r>
      <w:r w:rsidR="00160A92" w:rsidRPr="00EE61E4">
        <w:rPr>
          <w:sz w:val="28"/>
          <w:szCs w:val="22"/>
        </w:rPr>
        <w:t xml:space="preserve">«Управление жилищно-коммунальным хозяйством муниципального образования </w:t>
      </w:r>
      <w:proofErr w:type="spellStart"/>
      <w:r w:rsidR="00160A92" w:rsidRPr="00EE61E4">
        <w:rPr>
          <w:sz w:val="28"/>
          <w:szCs w:val="22"/>
        </w:rPr>
        <w:t>Кипенское</w:t>
      </w:r>
      <w:proofErr w:type="spellEnd"/>
      <w:r w:rsidR="00160A92" w:rsidRPr="00EE61E4">
        <w:rPr>
          <w:sz w:val="28"/>
          <w:szCs w:val="22"/>
        </w:rPr>
        <w:t xml:space="preserve"> сельское поселение»</w:t>
      </w:r>
      <w:bookmarkEnd w:id="1"/>
      <w:r w:rsidR="00160A92" w:rsidRPr="005D7604">
        <w:rPr>
          <w:sz w:val="28"/>
          <w:szCs w:val="22"/>
        </w:rPr>
        <w:t>, в том числе:</w:t>
      </w:r>
      <w:proofErr w:type="gramEnd"/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1) в течение трех рабочих дней после даты принятия настоящего постановления письменно сообщить о принятом </w:t>
      </w:r>
      <w:proofErr w:type="gramStart"/>
      <w:r w:rsidRPr="005D7604">
        <w:rPr>
          <w:sz w:val="28"/>
          <w:szCs w:val="22"/>
        </w:rPr>
        <w:t>решении</w:t>
      </w:r>
      <w:proofErr w:type="gramEnd"/>
      <w:r w:rsidRPr="005D7604">
        <w:rPr>
          <w:sz w:val="28"/>
          <w:szCs w:val="22"/>
        </w:rPr>
        <w:t xml:space="preserve"> о ликвидации </w:t>
      </w:r>
      <w:r w:rsidRPr="00F947F6">
        <w:rPr>
          <w:sz w:val="28"/>
          <w:szCs w:val="22"/>
        </w:rPr>
        <w:t xml:space="preserve">МУП «УЖКХ МО </w:t>
      </w:r>
      <w:proofErr w:type="spellStart"/>
      <w:r w:rsidRPr="00F947F6">
        <w:rPr>
          <w:sz w:val="28"/>
          <w:szCs w:val="22"/>
        </w:rPr>
        <w:t>Кипенское</w:t>
      </w:r>
      <w:proofErr w:type="spellEnd"/>
      <w:r w:rsidRPr="00F947F6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 xml:space="preserve"> в Межрайонную инспекцию Федеральной налоговой службы </w:t>
      </w:r>
      <w:r w:rsidRPr="00B25DBB">
        <w:rPr>
          <w:sz w:val="28"/>
          <w:szCs w:val="22"/>
        </w:rPr>
        <w:t>России №</w:t>
      </w:r>
      <w:r>
        <w:rPr>
          <w:sz w:val="28"/>
          <w:szCs w:val="22"/>
        </w:rPr>
        <w:t xml:space="preserve"> 10</w:t>
      </w:r>
      <w:r w:rsidRPr="00B25DBB">
        <w:rPr>
          <w:sz w:val="28"/>
          <w:szCs w:val="22"/>
        </w:rPr>
        <w:t xml:space="preserve"> по Ленинградской области для внесения в единый государственный реестр юридических лиц сведений </w:t>
      </w:r>
      <w:r w:rsidRPr="005D7604">
        <w:rPr>
          <w:sz w:val="28"/>
          <w:szCs w:val="22"/>
        </w:rPr>
        <w:t xml:space="preserve">о нахождении </w:t>
      </w:r>
      <w:r w:rsidRPr="00F947F6">
        <w:rPr>
          <w:sz w:val="28"/>
          <w:szCs w:val="22"/>
        </w:rPr>
        <w:t xml:space="preserve">МУП «УЖКХ МО </w:t>
      </w:r>
      <w:proofErr w:type="spellStart"/>
      <w:r w:rsidRPr="00F947F6">
        <w:rPr>
          <w:sz w:val="28"/>
          <w:szCs w:val="22"/>
        </w:rPr>
        <w:t>Кипенское</w:t>
      </w:r>
      <w:proofErr w:type="spellEnd"/>
      <w:r w:rsidRPr="00F947F6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 xml:space="preserve"> в процессе ликвидации, о формировании ликвидационной комиссии;</w:t>
      </w:r>
    </w:p>
    <w:p w:rsidR="00160A92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внести на сайт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уведомление о ликвидации юридического лица с указанием сведений о принятом </w:t>
      </w:r>
      <w:proofErr w:type="gramStart"/>
      <w:r w:rsidRPr="005D7604">
        <w:rPr>
          <w:sz w:val="28"/>
          <w:szCs w:val="22"/>
        </w:rPr>
        <w:t>решении</w:t>
      </w:r>
      <w:proofErr w:type="gramEnd"/>
      <w:r w:rsidRPr="005D7604">
        <w:rPr>
          <w:sz w:val="28"/>
          <w:szCs w:val="22"/>
        </w:rPr>
        <w:t xml:space="preserve"> о ликвидации, ликвидационной комиссии, описании порядка, сроков и условий для предъявления требований кредиторов на основании подпункта "н.5" пункта 7 статьи 7.1 Федерального закона от 08.08.2001 N 129-ФЗ «О государственной регистрации юридических лиц»;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направить уведомление исполняющему обязанности директора </w:t>
      </w:r>
      <w:r w:rsidRPr="00F947F6">
        <w:rPr>
          <w:sz w:val="28"/>
          <w:szCs w:val="22"/>
        </w:rPr>
        <w:t xml:space="preserve">МУП «УЖКХ МО </w:t>
      </w:r>
      <w:proofErr w:type="spellStart"/>
      <w:r w:rsidRPr="00F947F6">
        <w:rPr>
          <w:sz w:val="28"/>
          <w:szCs w:val="22"/>
        </w:rPr>
        <w:t>Кипенское</w:t>
      </w:r>
      <w:proofErr w:type="spellEnd"/>
      <w:r w:rsidRPr="00F947F6">
        <w:rPr>
          <w:sz w:val="28"/>
          <w:szCs w:val="22"/>
        </w:rPr>
        <w:t xml:space="preserve"> СП»</w:t>
      </w:r>
      <w:r>
        <w:rPr>
          <w:sz w:val="28"/>
          <w:szCs w:val="22"/>
        </w:rPr>
        <w:t xml:space="preserve"> о расторжении трудового договора в связи с </w:t>
      </w:r>
      <w:r>
        <w:rPr>
          <w:sz w:val="28"/>
          <w:szCs w:val="22"/>
        </w:rPr>
        <w:lastRenderedPageBreak/>
        <w:t>ликвидацией учреждения в соответствии с требованиями действующего законодательства.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2) опубликовать</w:t>
      </w:r>
      <w:r>
        <w:rPr>
          <w:sz w:val="28"/>
          <w:szCs w:val="22"/>
        </w:rPr>
        <w:t xml:space="preserve"> на официальном сайте Кипенского сельского поселения  и </w:t>
      </w:r>
      <w:r w:rsidRPr="00512250">
        <w:rPr>
          <w:sz w:val="28"/>
          <w:szCs w:val="22"/>
        </w:rPr>
        <w:t xml:space="preserve">в </w:t>
      </w:r>
      <w:r w:rsidRPr="00475941">
        <w:rPr>
          <w:sz w:val="28"/>
          <w:szCs w:val="28"/>
        </w:rPr>
        <w:t>журнале "Вестник государственной регистрации</w:t>
      </w:r>
      <w:r w:rsidR="00622BC2">
        <w:rPr>
          <w:sz w:val="28"/>
          <w:szCs w:val="28"/>
        </w:rPr>
        <w:t>»</w:t>
      </w:r>
      <w:r w:rsidRPr="00F947F6">
        <w:rPr>
          <w:color w:val="FF0000"/>
          <w:sz w:val="28"/>
          <w:szCs w:val="22"/>
        </w:rPr>
        <w:t xml:space="preserve"> </w:t>
      </w:r>
      <w:r w:rsidRPr="005D7604">
        <w:rPr>
          <w:sz w:val="28"/>
          <w:szCs w:val="22"/>
        </w:rPr>
        <w:t xml:space="preserve">сообщение о ликвидации </w:t>
      </w:r>
      <w:r w:rsidRPr="00F947F6">
        <w:rPr>
          <w:sz w:val="28"/>
          <w:szCs w:val="22"/>
        </w:rPr>
        <w:t xml:space="preserve">МУП «УЖКХ МО </w:t>
      </w:r>
      <w:proofErr w:type="spellStart"/>
      <w:r w:rsidRPr="00F947F6">
        <w:rPr>
          <w:sz w:val="28"/>
          <w:szCs w:val="22"/>
        </w:rPr>
        <w:t>Кипенское</w:t>
      </w:r>
      <w:proofErr w:type="spellEnd"/>
      <w:r w:rsidRPr="00F947F6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 xml:space="preserve">, о порядке и сроке заявления требований его кредиторов, установив срок для заявления требований кредиторов </w:t>
      </w:r>
      <w:r w:rsidRPr="00F947F6">
        <w:rPr>
          <w:sz w:val="28"/>
          <w:szCs w:val="22"/>
        </w:rPr>
        <w:t xml:space="preserve">МУП «УЖКХ МО </w:t>
      </w:r>
      <w:proofErr w:type="spellStart"/>
      <w:r w:rsidRPr="00F947F6">
        <w:rPr>
          <w:sz w:val="28"/>
          <w:szCs w:val="22"/>
        </w:rPr>
        <w:t>Кипенское</w:t>
      </w:r>
      <w:proofErr w:type="spellEnd"/>
      <w:r w:rsidRPr="00F947F6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 xml:space="preserve"> два месяца </w:t>
      </w:r>
      <w:proofErr w:type="gramStart"/>
      <w:r w:rsidRPr="005D7604">
        <w:rPr>
          <w:sz w:val="28"/>
          <w:szCs w:val="22"/>
        </w:rPr>
        <w:t>с даты публикации</w:t>
      </w:r>
      <w:proofErr w:type="gramEnd"/>
      <w:r w:rsidRPr="005D7604">
        <w:rPr>
          <w:sz w:val="28"/>
          <w:szCs w:val="22"/>
        </w:rPr>
        <w:t xml:space="preserve"> сообщения о ликвидации;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3) сообщить в письменной форме в органы службы занятости о принятом </w:t>
      </w:r>
      <w:proofErr w:type="gramStart"/>
      <w:r w:rsidRPr="005D7604">
        <w:rPr>
          <w:sz w:val="28"/>
          <w:szCs w:val="22"/>
        </w:rPr>
        <w:t>решении</w:t>
      </w:r>
      <w:proofErr w:type="gramEnd"/>
      <w:r w:rsidRPr="005D7604">
        <w:rPr>
          <w:sz w:val="28"/>
          <w:szCs w:val="22"/>
        </w:rPr>
        <w:t xml:space="preserve"> о ликвидации </w:t>
      </w:r>
      <w:r w:rsidRPr="00F947F6">
        <w:rPr>
          <w:sz w:val="28"/>
          <w:szCs w:val="22"/>
        </w:rPr>
        <w:t xml:space="preserve">МУП «УЖКХ МО </w:t>
      </w:r>
      <w:proofErr w:type="spellStart"/>
      <w:r w:rsidRPr="00F947F6">
        <w:rPr>
          <w:sz w:val="28"/>
          <w:szCs w:val="22"/>
        </w:rPr>
        <w:t>Кипенское</w:t>
      </w:r>
      <w:proofErr w:type="spellEnd"/>
      <w:r w:rsidRPr="00F947F6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 xml:space="preserve"> и предстоящем расторжении трудовых договоров с работниками не позднее чем за два месяца до начала увольнения;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4) провести мероприятия по увольнению работников </w:t>
      </w:r>
      <w:r w:rsidRPr="00F947F6">
        <w:rPr>
          <w:sz w:val="28"/>
          <w:szCs w:val="22"/>
        </w:rPr>
        <w:t xml:space="preserve">МУП «УЖКХ МО </w:t>
      </w:r>
      <w:proofErr w:type="spellStart"/>
      <w:r w:rsidRPr="00F947F6">
        <w:rPr>
          <w:sz w:val="28"/>
          <w:szCs w:val="22"/>
        </w:rPr>
        <w:t>Кипенское</w:t>
      </w:r>
      <w:proofErr w:type="spellEnd"/>
      <w:r w:rsidRPr="00F947F6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 xml:space="preserve"> в связи с его ликвидацией;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5) провести инвентаризацию имущества и обязательств </w:t>
      </w:r>
      <w:r w:rsidRPr="00F947F6">
        <w:rPr>
          <w:sz w:val="28"/>
          <w:szCs w:val="22"/>
        </w:rPr>
        <w:t xml:space="preserve">МУП «УЖКХ МО </w:t>
      </w:r>
      <w:proofErr w:type="spellStart"/>
      <w:r w:rsidRPr="00F947F6">
        <w:rPr>
          <w:sz w:val="28"/>
          <w:szCs w:val="22"/>
        </w:rPr>
        <w:t>Кипенское</w:t>
      </w:r>
      <w:proofErr w:type="spellEnd"/>
      <w:r w:rsidRPr="00F947F6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 xml:space="preserve"> в установленном порядке;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6) принять меры к выявлению кредиторов и получению дебиторской задолженности, а также письменно уведомить кредиторов о ликвидации </w:t>
      </w:r>
      <w:r w:rsidRPr="00F947F6">
        <w:rPr>
          <w:sz w:val="28"/>
          <w:szCs w:val="22"/>
        </w:rPr>
        <w:t xml:space="preserve">МУП «УЖКХ МО </w:t>
      </w:r>
      <w:proofErr w:type="spellStart"/>
      <w:r w:rsidRPr="00F947F6">
        <w:rPr>
          <w:sz w:val="28"/>
          <w:szCs w:val="22"/>
        </w:rPr>
        <w:t>Кипенское</w:t>
      </w:r>
      <w:proofErr w:type="spellEnd"/>
      <w:r w:rsidRPr="00F947F6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>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7) составить реестр требований кредиторов;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8) после окончания сроков для предъявления требований кредиторами составить промежуточный баланс с указанием сведений о составе имущества ликвидируемого </w:t>
      </w:r>
      <w:r w:rsidRPr="00F947F6">
        <w:rPr>
          <w:sz w:val="28"/>
          <w:szCs w:val="22"/>
        </w:rPr>
        <w:t xml:space="preserve">МУП «УЖКХ МО </w:t>
      </w:r>
      <w:proofErr w:type="spellStart"/>
      <w:r w:rsidRPr="00F947F6">
        <w:rPr>
          <w:sz w:val="28"/>
          <w:szCs w:val="22"/>
        </w:rPr>
        <w:t>Кипенское</w:t>
      </w:r>
      <w:proofErr w:type="spellEnd"/>
      <w:r w:rsidRPr="00F947F6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 xml:space="preserve">, перечне предъявленных кредиторами требований, а также о результатах их рассмотрения и представить его на </w:t>
      </w:r>
      <w:r w:rsidRPr="003B70B3">
        <w:rPr>
          <w:sz w:val="28"/>
          <w:szCs w:val="22"/>
        </w:rPr>
        <w:t xml:space="preserve">утверждение в </w:t>
      </w:r>
      <w:bookmarkStart w:id="2" w:name="_Hlk137114230"/>
      <w:r w:rsidR="003B70B3" w:rsidRPr="003B70B3">
        <w:rPr>
          <w:sz w:val="28"/>
          <w:szCs w:val="22"/>
        </w:rPr>
        <w:t>С</w:t>
      </w:r>
      <w:r w:rsidRPr="003B70B3">
        <w:rPr>
          <w:sz w:val="28"/>
          <w:szCs w:val="22"/>
        </w:rPr>
        <w:t>овет депутатов</w:t>
      </w:r>
      <w:r w:rsidRPr="005D7604">
        <w:rPr>
          <w:sz w:val="28"/>
          <w:szCs w:val="22"/>
        </w:rPr>
        <w:t xml:space="preserve"> </w:t>
      </w:r>
      <w:r>
        <w:rPr>
          <w:sz w:val="28"/>
          <w:szCs w:val="22"/>
        </w:rPr>
        <w:t>Кипенского сельского поселения Ломоносовского муниципального района Ленинградской области</w:t>
      </w:r>
      <w:bookmarkEnd w:id="2"/>
      <w:r w:rsidRPr="005D7604">
        <w:rPr>
          <w:sz w:val="28"/>
          <w:szCs w:val="22"/>
        </w:rPr>
        <w:t>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9) уведомить </w:t>
      </w:r>
      <w:r w:rsidRPr="00D9149A">
        <w:rPr>
          <w:sz w:val="28"/>
          <w:szCs w:val="22"/>
        </w:rPr>
        <w:t>Межрайонную инспекцию Федеральной налоговой службы России №</w:t>
      </w:r>
      <w:r>
        <w:rPr>
          <w:sz w:val="28"/>
          <w:szCs w:val="22"/>
        </w:rPr>
        <w:t>10</w:t>
      </w:r>
      <w:r w:rsidRPr="00D9149A">
        <w:rPr>
          <w:sz w:val="28"/>
          <w:szCs w:val="22"/>
        </w:rPr>
        <w:t xml:space="preserve"> по Ленинградской области </w:t>
      </w:r>
      <w:r w:rsidRPr="005D7604">
        <w:rPr>
          <w:sz w:val="28"/>
          <w:szCs w:val="22"/>
        </w:rPr>
        <w:t>о составлении промежуточного баланса;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10) произвести выплату денежных сумм кредиторам ликвидируемого </w:t>
      </w:r>
      <w:r w:rsidRPr="00F947F6">
        <w:rPr>
          <w:sz w:val="28"/>
          <w:szCs w:val="22"/>
        </w:rPr>
        <w:t xml:space="preserve">МУП «УЖКХ МО </w:t>
      </w:r>
      <w:proofErr w:type="spellStart"/>
      <w:r w:rsidRPr="00F947F6">
        <w:rPr>
          <w:sz w:val="28"/>
          <w:szCs w:val="22"/>
        </w:rPr>
        <w:t>Кипенское</w:t>
      </w:r>
      <w:proofErr w:type="spellEnd"/>
      <w:r w:rsidRPr="00F947F6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 xml:space="preserve">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утверждения;</w:t>
      </w:r>
    </w:p>
    <w:p w:rsidR="00160A92" w:rsidRPr="00512250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11) передать муниципальное имущество </w:t>
      </w:r>
      <w:r w:rsidRPr="00F947F6">
        <w:rPr>
          <w:sz w:val="28"/>
          <w:szCs w:val="22"/>
        </w:rPr>
        <w:t xml:space="preserve">МУП «УЖКХ МО </w:t>
      </w:r>
      <w:proofErr w:type="spellStart"/>
      <w:r w:rsidRPr="00F947F6">
        <w:rPr>
          <w:sz w:val="28"/>
          <w:szCs w:val="22"/>
        </w:rPr>
        <w:t>Кипенское</w:t>
      </w:r>
      <w:proofErr w:type="spellEnd"/>
      <w:r w:rsidRPr="00F947F6">
        <w:rPr>
          <w:sz w:val="28"/>
          <w:szCs w:val="22"/>
        </w:rPr>
        <w:t xml:space="preserve"> </w:t>
      </w:r>
      <w:r w:rsidRPr="003B70B3">
        <w:rPr>
          <w:color w:val="000000" w:themeColor="text1"/>
          <w:sz w:val="28"/>
          <w:szCs w:val="22"/>
        </w:rPr>
        <w:t>СП» в</w:t>
      </w:r>
      <w:r w:rsidR="003B70B3" w:rsidRPr="003B70B3">
        <w:rPr>
          <w:color w:val="000000" w:themeColor="text1"/>
          <w:sz w:val="28"/>
          <w:szCs w:val="22"/>
        </w:rPr>
        <w:t xml:space="preserve"> казну</w:t>
      </w:r>
      <w:r w:rsidR="003B70B3">
        <w:rPr>
          <w:color w:val="FF0000"/>
          <w:sz w:val="28"/>
          <w:szCs w:val="22"/>
        </w:rPr>
        <w:t xml:space="preserve"> </w:t>
      </w:r>
      <w:r>
        <w:rPr>
          <w:sz w:val="28"/>
          <w:szCs w:val="22"/>
        </w:rPr>
        <w:t xml:space="preserve">Кипенского </w:t>
      </w:r>
      <w:r w:rsidRPr="002632F2">
        <w:rPr>
          <w:sz w:val="28"/>
          <w:szCs w:val="22"/>
        </w:rPr>
        <w:t>сельского поселения Ломоносовского муниципального района Ленинградской области</w:t>
      </w:r>
      <w:r w:rsidRPr="005D7604">
        <w:rPr>
          <w:sz w:val="28"/>
          <w:szCs w:val="22"/>
        </w:rPr>
        <w:t xml:space="preserve">, </w:t>
      </w:r>
      <w:r w:rsidRPr="00512250">
        <w:rPr>
          <w:sz w:val="28"/>
          <w:szCs w:val="22"/>
        </w:rPr>
        <w:t>в течение одного месяца со дня окончания сроков для предъявления требований кредиторами;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12) </w:t>
      </w:r>
      <w:r>
        <w:rPr>
          <w:sz w:val="28"/>
          <w:szCs w:val="28"/>
        </w:rPr>
        <w:t xml:space="preserve">после </w:t>
      </w:r>
      <w:r w:rsidRPr="005D7604">
        <w:rPr>
          <w:sz w:val="28"/>
          <w:szCs w:val="22"/>
        </w:rPr>
        <w:t xml:space="preserve">завершения расчетов с кредиторами, дебиторами и передачи муниципального имущества составить ликвидационный баланс и представить его на утверждение </w:t>
      </w:r>
      <w:r w:rsidR="003B70B3" w:rsidRPr="003B70B3">
        <w:rPr>
          <w:sz w:val="28"/>
          <w:szCs w:val="22"/>
        </w:rPr>
        <w:t>в С</w:t>
      </w:r>
      <w:r w:rsidRPr="003B70B3">
        <w:rPr>
          <w:sz w:val="28"/>
          <w:szCs w:val="22"/>
        </w:rPr>
        <w:t>овет депутатов Кипенского сельского поселения Ломоносовского муниципального района</w:t>
      </w:r>
      <w:r w:rsidRPr="002632F2">
        <w:rPr>
          <w:sz w:val="28"/>
          <w:szCs w:val="22"/>
        </w:rPr>
        <w:t xml:space="preserve"> Ленинградской области</w:t>
      </w:r>
      <w:r w:rsidRPr="005D7604">
        <w:rPr>
          <w:sz w:val="28"/>
          <w:szCs w:val="22"/>
        </w:rPr>
        <w:t>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13)</w:t>
      </w:r>
      <w:r>
        <w:rPr>
          <w:sz w:val="28"/>
          <w:szCs w:val="22"/>
        </w:rPr>
        <w:t xml:space="preserve"> </w:t>
      </w:r>
      <w:r w:rsidRPr="005D7604">
        <w:rPr>
          <w:sz w:val="28"/>
          <w:szCs w:val="22"/>
        </w:rPr>
        <w:t xml:space="preserve">закрыть банковский счет </w:t>
      </w:r>
      <w:r w:rsidRPr="00F947F6">
        <w:rPr>
          <w:sz w:val="28"/>
          <w:szCs w:val="22"/>
        </w:rPr>
        <w:t xml:space="preserve">МУП «УЖКХ МО </w:t>
      </w:r>
      <w:proofErr w:type="spellStart"/>
      <w:r w:rsidRPr="00F947F6">
        <w:rPr>
          <w:sz w:val="28"/>
          <w:szCs w:val="22"/>
        </w:rPr>
        <w:t>Кипенское</w:t>
      </w:r>
      <w:proofErr w:type="spellEnd"/>
      <w:r w:rsidRPr="00F947F6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>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14) направить заявление с пакетом документов, определенных статьей 21 Федерального закона от 08.08.2001 № 129-ФЗ «О государственной регистрации юридических лиц и индивидуальных предпринимателей» в </w:t>
      </w:r>
      <w:r w:rsidRPr="00372579">
        <w:rPr>
          <w:sz w:val="28"/>
          <w:szCs w:val="22"/>
        </w:rPr>
        <w:lastRenderedPageBreak/>
        <w:t>Межрайонную инспекцию Федеральной налоговой службы России №</w:t>
      </w:r>
      <w:r>
        <w:rPr>
          <w:sz w:val="28"/>
          <w:szCs w:val="22"/>
        </w:rPr>
        <w:t xml:space="preserve"> 10</w:t>
      </w:r>
      <w:r w:rsidRPr="00372579">
        <w:rPr>
          <w:sz w:val="28"/>
          <w:szCs w:val="22"/>
        </w:rPr>
        <w:t xml:space="preserve"> по Ленинградской области для государственной регистрации в связи с ликвидацией МУП «УЖК</w:t>
      </w:r>
      <w:r w:rsidRPr="002632F2">
        <w:rPr>
          <w:sz w:val="28"/>
          <w:szCs w:val="22"/>
        </w:rPr>
        <w:t xml:space="preserve">Х МО </w:t>
      </w:r>
      <w:proofErr w:type="spellStart"/>
      <w:r w:rsidRPr="002632F2">
        <w:rPr>
          <w:sz w:val="28"/>
          <w:szCs w:val="22"/>
        </w:rPr>
        <w:t>Кипенское</w:t>
      </w:r>
      <w:proofErr w:type="spellEnd"/>
      <w:r w:rsidRPr="002632F2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>;</w:t>
      </w:r>
    </w:p>
    <w:p w:rsidR="00160A92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15) провести передачу всех необходимых документов, включая документы по личному составу, в архив администрации </w:t>
      </w:r>
      <w:r w:rsidRPr="002632F2">
        <w:rPr>
          <w:sz w:val="28"/>
          <w:szCs w:val="22"/>
        </w:rPr>
        <w:t xml:space="preserve">Кипенского сельского поселения Ломоносовского муниципального района Ленинградской области </w:t>
      </w:r>
      <w:r w:rsidRPr="005D7604">
        <w:rPr>
          <w:sz w:val="28"/>
          <w:szCs w:val="22"/>
        </w:rPr>
        <w:t>в установленном действующим законодательством порядке.</w:t>
      </w:r>
    </w:p>
    <w:p w:rsidR="001C696E" w:rsidRPr="00101613" w:rsidRDefault="00B8050E" w:rsidP="005D76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4496">
        <w:rPr>
          <w:sz w:val="28"/>
          <w:szCs w:val="28"/>
        </w:rPr>
        <w:t xml:space="preserve">. </w:t>
      </w:r>
      <w:r w:rsidR="001C696E" w:rsidRPr="00101613">
        <w:rPr>
          <w:sz w:val="28"/>
          <w:szCs w:val="28"/>
        </w:rPr>
        <w:t xml:space="preserve">Функции </w:t>
      </w:r>
      <w:r w:rsidR="00101613" w:rsidRPr="00101613">
        <w:rPr>
          <w:sz w:val="28"/>
          <w:szCs w:val="28"/>
        </w:rPr>
        <w:t xml:space="preserve">и полномочия учредителя ликвидируемого муниципального унитарного предприятия «Управление жилищно-коммунальным хозяйством муниципального образования </w:t>
      </w:r>
      <w:proofErr w:type="spellStart"/>
      <w:r w:rsidR="00101613" w:rsidRPr="00101613">
        <w:rPr>
          <w:sz w:val="28"/>
          <w:szCs w:val="28"/>
        </w:rPr>
        <w:t>Кипенское</w:t>
      </w:r>
      <w:proofErr w:type="spellEnd"/>
      <w:r w:rsidR="00101613" w:rsidRPr="00101613">
        <w:rPr>
          <w:sz w:val="28"/>
          <w:szCs w:val="28"/>
        </w:rPr>
        <w:t xml:space="preserve"> сельское поселение» осуществляет администрация Кипенского сельского поселения Ломоносовского</w:t>
      </w:r>
      <w:r w:rsidR="00B87CD3">
        <w:rPr>
          <w:sz w:val="28"/>
          <w:szCs w:val="28"/>
        </w:rPr>
        <w:t xml:space="preserve"> муниципального</w:t>
      </w:r>
      <w:r w:rsidR="00101613" w:rsidRPr="00101613">
        <w:rPr>
          <w:sz w:val="28"/>
          <w:szCs w:val="28"/>
        </w:rPr>
        <w:t xml:space="preserve"> района Ленинградской области.</w:t>
      </w:r>
      <w:r w:rsidR="001C696E" w:rsidRPr="00101613">
        <w:rPr>
          <w:sz w:val="28"/>
          <w:szCs w:val="28"/>
        </w:rPr>
        <w:t xml:space="preserve"> </w:t>
      </w:r>
    </w:p>
    <w:p w:rsidR="005D7604" w:rsidRPr="002632F2" w:rsidRDefault="00B8050E" w:rsidP="005D7604">
      <w:pPr>
        <w:ind w:firstLine="709"/>
        <w:contextualSpacing/>
        <w:jc w:val="both"/>
        <w:rPr>
          <w:color w:val="FF0000"/>
          <w:sz w:val="28"/>
          <w:szCs w:val="22"/>
        </w:rPr>
      </w:pPr>
      <w:r>
        <w:rPr>
          <w:sz w:val="28"/>
          <w:szCs w:val="22"/>
        </w:rPr>
        <w:t>9</w:t>
      </w:r>
      <w:r w:rsidR="005D7604" w:rsidRPr="005D7604">
        <w:rPr>
          <w:sz w:val="28"/>
          <w:szCs w:val="22"/>
        </w:rPr>
        <w:t xml:space="preserve">. </w:t>
      </w:r>
      <w:r w:rsidR="006D14CD">
        <w:rPr>
          <w:sz w:val="28"/>
          <w:szCs w:val="22"/>
        </w:rPr>
        <w:t>Решение</w:t>
      </w:r>
      <w:r w:rsidR="005D7604" w:rsidRPr="005D7604">
        <w:rPr>
          <w:sz w:val="28"/>
          <w:szCs w:val="22"/>
        </w:rPr>
        <w:t xml:space="preserve"> вступает в силу </w:t>
      </w:r>
      <w:r w:rsidR="00512250">
        <w:rPr>
          <w:sz w:val="28"/>
          <w:szCs w:val="22"/>
        </w:rPr>
        <w:t xml:space="preserve">со дня его официального опубликования </w:t>
      </w:r>
      <w:r w:rsidR="00A32DB7">
        <w:rPr>
          <w:sz w:val="28"/>
          <w:szCs w:val="22"/>
        </w:rPr>
        <w:t>(обнародования).</w:t>
      </w:r>
      <w:r w:rsidR="005D7604">
        <w:rPr>
          <w:sz w:val="28"/>
          <w:szCs w:val="22"/>
        </w:rPr>
        <w:t xml:space="preserve"> </w:t>
      </w:r>
    </w:p>
    <w:p w:rsidR="00B227EC" w:rsidRDefault="00B227EC" w:rsidP="00494DDE">
      <w:pPr>
        <w:contextualSpacing/>
        <w:jc w:val="both"/>
        <w:rPr>
          <w:sz w:val="28"/>
          <w:szCs w:val="28"/>
        </w:rPr>
      </w:pPr>
    </w:p>
    <w:p w:rsidR="000247FE" w:rsidRPr="004A7F6D" w:rsidRDefault="000247FE" w:rsidP="00494DDE">
      <w:pPr>
        <w:contextualSpacing/>
        <w:jc w:val="both"/>
        <w:rPr>
          <w:sz w:val="28"/>
          <w:szCs w:val="28"/>
        </w:rPr>
      </w:pPr>
    </w:p>
    <w:p w:rsidR="005D7604" w:rsidRDefault="00FE5C6D" w:rsidP="007038D0">
      <w:pPr>
        <w:contextualSpacing/>
        <w:jc w:val="both"/>
        <w:rPr>
          <w:sz w:val="28"/>
          <w:szCs w:val="28"/>
        </w:rPr>
      </w:pPr>
      <w:r w:rsidRPr="004A7F6D">
        <w:rPr>
          <w:sz w:val="28"/>
          <w:szCs w:val="28"/>
        </w:rPr>
        <w:t xml:space="preserve">Глава </w:t>
      </w:r>
      <w:r w:rsidR="002632F2">
        <w:rPr>
          <w:sz w:val="28"/>
          <w:szCs w:val="28"/>
        </w:rPr>
        <w:t xml:space="preserve">Кипенского сельского поселения </w:t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="002632F2">
        <w:rPr>
          <w:sz w:val="28"/>
          <w:szCs w:val="28"/>
        </w:rPr>
        <w:t xml:space="preserve">          М. В. </w:t>
      </w:r>
      <w:proofErr w:type="spellStart"/>
      <w:r w:rsidR="002632F2">
        <w:rPr>
          <w:sz w:val="28"/>
          <w:szCs w:val="28"/>
        </w:rPr>
        <w:t>Кюне</w:t>
      </w:r>
      <w:proofErr w:type="spellEnd"/>
    </w:p>
    <w:p w:rsidR="005D7604" w:rsidRDefault="005D7604" w:rsidP="007038D0">
      <w:pPr>
        <w:contextualSpacing/>
        <w:jc w:val="both"/>
        <w:rPr>
          <w:sz w:val="28"/>
          <w:szCs w:val="28"/>
        </w:rPr>
        <w:sectPr w:rsidR="005D7604" w:rsidSect="00B22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23F" w:rsidRDefault="0063023F" w:rsidP="0063023F">
      <w:pPr>
        <w:jc w:val="right"/>
      </w:pPr>
      <w:r w:rsidRPr="005D7604">
        <w:lastRenderedPageBreak/>
        <w:t>Приложение</w:t>
      </w:r>
      <w:r>
        <w:t xml:space="preserve"> </w:t>
      </w:r>
      <w:r w:rsidR="00054A00">
        <w:t>1</w:t>
      </w:r>
    </w:p>
    <w:p w:rsidR="0063023F" w:rsidRDefault="0063023F" w:rsidP="0063023F">
      <w:pPr>
        <w:jc w:val="right"/>
      </w:pPr>
      <w:r>
        <w:t>к решению совета депутатов</w:t>
      </w:r>
    </w:p>
    <w:p w:rsidR="0063023F" w:rsidRDefault="0063023F" w:rsidP="0063023F">
      <w:pPr>
        <w:jc w:val="right"/>
      </w:pPr>
      <w:r>
        <w:t xml:space="preserve"> Кипенского сельского поселения</w:t>
      </w:r>
    </w:p>
    <w:p w:rsidR="0063023F" w:rsidRPr="005D7604" w:rsidRDefault="0063023F" w:rsidP="0063023F">
      <w:pPr>
        <w:jc w:val="right"/>
      </w:pPr>
      <w:r>
        <w:t xml:space="preserve">от 25.07.2024 г. № </w:t>
      </w:r>
      <w:r w:rsidR="000570D1">
        <w:t>30</w:t>
      </w:r>
    </w:p>
    <w:p w:rsidR="0063023F" w:rsidRPr="00CE6CDE" w:rsidRDefault="0063023F" w:rsidP="0063023F">
      <w:pPr>
        <w:contextualSpacing/>
        <w:jc w:val="both"/>
        <w:rPr>
          <w:sz w:val="28"/>
          <w:szCs w:val="28"/>
        </w:rPr>
      </w:pPr>
    </w:p>
    <w:p w:rsidR="0063023F" w:rsidRDefault="0063023F" w:rsidP="0063023F">
      <w:pPr>
        <w:contextualSpacing/>
        <w:jc w:val="both"/>
        <w:rPr>
          <w:sz w:val="28"/>
          <w:szCs w:val="28"/>
        </w:rPr>
      </w:pPr>
    </w:p>
    <w:p w:rsidR="0063023F" w:rsidRDefault="0063023F" w:rsidP="0063023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</w:t>
      </w:r>
    </w:p>
    <w:p w:rsidR="0063023F" w:rsidRDefault="0063023F" w:rsidP="0063023F">
      <w:pPr>
        <w:contextualSpacing/>
        <w:jc w:val="center"/>
        <w:rPr>
          <w:sz w:val="28"/>
          <w:szCs w:val="28"/>
        </w:rPr>
      </w:pPr>
      <w:r w:rsidRPr="00CE6CDE">
        <w:rPr>
          <w:sz w:val="28"/>
          <w:szCs w:val="28"/>
        </w:rPr>
        <w:t>ЛИКВИДАЦИОННОЙ КОМИССИИ</w:t>
      </w:r>
    </w:p>
    <w:p w:rsidR="0063023F" w:rsidRPr="00CE6CDE" w:rsidRDefault="0063023F" w:rsidP="0063023F">
      <w:pPr>
        <w:contextualSpacing/>
        <w:jc w:val="center"/>
        <w:rPr>
          <w:sz w:val="28"/>
          <w:szCs w:val="28"/>
        </w:rPr>
      </w:pP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ОБЩИЕ ПОЛОЖЕНИЯ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1.1.</w:t>
      </w:r>
      <w:r w:rsidRPr="00CE6CDE">
        <w:rPr>
          <w:sz w:val="28"/>
          <w:szCs w:val="28"/>
        </w:rPr>
        <w:tab/>
        <w:t xml:space="preserve">Целью создания ликвидационной комиссии является осуществление мероприятий, связанных с ликвидацией </w:t>
      </w:r>
      <w:r w:rsidRPr="00B24005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24005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B24005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B24005">
        <w:rPr>
          <w:sz w:val="28"/>
          <w:szCs w:val="28"/>
        </w:rPr>
        <w:t xml:space="preserve"> «Управление жилищно-коммунальным хозяйством муниципального образования </w:t>
      </w:r>
      <w:proofErr w:type="spellStart"/>
      <w:r w:rsidRPr="00B24005">
        <w:rPr>
          <w:sz w:val="28"/>
          <w:szCs w:val="28"/>
        </w:rPr>
        <w:t>Кипенское</w:t>
      </w:r>
      <w:proofErr w:type="spellEnd"/>
      <w:r w:rsidRPr="00B24005">
        <w:rPr>
          <w:sz w:val="28"/>
          <w:szCs w:val="28"/>
        </w:rPr>
        <w:t xml:space="preserve"> сельское поселение» </w:t>
      </w:r>
      <w:r w:rsidRPr="005D7604">
        <w:rPr>
          <w:sz w:val="28"/>
          <w:szCs w:val="22"/>
        </w:rPr>
        <w:t xml:space="preserve">(далее – </w:t>
      </w:r>
      <w:r w:rsidRPr="00B24005">
        <w:rPr>
          <w:sz w:val="28"/>
          <w:szCs w:val="22"/>
        </w:rPr>
        <w:t xml:space="preserve">МУП «УЖКХ МО </w:t>
      </w:r>
      <w:proofErr w:type="spellStart"/>
      <w:r w:rsidRPr="00B24005">
        <w:rPr>
          <w:sz w:val="28"/>
          <w:szCs w:val="22"/>
        </w:rPr>
        <w:t>Кипенское</w:t>
      </w:r>
      <w:proofErr w:type="spellEnd"/>
      <w:r w:rsidRPr="00B24005">
        <w:rPr>
          <w:sz w:val="28"/>
          <w:szCs w:val="22"/>
        </w:rPr>
        <w:t xml:space="preserve"> СП»</w:t>
      </w:r>
      <w:r w:rsidRPr="005D7604">
        <w:rPr>
          <w:sz w:val="28"/>
          <w:szCs w:val="22"/>
        </w:rPr>
        <w:t>)</w:t>
      </w:r>
      <w:r>
        <w:rPr>
          <w:sz w:val="28"/>
          <w:szCs w:val="22"/>
        </w:rPr>
        <w:t>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1.2.</w:t>
      </w:r>
      <w:r w:rsidRPr="00CE6CDE">
        <w:rPr>
          <w:sz w:val="28"/>
          <w:szCs w:val="28"/>
        </w:rPr>
        <w:tab/>
        <w:t>С момента назначения ликвидационной комиссии к ней переходят все полномочия, связанные с поддержанием деятельности муниципального унитарного предприятия в период его ликвидации и управлением делами муниципального унитарного предприятия.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1.3.</w:t>
      </w:r>
      <w:r w:rsidRPr="00CE6CDE">
        <w:rPr>
          <w:sz w:val="28"/>
          <w:szCs w:val="28"/>
        </w:rPr>
        <w:tab/>
        <w:t xml:space="preserve">В своей деятельности ликвидационная комиссия руководствуется законодательством Российской Федерации, Уставом </w:t>
      </w:r>
      <w:r>
        <w:rPr>
          <w:sz w:val="28"/>
          <w:szCs w:val="28"/>
        </w:rPr>
        <w:t>Кипенского сельского поселения Ломоносовского муниципального района Ленинградской области</w:t>
      </w:r>
      <w:r w:rsidRPr="00CE6CDE">
        <w:rPr>
          <w:sz w:val="28"/>
          <w:szCs w:val="28"/>
        </w:rPr>
        <w:t>, настоящим Положением и другими нормативными актами.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1.4.</w:t>
      </w:r>
      <w:r w:rsidRPr="00CE6CDE">
        <w:rPr>
          <w:sz w:val="28"/>
          <w:szCs w:val="28"/>
        </w:rPr>
        <w:tab/>
        <w:t>Членом ликвидационной комиссии могут быть как штатные сотрудники муниципального унитарного предприятия, так и лица, предложенные учредителем (по согласованию).</w:t>
      </w:r>
    </w:p>
    <w:p w:rsidR="0063023F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1.5.</w:t>
      </w:r>
      <w:r w:rsidRPr="00CE6CDE">
        <w:rPr>
          <w:sz w:val="28"/>
          <w:szCs w:val="28"/>
        </w:rPr>
        <w:tab/>
        <w:t>Ликвидационная комиссия несет по нормам гражданского законодательства Российской Федерации ответственность за вред, причиненный муниципальным унитарным предприятием его учредителям, а также третьим лицам.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 КОМПЕТЕНЦИЯ ЛИКВИДАЦИОННОЙ КОМИССИИ 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.1. Ликвидационная комиссия помещает в органах печат</w:t>
      </w:r>
      <w:r>
        <w:rPr>
          <w:sz w:val="28"/>
          <w:szCs w:val="28"/>
        </w:rPr>
        <w:t xml:space="preserve">и </w:t>
      </w:r>
      <w:r w:rsidRPr="00CE6CDE">
        <w:rPr>
          <w:sz w:val="28"/>
          <w:szCs w:val="28"/>
        </w:rPr>
        <w:t xml:space="preserve">сообщение о ликвидации муниципального унитарного предприятия, порядке и сроках для предъявления требований его кредиторами. Срок для предъявления требований кредиторами не может быть менее двух месяцев </w:t>
      </w:r>
      <w:proofErr w:type="gramStart"/>
      <w:r w:rsidRPr="00CE6CDE">
        <w:rPr>
          <w:sz w:val="28"/>
          <w:szCs w:val="28"/>
        </w:rPr>
        <w:t>с даты опубликования</w:t>
      </w:r>
      <w:proofErr w:type="gramEnd"/>
      <w:r w:rsidRPr="00CE6CDE">
        <w:rPr>
          <w:sz w:val="28"/>
          <w:szCs w:val="28"/>
        </w:rPr>
        <w:t xml:space="preserve"> сообщения о ликвидации муниципального унитарного предприятия.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муниципального унитарного предприятия.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</w:t>
      </w:r>
      <w:r w:rsidRPr="00CE6CDE">
        <w:rPr>
          <w:sz w:val="28"/>
          <w:szCs w:val="28"/>
        </w:rPr>
        <w:lastRenderedPageBreak/>
        <w:t>муниципального унитарного предприятия, предъявленных кредиторами требованиях, а также результатах их рассмотрения.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.4. Промежуточный ликвидационный баланс утверждается председателем ликвидационной комиссии по согласованию с учредителем.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.5. Если имеющихся у ликвидируемого муниципального унитарного предприятия денежных средств недостаточно для удовлетворения требований кредиторов, ликвидационная комиссия осуществляет продажу иного имущества муниципального унитарного предприятия с публичных торгов в порядке, установленном для исполнения судебных решений.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.6. Выплаты кредиторам ликвидируемого муниципального унитарного предприятия денежных сумм </w:t>
      </w:r>
      <w:proofErr w:type="gramStart"/>
      <w:r w:rsidRPr="00CE6CDE">
        <w:rPr>
          <w:sz w:val="28"/>
          <w:szCs w:val="28"/>
        </w:rPr>
        <w:t>производятся ликвидационной комиссией в соответствии с промежуточным ликвидационным балансом начиная</w:t>
      </w:r>
      <w:proofErr w:type="gramEnd"/>
      <w:r w:rsidRPr="00CE6CDE">
        <w:rPr>
          <w:sz w:val="28"/>
          <w:szCs w:val="28"/>
        </w:rPr>
        <w:t xml:space="preserve"> со дня его утверждения в следующей очередности: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 xml:space="preserve">- в первую очередь удовлетворяются требования граждан, перед которыми муниципальное унитарное предприятие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вреда; 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договорам;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в третью очередь производятся расчеты по обязательным платежам в бюджет и во внебюджетные фонды;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в четвертую очередь производятся расчеты с другими кредиторами.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.7.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обеспеченных залогом имущества ликвидируемого юридического лица.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.8.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требований, подлежащих удовлетворению.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.9.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муниципального унитарного предприятия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муниципального унитарного предприятия.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.10. 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муниципального унитарного предприятия, оставшегося после удовлетворения требований кредиторов, заявленных в срок.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.11. Требования кредиторов, не удовлетворенные из-за недостаточности имущества ликвидируемого муниципального унитарного </w:t>
      </w:r>
      <w:r w:rsidRPr="00CE6CDE">
        <w:rPr>
          <w:sz w:val="28"/>
          <w:szCs w:val="28"/>
        </w:rPr>
        <w:lastRenderedPageBreak/>
        <w:t>предприятия,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</w:t>
      </w:r>
      <w:r>
        <w:rPr>
          <w:sz w:val="28"/>
          <w:szCs w:val="28"/>
        </w:rPr>
        <w:t xml:space="preserve"> </w:t>
      </w:r>
      <w:r w:rsidRPr="00CE6CD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E6CDE">
        <w:rPr>
          <w:sz w:val="28"/>
          <w:szCs w:val="28"/>
        </w:rPr>
        <w:t xml:space="preserve">также требования, в удовлетворении которых решением суда кредитору отказано. 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.12. После завершения расчетов с кредиторами ликвидационная комиссия составляет ликвидационный баланс, который утверждается председателем ликвидационной комиссии </w:t>
      </w:r>
      <w:r>
        <w:rPr>
          <w:sz w:val="28"/>
          <w:szCs w:val="28"/>
        </w:rPr>
        <w:t xml:space="preserve">и </w:t>
      </w:r>
      <w:r w:rsidRPr="00CE6CDE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унитарного предприятия</w:t>
      </w:r>
      <w:r w:rsidRPr="00CE6CDE">
        <w:rPr>
          <w:sz w:val="28"/>
          <w:szCs w:val="28"/>
        </w:rPr>
        <w:t>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.13. Оставшееся после завершения расчетов с кредиторами имущество ликвидируемого муниципального унитарного предприятия передается ликвидационной комиссией в муниципальную казну.</w:t>
      </w:r>
    </w:p>
    <w:p w:rsidR="0063023F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.14. Ликвидация муниципального унитарного предприятия считается завершенной,</w:t>
      </w:r>
      <w:r>
        <w:rPr>
          <w:sz w:val="28"/>
          <w:szCs w:val="28"/>
        </w:rPr>
        <w:t xml:space="preserve"> </w:t>
      </w:r>
      <w:r w:rsidRPr="00CE6CD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E6CDE">
        <w:rPr>
          <w:sz w:val="28"/>
          <w:szCs w:val="28"/>
        </w:rPr>
        <w:t xml:space="preserve">муниципальное унитарное предприятие -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лиц. 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 РЕГЛАМЕНТ РАБОТЫ ЛИКВИДАЦИОННОЙ КОМИССИИ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.1.</w:t>
      </w:r>
      <w:r w:rsidRPr="00CE6CDE">
        <w:rPr>
          <w:sz w:val="28"/>
          <w:szCs w:val="28"/>
        </w:rPr>
        <w:tab/>
        <w:t>Ликвидационная комиссия решает все вопросы на своих заседаниях, собираемых по мере необходимости</w:t>
      </w:r>
      <w:r>
        <w:rPr>
          <w:sz w:val="28"/>
          <w:szCs w:val="28"/>
        </w:rPr>
        <w:t xml:space="preserve"> ее председателем</w:t>
      </w:r>
      <w:r w:rsidRPr="00CE6CDE">
        <w:rPr>
          <w:sz w:val="28"/>
          <w:szCs w:val="28"/>
        </w:rPr>
        <w:t>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.2.</w:t>
      </w:r>
      <w:r w:rsidRPr="00CE6CDE">
        <w:rPr>
          <w:sz w:val="28"/>
          <w:szCs w:val="28"/>
        </w:rPr>
        <w:tab/>
        <w:t>На заседаниях ликвидационной комиссии ведется протокол.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.3.</w:t>
      </w:r>
      <w:r w:rsidRPr="00CE6CDE">
        <w:rPr>
          <w:sz w:val="28"/>
          <w:szCs w:val="28"/>
        </w:rPr>
        <w:tab/>
        <w:t>Кворумом для проведения заседаний ликвидационной комиссии является присутствие половины от числа назначенных членов ликвидационной комиссии.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.4.</w:t>
      </w:r>
      <w:r w:rsidRPr="00CE6CDE">
        <w:rPr>
          <w:sz w:val="28"/>
          <w:szCs w:val="28"/>
        </w:rPr>
        <w:tab/>
        <w:t>Все заседания ликвидационной комиссии проводятся в очной форме.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.5.</w:t>
      </w:r>
      <w:r w:rsidRPr="00CE6CDE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E6CDE">
        <w:rPr>
          <w:sz w:val="28"/>
          <w:szCs w:val="28"/>
        </w:rPr>
        <w:t xml:space="preserve">екретарь ликвидационной комиссии назначаются </w:t>
      </w:r>
      <w:r>
        <w:rPr>
          <w:sz w:val="28"/>
          <w:szCs w:val="28"/>
        </w:rPr>
        <w:t>на заседании комиссии</w:t>
      </w:r>
      <w:r w:rsidRPr="00CE6CDE">
        <w:rPr>
          <w:sz w:val="28"/>
          <w:szCs w:val="28"/>
        </w:rPr>
        <w:t>. Учредитель вправе в любое время внести изменения в состав ликвидационной комиссии.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.6.</w:t>
      </w:r>
      <w:r w:rsidRPr="00CE6CDE">
        <w:rPr>
          <w:sz w:val="28"/>
          <w:szCs w:val="28"/>
        </w:rPr>
        <w:tab/>
        <w:t>Председатель комиссии имеет право: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</w:t>
      </w:r>
      <w:r w:rsidRPr="00CE6CDE">
        <w:rPr>
          <w:sz w:val="28"/>
          <w:szCs w:val="28"/>
        </w:rPr>
        <w:tab/>
        <w:t>созывать и проводить ее заседания;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</w:t>
      </w:r>
      <w:r w:rsidRPr="00CE6CDE">
        <w:rPr>
          <w:sz w:val="28"/>
          <w:szCs w:val="28"/>
        </w:rPr>
        <w:tab/>
        <w:t>организовывать текущую работу ликвидационной комиссии;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</w:t>
      </w:r>
      <w:r w:rsidRPr="00CE6CDE">
        <w:rPr>
          <w:sz w:val="28"/>
          <w:szCs w:val="28"/>
        </w:rPr>
        <w:tab/>
        <w:t>без доверенности действовать от ее имени.</w:t>
      </w:r>
    </w:p>
    <w:p w:rsidR="0063023F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.7.</w:t>
      </w:r>
      <w:r w:rsidRPr="00CE6CDE">
        <w:rPr>
          <w:sz w:val="28"/>
          <w:szCs w:val="28"/>
        </w:rPr>
        <w:tab/>
        <w:t>Секретарь ликвидационной комиссии обязан: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вести протоколы ее заседаний;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доводить до адресатов решения ликвидационной комиссии; - подготавливать документы ликвидационной комиссии для сдачи их в архив.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.8.</w:t>
      </w:r>
      <w:r w:rsidRPr="00CE6CDE">
        <w:rPr>
          <w:sz w:val="28"/>
          <w:szCs w:val="28"/>
        </w:rPr>
        <w:tab/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 помощи поименного голосования или простым поднятием руки присутствующих на заседании членов ликвидационной комиссии.</w:t>
      </w:r>
    </w:p>
    <w:p w:rsidR="0063023F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.9.</w:t>
      </w:r>
      <w:r w:rsidRPr="00CE6CDE">
        <w:rPr>
          <w:sz w:val="28"/>
          <w:szCs w:val="28"/>
        </w:rPr>
        <w:tab/>
        <w:t>Документы, исходящие от имени ликвидационной комиссии, подписываются ее председателем.</w:t>
      </w:r>
    </w:p>
    <w:p w:rsidR="0063023F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 По итогам работы ликвидационной комиссии оформляются решения принятые на заседании.</w:t>
      </w:r>
    </w:p>
    <w:p w:rsidR="0063023F" w:rsidRDefault="0063023F" w:rsidP="0063023F">
      <w:pPr>
        <w:ind w:firstLine="709"/>
        <w:contextualSpacing/>
        <w:jc w:val="both"/>
        <w:rPr>
          <w:sz w:val="28"/>
          <w:szCs w:val="28"/>
        </w:rPr>
      </w:pP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CDE">
        <w:rPr>
          <w:sz w:val="28"/>
          <w:szCs w:val="28"/>
        </w:rPr>
        <w:t xml:space="preserve">. ПРОЦЕДУРА УТВЕРЖДЕНИЯ И ИЗМЕНЕНИЯ </w:t>
      </w:r>
      <w:r>
        <w:rPr>
          <w:sz w:val="28"/>
          <w:szCs w:val="28"/>
        </w:rPr>
        <w:t>ПОРЯДКА РАБОТЫ</w:t>
      </w:r>
      <w:r w:rsidRPr="00CE6CDE">
        <w:rPr>
          <w:sz w:val="28"/>
          <w:szCs w:val="28"/>
        </w:rPr>
        <w:t xml:space="preserve"> ЛИКВИДАЦИОННОЙ КОМИССИИ И ВНЕСЕНИЯ В НЕГО ИЗМЕНЕНИЙ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CDE">
        <w:rPr>
          <w:sz w:val="28"/>
          <w:szCs w:val="28"/>
        </w:rPr>
        <w:t>.1.</w:t>
      </w:r>
      <w:r w:rsidRPr="00CE6CDE">
        <w:rPr>
          <w:sz w:val="28"/>
          <w:szCs w:val="28"/>
        </w:rPr>
        <w:tab/>
      </w:r>
      <w:r>
        <w:rPr>
          <w:sz w:val="28"/>
          <w:szCs w:val="28"/>
        </w:rPr>
        <w:t>Порядок работы</w:t>
      </w:r>
      <w:r w:rsidRPr="00CE6CDE">
        <w:rPr>
          <w:sz w:val="28"/>
          <w:szCs w:val="28"/>
        </w:rPr>
        <w:t xml:space="preserve"> ликвидационной комиссии утверждается учредителем</w:t>
      </w:r>
      <w:r>
        <w:rPr>
          <w:sz w:val="28"/>
          <w:szCs w:val="28"/>
        </w:rPr>
        <w:t xml:space="preserve"> (далее - Порядок)</w:t>
      </w:r>
      <w:r w:rsidRPr="00CE6CDE">
        <w:rPr>
          <w:sz w:val="28"/>
          <w:szCs w:val="28"/>
        </w:rPr>
        <w:t>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CDE">
        <w:rPr>
          <w:sz w:val="28"/>
          <w:szCs w:val="28"/>
        </w:rPr>
        <w:t>.2.</w:t>
      </w:r>
      <w:r w:rsidRPr="00CE6CDE">
        <w:rPr>
          <w:sz w:val="28"/>
          <w:szCs w:val="28"/>
        </w:rPr>
        <w:tab/>
        <w:t xml:space="preserve">Изменения и дополнения в </w:t>
      </w:r>
      <w:r>
        <w:rPr>
          <w:sz w:val="28"/>
          <w:szCs w:val="28"/>
        </w:rPr>
        <w:t>Порядок работы</w:t>
      </w:r>
      <w:r w:rsidRPr="00CE6CDE">
        <w:rPr>
          <w:sz w:val="28"/>
          <w:szCs w:val="28"/>
        </w:rPr>
        <w:t xml:space="preserve"> ликвидационной комиссии вносятся учредителем в соответствии с действующим законодательством.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CDE">
        <w:rPr>
          <w:sz w:val="28"/>
          <w:szCs w:val="28"/>
        </w:rPr>
        <w:t>.3.</w:t>
      </w:r>
      <w:r w:rsidRPr="00CE6CDE">
        <w:rPr>
          <w:sz w:val="28"/>
          <w:szCs w:val="28"/>
        </w:rPr>
        <w:tab/>
        <w:t xml:space="preserve">Решение о внесении дополнений или изменений в </w:t>
      </w:r>
      <w:r>
        <w:rPr>
          <w:sz w:val="28"/>
          <w:szCs w:val="28"/>
        </w:rPr>
        <w:t>Порядок</w:t>
      </w:r>
      <w:r w:rsidRPr="00CE6CDE">
        <w:rPr>
          <w:sz w:val="28"/>
          <w:szCs w:val="28"/>
        </w:rPr>
        <w:t xml:space="preserve"> принимается учредителем самостоятельно.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CDE">
        <w:rPr>
          <w:sz w:val="28"/>
          <w:szCs w:val="28"/>
        </w:rPr>
        <w:t>.4.</w:t>
      </w:r>
      <w:r w:rsidRPr="00CE6CDE">
        <w:rPr>
          <w:sz w:val="28"/>
          <w:szCs w:val="28"/>
        </w:rPr>
        <w:tab/>
        <w:t xml:space="preserve">Если в результате изменения законодательства и нормативных актов Российской Федерации отдельные статьи настоящего </w:t>
      </w:r>
      <w:r>
        <w:rPr>
          <w:sz w:val="28"/>
          <w:szCs w:val="28"/>
        </w:rPr>
        <w:t>Порядка</w:t>
      </w:r>
      <w:r w:rsidRPr="00CE6CDE">
        <w:rPr>
          <w:sz w:val="28"/>
          <w:szCs w:val="28"/>
        </w:rPr>
        <w:t xml:space="preserve"> вступают в противоречие с ними, эти статьи утрачивают силу и до момента внесения изменений в Положение члены ликвидационной комиссии руководствуются действующим законодательством Российской Федерации</w:t>
      </w:r>
      <w:r>
        <w:rPr>
          <w:sz w:val="28"/>
          <w:szCs w:val="28"/>
        </w:rPr>
        <w:t>.</w:t>
      </w:r>
    </w:p>
    <w:p w:rsidR="00054A00" w:rsidRDefault="00054A00" w:rsidP="00587434">
      <w:pPr>
        <w:jc w:val="right"/>
        <w:rPr>
          <w:sz w:val="28"/>
          <w:szCs w:val="28"/>
        </w:rPr>
      </w:pPr>
    </w:p>
    <w:p w:rsidR="00054A00" w:rsidRPr="00054A00" w:rsidRDefault="00054A00" w:rsidP="00054A00">
      <w:pPr>
        <w:rPr>
          <w:sz w:val="28"/>
          <w:szCs w:val="28"/>
        </w:rPr>
      </w:pPr>
    </w:p>
    <w:p w:rsidR="00054A00" w:rsidRPr="00054A00" w:rsidRDefault="00054A00" w:rsidP="00054A00">
      <w:pPr>
        <w:rPr>
          <w:sz w:val="28"/>
          <w:szCs w:val="28"/>
        </w:rPr>
      </w:pPr>
    </w:p>
    <w:p w:rsidR="00054A00" w:rsidRPr="00054A00" w:rsidRDefault="00054A00" w:rsidP="00054A00">
      <w:pPr>
        <w:rPr>
          <w:sz w:val="28"/>
          <w:szCs w:val="28"/>
        </w:rPr>
      </w:pPr>
    </w:p>
    <w:p w:rsidR="00054A00" w:rsidRP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CE6CDE" w:rsidRDefault="00CE6CDE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jc w:val="right"/>
      </w:pPr>
      <w:bookmarkStart w:id="3" w:name="_Hlk137038045"/>
      <w:r w:rsidRPr="005D7604">
        <w:lastRenderedPageBreak/>
        <w:t>Приложение</w:t>
      </w:r>
      <w:r>
        <w:t xml:space="preserve"> 2</w:t>
      </w:r>
    </w:p>
    <w:p w:rsidR="00054A00" w:rsidRDefault="00054A00" w:rsidP="00054A00">
      <w:pPr>
        <w:jc w:val="right"/>
      </w:pPr>
      <w:r w:rsidRPr="005D7604">
        <w:t>к</w:t>
      </w:r>
      <w:r>
        <w:t xml:space="preserve"> решению совета депутатов</w:t>
      </w:r>
    </w:p>
    <w:p w:rsidR="00054A00" w:rsidRDefault="00054A00" w:rsidP="00054A00">
      <w:pPr>
        <w:jc w:val="right"/>
      </w:pPr>
      <w:r>
        <w:t xml:space="preserve"> Кипенского сельского поселения</w:t>
      </w:r>
    </w:p>
    <w:p w:rsidR="00054A00" w:rsidRPr="005D7604" w:rsidRDefault="00054A00" w:rsidP="00054A00">
      <w:pPr>
        <w:jc w:val="right"/>
      </w:pPr>
      <w:r>
        <w:t xml:space="preserve">от 25.07.2024 г. № </w:t>
      </w:r>
      <w:r w:rsidR="000570D1">
        <w:t>30</w:t>
      </w:r>
    </w:p>
    <w:p w:rsidR="00054A00" w:rsidRPr="00CE6CDE" w:rsidRDefault="00054A00" w:rsidP="00054A00">
      <w:pPr>
        <w:contextualSpacing/>
        <w:jc w:val="both"/>
        <w:rPr>
          <w:sz w:val="28"/>
          <w:szCs w:val="28"/>
        </w:rPr>
      </w:pPr>
    </w:p>
    <w:p w:rsidR="00054A00" w:rsidRDefault="00054A00" w:rsidP="00054A00">
      <w:pPr>
        <w:jc w:val="right"/>
      </w:pPr>
      <w:r w:rsidRPr="005D7604">
        <w:t xml:space="preserve"> </w:t>
      </w:r>
    </w:p>
    <w:bookmarkEnd w:id="3"/>
    <w:p w:rsidR="00054A00" w:rsidRPr="005A5EDC" w:rsidRDefault="00054A00" w:rsidP="00054A00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054A00" w:rsidRPr="005D7604" w:rsidRDefault="00054A00" w:rsidP="00054A00">
      <w:pPr>
        <w:contextualSpacing/>
        <w:jc w:val="center"/>
        <w:textAlignment w:val="baseline"/>
        <w:rPr>
          <w:sz w:val="28"/>
          <w:szCs w:val="28"/>
        </w:rPr>
      </w:pPr>
      <w:r w:rsidRPr="005D7604">
        <w:rPr>
          <w:sz w:val="28"/>
          <w:szCs w:val="28"/>
        </w:rPr>
        <w:t>СОСТАВ ЛИКВИДАЦИОННОЙ КОМИССИИ</w:t>
      </w:r>
    </w:p>
    <w:p w:rsidR="00054A00" w:rsidRDefault="00054A00" w:rsidP="00054A00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2"/>
        <w:gridCol w:w="4943"/>
      </w:tblGrid>
      <w:tr w:rsidR="00054A00" w:rsidRPr="005D7604" w:rsidTr="00195404">
        <w:tc>
          <w:tcPr>
            <w:tcW w:w="4402" w:type="dxa"/>
          </w:tcPr>
          <w:p w:rsidR="00054A00" w:rsidRDefault="003B70B3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3B70B3" w:rsidRDefault="003B70B3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Pr="005D7604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Касьяненко</w:t>
            </w:r>
            <w:proofErr w:type="spellEnd"/>
            <w:r>
              <w:rPr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4943" w:type="dxa"/>
          </w:tcPr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3B70B3" w:rsidRDefault="003B70B3" w:rsidP="003B70B3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Default="00054A00" w:rsidP="003B70B3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директора МУП «УЖКХ МО </w:t>
            </w:r>
            <w:proofErr w:type="spellStart"/>
            <w:r>
              <w:rPr>
                <w:sz w:val="28"/>
                <w:szCs w:val="28"/>
              </w:rPr>
              <w:t>Кипенское</w:t>
            </w:r>
            <w:proofErr w:type="spellEnd"/>
            <w:r>
              <w:rPr>
                <w:sz w:val="28"/>
                <w:szCs w:val="28"/>
              </w:rPr>
              <w:t xml:space="preserve"> СП»</w:t>
            </w:r>
            <w:r w:rsidR="003B70B3">
              <w:rPr>
                <w:sz w:val="28"/>
                <w:szCs w:val="28"/>
              </w:rPr>
              <w:t xml:space="preserve">; </w:t>
            </w:r>
          </w:p>
          <w:p w:rsidR="003B70B3" w:rsidRPr="005D7604" w:rsidRDefault="003B70B3" w:rsidP="003B70B3">
            <w:pPr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054A00" w:rsidRPr="005D7604" w:rsidTr="00195404">
        <w:tc>
          <w:tcPr>
            <w:tcW w:w="4402" w:type="dxa"/>
          </w:tcPr>
          <w:p w:rsidR="00054A00" w:rsidRDefault="003B70B3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B70B3" w:rsidRPr="005D7604" w:rsidRDefault="003B70B3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054A00" w:rsidRPr="005D7604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054A00" w:rsidRPr="005D7604" w:rsidTr="00195404">
        <w:tc>
          <w:tcPr>
            <w:tcW w:w="4402" w:type="dxa"/>
          </w:tcPr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Юлия Валерьевна</w:t>
            </w: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Pr="005D7604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Инна Александровна</w:t>
            </w:r>
          </w:p>
        </w:tc>
        <w:tc>
          <w:tcPr>
            <w:tcW w:w="4943" w:type="dxa"/>
          </w:tcPr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– начальник сектора по общим и кадровым вопросам</w:t>
            </w:r>
            <w:r w:rsidRPr="00B24005">
              <w:rPr>
                <w:sz w:val="28"/>
                <w:szCs w:val="28"/>
              </w:rPr>
              <w:t xml:space="preserve"> администрации Кипенского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 w:rsidRPr="005D760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сектора финансового и бухгалтерского учета – главный бухгалтер </w:t>
            </w:r>
            <w:r w:rsidRPr="00B24005">
              <w:rPr>
                <w:sz w:val="28"/>
                <w:szCs w:val="28"/>
              </w:rPr>
              <w:t>администрации Кипенского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054A00" w:rsidRPr="005D7604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054A00" w:rsidRPr="005D7604" w:rsidTr="00195404">
        <w:tc>
          <w:tcPr>
            <w:tcW w:w="4402" w:type="dxa"/>
          </w:tcPr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Лысак Светлана Анатольевна</w:t>
            </w:r>
          </w:p>
          <w:p w:rsidR="00054A00" w:rsidRDefault="00054A00" w:rsidP="00195404">
            <w:pPr>
              <w:rPr>
                <w:sz w:val="28"/>
                <w:szCs w:val="28"/>
              </w:rPr>
            </w:pPr>
          </w:p>
          <w:p w:rsidR="00054A00" w:rsidRDefault="00054A00" w:rsidP="00195404">
            <w:pPr>
              <w:rPr>
                <w:sz w:val="28"/>
                <w:szCs w:val="28"/>
              </w:rPr>
            </w:pPr>
          </w:p>
          <w:p w:rsidR="00054A00" w:rsidRDefault="00054A00" w:rsidP="00195404">
            <w:pPr>
              <w:rPr>
                <w:sz w:val="28"/>
                <w:szCs w:val="28"/>
              </w:rPr>
            </w:pPr>
          </w:p>
          <w:p w:rsidR="00054A00" w:rsidRDefault="00054A00" w:rsidP="00195404">
            <w:pPr>
              <w:rPr>
                <w:sz w:val="28"/>
                <w:szCs w:val="28"/>
              </w:rPr>
            </w:pPr>
          </w:p>
          <w:p w:rsidR="00054A00" w:rsidRPr="00896D3B" w:rsidRDefault="00054A00" w:rsidP="00195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Наталья Игоревна</w:t>
            </w:r>
          </w:p>
        </w:tc>
        <w:tc>
          <w:tcPr>
            <w:tcW w:w="4943" w:type="dxa"/>
          </w:tcPr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96D3B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 xml:space="preserve">первой категории </w:t>
            </w:r>
            <w:r w:rsidRPr="00896D3B">
              <w:rPr>
                <w:sz w:val="28"/>
                <w:szCs w:val="28"/>
              </w:rPr>
              <w:t>сектора</w:t>
            </w:r>
            <w:r>
              <w:rPr>
                <w:sz w:val="28"/>
                <w:szCs w:val="28"/>
              </w:rPr>
              <w:t xml:space="preserve"> </w:t>
            </w:r>
            <w:r w:rsidRPr="00896D3B">
              <w:rPr>
                <w:sz w:val="28"/>
                <w:szCs w:val="28"/>
              </w:rPr>
              <w:t>финансового и бухгалтерского учета</w:t>
            </w: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 w:rsidRPr="00896D3B">
              <w:rPr>
                <w:sz w:val="28"/>
                <w:szCs w:val="28"/>
              </w:rPr>
              <w:t>администрации Кипенского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Pr="005D7604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сектора жилищно-коммунального хозяйства, землеустройства и управления муниципальным имуществом </w:t>
            </w:r>
            <w:r w:rsidRPr="00896D3B">
              <w:rPr>
                <w:sz w:val="28"/>
                <w:szCs w:val="28"/>
              </w:rPr>
              <w:t>администрации Кипенского сельского поселения</w:t>
            </w:r>
            <w:r w:rsidR="003B70B3">
              <w:rPr>
                <w:sz w:val="28"/>
                <w:szCs w:val="28"/>
              </w:rPr>
              <w:t>.</w:t>
            </w:r>
          </w:p>
        </w:tc>
      </w:tr>
    </w:tbl>
    <w:p w:rsidR="00E43B6C" w:rsidRDefault="00E43B6C">
      <w:r>
        <w:br w:type="page"/>
      </w:r>
    </w:p>
    <w:p w:rsidR="00E43B6C" w:rsidRDefault="00E43B6C" w:rsidP="00E43B6C">
      <w:pPr>
        <w:jc w:val="right"/>
      </w:pPr>
      <w:r w:rsidRPr="005D7604">
        <w:lastRenderedPageBreak/>
        <w:t>Приложение</w:t>
      </w:r>
      <w:r>
        <w:t xml:space="preserve"> 1</w:t>
      </w:r>
    </w:p>
    <w:p w:rsidR="00E43B6C" w:rsidRDefault="00E43B6C" w:rsidP="00E43B6C">
      <w:pPr>
        <w:jc w:val="right"/>
      </w:pPr>
      <w:r>
        <w:t>к решению совета депутатов</w:t>
      </w:r>
    </w:p>
    <w:p w:rsidR="00E43B6C" w:rsidRDefault="00E43B6C" w:rsidP="00E43B6C">
      <w:pPr>
        <w:jc w:val="right"/>
      </w:pPr>
      <w:r>
        <w:t xml:space="preserve"> Кипенского сельского поселения</w:t>
      </w:r>
    </w:p>
    <w:p w:rsidR="00E43B6C" w:rsidRPr="005D7604" w:rsidRDefault="00E43B6C" w:rsidP="00E43B6C">
      <w:pPr>
        <w:jc w:val="right"/>
      </w:pPr>
      <w:r>
        <w:t xml:space="preserve">от 25.07.2024 г. № </w:t>
      </w:r>
      <w:r w:rsidR="000570D1">
        <w:t>30</w:t>
      </w:r>
    </w:p>
    <w:p w:rsidR="00E43B6C" w:rsidRPr="00CE6CDE" w:rsidRDefault="00E43B6C" w:rsidP="00E43B6C">
      <w:pPr>
        <w:contextualSpacing/>
        <w:jc w:val="both"/>
        <w:rPr>
          <w:sz w:val="28"/>
          <w:szCs w:val="28"/>
        </w:rPr>
      </w:pPr>
    </w:p>
    <w:p w:rsidR="00E43B6C" w:rsidRDefault="00E43B6C" w:rsidP="00E43B6C">
      <w:pPr>
        <w:ind w:left="5387"/>
        <w:jc w:val="right"/>
      </w:pPr>
    </w:p>
    <w:p w:rsidR="00E43B6C" w:rsidRDefault="00E43B6C" w:rsidP="00E43B6C">
      <w:pPr>
        <w:jc w:val="right"/>
      </w:pPr>
    </w:p>
    <w:p w:rsidR="00E43B6C" w:rsidRDefault="00E43B6C" w:rsidP="00E43B6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43B6C" w:rsidRDefault="00E43B6C" w:rsidP="00E43B6C">
      <w:pPr>
        <w:ind w:firstLine="567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мероприятий по ликвидации </w:t>
      </w:r>
      <w:r w:rsidRPr="000E20F0">
        <w:rPr>
          <w:sz w:val="28"/>
          <w:szCs w:val="22"/>
        </w:rPr>
        <w:t xml:space="preserve">муниципального унитарного предприятия «Управление жилищно-коммунальным хозяйством муниципального образования </w:t>
      </w:r>
      <w:proofErr w:type="spellStart"/>
      <w:r w:rsidRPr="000E20F0">
        <w:rPr>
          <w:sz w:val="28"/>
          <w:szCs w:val="22"/>
        </w:rPr>
        <w:t>Кипенское</w:t>
      </w:r>
      <w:proofErr w:type="spellEnd"/>
      <w:r w:rsidRPr="000E20F0">
        <w:rPr>
          <w:sz w:val="28"/>
          <w:szCs w:val="22"/>
        </w:rPr>
        <w:t xml:space="preserve"> сельское поселение»</w:t>
      </w:r>
    </w:p>
    <w:p w:rsidR="00E43B6C" w:rsidRDefault="00E43B6C" w:rsidP="00E43B6C">
      <w:pPr>
        <w:ind w:firstLine="567"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3544"/>
        <w:gridCol w:w="1843"/>
        <w:gridCol w:w="1984"/>
        <w:gridCol w:w="1814"/>
      </w:tblGrid>
      <w:tr w:rsidR="00E43B6C" w:rsidRPr="00277405" w:rsidTr="00D84E03">
        <w:trPr>
          <w:trHeight w:val="7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 w:rsidRPr="00277405">
              <w:t xml:space="preserve">№ </w:t>
            </w:r>
            <w:proofErr w:type="spellStart"/>
            <w:proofErr w:type="gramStart"/>
            <w:r w:rsidRPr="00277405">
              <w:t>п</w:t>
            </w:r>
            <w:proofErr w:type="spellEnd"/>
            <w:proofErr w:type="gramEnd"/>
            <w:r w:rsidRPr="00277405">
              <w:t>/</w:t>
            </w:r>
            <w:proofErr w:type="spellStart"/>
            <w:r w:rsidRPr="00277405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Pr="00277405" w:rsidRDefault="00E43B6C" w:rsidP="00D84E03">
            <w:pPr>
              <w:jc w:val="center"/>
            </w:pPr>
            <w:r w:rsidRPr="00277405"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>Срок</w:t>
            </w:r>
          </w:p>
          <w:p w:rsidR="00E43B6C" w:rsidRPr="00277405" w:rsidRDefault="00E43B6C" w:rsidP="00D84E03">
            <w:pPr>
              <w:ind w:hanging="90"/>
              <w:jc w:val="center"/>
            </w:pPr>
            <w:r w:rsidRPr="00277405">
              <w:t>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Ответственные лица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Pr="00277405" w:rsidRDefault="00E43B6C" w:rsidP="00D84E03">
            <w:pPr>
              <w:ind w:hanging="72"/>
              <w:jc w:val="center"/>
            </w:pPr>
            <w:r w:rsidRPr="00277405">
              <w:t>Примечание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 w:rsidRPr="00277405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 w:rsidRPr="00277405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72"/>
              <w:jc w:val="center"/>
            </w:pPr>
            <w:r w:rsidRPr="00277405">
              <w:t>5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proofErr w:type="gramStart"/>
            <w:r w:rsidRPr="00277405">
              <w:rPr>
                <w:rFonts w:eastAsia="SimSun"/>
                <w:lang w:eastAsia="zh-CN"/>
              </w:rPr>
              <w:t>С</w:t>
            </w:r>
            <w:hyperlink r:id="rId9" w:history="1">
              <w:r w:rsidRPr="00705AE4">
                <w:rPr>
                  <w:rStyle w:val="ac"/>
                  <w:rFonts w:eastAsia="SimSun"/>
                  <w:color w:val="auto"/>
                  <w:u w:val="none"/>
                </w:rPr>
                <w:t>ообщить</w:t>
              </w:r>
              <w:proofErr w:type="gramEnd"/>
            </w:hyperlink>
            <w:r w:rsidRPr="00277405">
              <w:rPr>
                <w:rFonts w:eastAsia="SimSun"/>
                <w:lang w:eastAsia="zh-CN"/>
              </w:rPr>
              <w:t xml:space="preserve"> в письменной форме о ликвидации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jc w:val="center"/>
              <w:rPr>
                <w:rFonts w:eastAsia="SimSun"/>
                <w:lang w:eastAsia="zh-CN"/>
              </w:rPr>
            </w:pPr>
            <w:r w:rsidRPr="00277405">
              <w:rPr>
                <w:rFonts w:eastAsia="SimSun"/>
                <w:lang w:eastAsia="zh-CN"/>
              </w:rPr>
              <w:t>в течение трёх</w:t>
            </w:r>
          </w:p>
          <w:p w:rsidR="00E43B6C" w:rsidRPr="00277405" w:rsidRDefault="00E43B6C" w:rsidP="00D84E03">
            <w:pPr>
              <w:jc w:val="center"/>
            </w:pPr>
            <w:r w:rsidRPr="00277405">
              <w:rPr>
                <w:rFonts w:eastAsia="SimSun"/>
                <w:lang w:eastAsia="zh-CN"/>
              </w:rPr>
              <w:t>рабочих дней после даты принятия решения о ликвидации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пункт 1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</w:t>
            </w:r>
            <w:r w:rsidRPr="00277405">
              <w:t>62 Гражданского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>
              <w:rPr>
                <w:lang w:eastAsia="zh-CN"/>
              </w:rPr>
              <w:t>О</w:t>
            </w:r>
            <w:r w:rsidRPr="00277405">
              <w:rPr>
                <w:lang w:val="zh-CN" w:eastAsia="zh-CN"/>
              </w:rPr>
              <w:t xml:space="preserve">фициально опубликовать в журнале «Вестник </w:t>
            </w:r>
            <w:proofErr w:type="gramStart"/>
            <w:r w:rsidRPr="00277405">
              <w:rPr>
                <w:lang w:val="zh-CN" w:eastAsia="zh-CN"/>
              </w:rPr>
              <w:t>государ-ственной</w:t>
            </w:r>
            <w:proofErr w:type="gramEnd"/>
            <w:r w:rsidRPr="00277405">
              <w:rPr>
                <w:lang w:val="zh-CN" w:eastAsia="zh-CN"/>
              </w:rPr>
              <w:t xml:space="preserve"> регистрации» обнародовать, а также разместить на официальном сайте </w:t>
            </w:r>
            <w:r>
              <w:rPr>
                <w:lang w:eastAsia="zh-CN"/>
              </w:rPr>
              <w:t>Кипенского сельского</w:t>
            </w:r>
            <w:r w:rsidRPr="00277405">
              <w:rPr>
                <w:lang w:val="zh-CN" w:eastAsia="zh-CN"/>
              </w:rPr>
              <w:t xml:space="preserve"> поселения </w:t>
            </w:r>
            <w:r>
              <w:rPr>
                <w:lang w:eastAsia="zh-CN"/>
              </w:rPr>
              <w:t xml:space="preserve">Ломоносовского муниципального </w:t>
            </w:r>
            <w:r w:rsidRPr="00277405">
              <w:rPr>
                <w:lang w:val="zh-CN" w:eastAsia="zh-CN"/>
              </w:rPr>
              <w:t>района</w:t>
            </w:r>
            <w:r>
              <w:rPr>
                <w:lang w:eastAsia="zh-CN"/>
              </w:rPr>
              <w:t xml:space="preserve"> Ленинградской области</w:t>
            </w:r>
            <w:r w:rsidRPr="00277405">
              <w:rPr>
                <w:lang w:val="zh-CN" w:eastAsia="zh-CN"/>
              </w:rPr>
              <w:t xml:space="preserve"> в информационно-телекоммуникационной сети «Интернет»</w:t>
            </w:r>
            <w:r>
              <w:rPr>
                <w:lang w:eastAsia="zh-CN"/>
              </w:rPr>
              <w:t xml:space="preserve"> решение </w:t>
            </w:r>
            <w:r w:rsidRPr="00277405">
              <w:t xml:space="preserve">о ликвидации </w:t>
            </w:r>
            <w:r w:rsidRPr="0023238D">
              <w:rPr>
                <w:szCs w:val="24"/>
              </w:rPr>
              <w:t xml:space="preserve">МУП «УЖКХ МО </w:t>
            </w:r>
            <w:proofErr w:type="spellStart"/>
            <w:r w:rsidRPr="0023238D">
              <w:rPr>
                <w:szCs w:val="24"/>
              </w:rPr>
              <w:t>Кипенское</w:t>
            </w:r>
            <w:proofErr w:type="spellEnd"/>
            <w:r w:rsidRPr="0023238D">
              <w:rPr>
                <w:szCs w:val="24"/>
              </w:rPr>
              <w:t xml:space="preserve"> СП</w:t>
            </w:r>
            <w:r>
              <w:rPr>
                <w:szCs w:val="24"/>
              </w:rPr>
              <w:t>»</w:t>
            </w:r>
            <w:r w:rsidRPr="00277405">
              <w:t xml:space="preserve"> и о порядке и сроке заявления требований его кредиторами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 w:rsidRPr="00277405">
              <w:rPr>
                <w:rFonts w:eastAsia="SimSun"/>
                <w:lang w:eastAsia="zh-CN"/>
              </w:rPr>
              <w:t>в течение трёх рабочих дней после даты принятия решения о</w:t>
            </w:r>
            <w:r>
              <w:rPr>
                <w:rFonts w:eastAsia="SimSun"/>
                <w:lang w:eastAsia="zh-CN"/>
              </w:rPr>
              <w:t xml:space="preserve"> ликвидации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пункт 1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61, статья </w:t>
            </w:r>
            <w:r w:rsidRPr="00277405">
              <w:t xml:space="preserve">63 </w:t>
            </w:r>
            <w:r>
              <w:t>Г</w:t>
            </w:r>
            <w:r w:rsidRPr="00277405">
              <w:t>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r w:rsidRPr="00277405">
              <w:t>Письменно уведомить кредиторов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Default="00E43B6C" w:rsidP="00D84E03">
            <w:pPr>
              <w:ind w:hanging="90"/>
              <w:jc w:val="center"/>
            </w:pPr>
            <w:r w:rsidRPr="00277405">
              <w:t xml:space="preserve">в течение 10 рабочих дней со дня вступления в силу </w:t>
            </w:r>
            <w:r>
              <w:t>решения</w:t>
            </w:r>
            <w:r w:rsidRPr="00277405">
              <w:t xml:space="preserve"> о ликвидации</w:t>
            </w:r>
          </w:p>
          <w:p w:rsidR="00E43B6C" w:rsidRPr="00277405" w:rsidRDefault="00E43B6C" w:rsidP="00D84E03">
            <w:pPr>
              <w:ind w:hanging="9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Default="00E43B6C" w:rsidP="00D84E03">
            <w:pPr>
              <w:ind w:hanging="72"/>
              <w:jc w:val="center"/>
            </w:pPr>
            <w:r>
              <w:t xml:space="preserve">часть 1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</w:t>
            </w:r>
            <w:r w:rsidRPr="00277405">
              <w:t>63 Гражданского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r w:rsidRPr="00277405">
              <w:t>Письменно направить дебиторам требования о выплате денежных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 xml:space="preserve">в течение 10 рабочих дней со дня вступления в силу </w:t>
            </w:r>
            <w:r>
              <w:t>решения</w:t>
            </w:r>
            <w:r w:rsidRPr="00277405">
              <w:t xml:space="preserve"> о ликвидации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часть </w:t>
            </w:r>
            <w:r w:rsidRPr="00277405">
              <w:t xml:space="preserve">1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</w:t>
            </w:r>
            <w:r w:rsidRPr="00277405">
              <w:t>63 Гражданского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r w:rsidRPr="00277405">
              <w:t>Провести инвентаризацию имущества ликвидируемого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 xml:space="preserve">в течение 15 рабочих дней со дня вступления в силу </w:t>
            </w:r>
            <w:r>
              <w:t xml:space="preserve">решения </w:t>
            </w:r>
            <w:r w:rsidRPr="00277405">
              <w:t>о ликвидации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части 3,4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</w:t>
            </w:r>
            <w:r w:rsidRPr="00277405">
              <w:t>62 Гражданского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Предупредить работников о предстоящем увольнении с соблюдением трудовых и социальных гарантий;</w:t>
            </w:r>
          </w:p>
          <w:p w:rsidR="00E43B6C" w:rsidRPr="00277405" w:rsidRDefault="00E43B6C" w:rsidP="00D84E03">
            <w:pPr>
              <w:jc w:val="both"/>
            </w:pPr>
            <w:r w:rsidRPr="00277405">
              <w:t xml:space="preserve">уведомить </w:t>
            </w:r>
            <w:r w:rsidRPr="0063233F">
              <w:t>Фонд пенсионного и социального страхования Российской Федерации, территориальный фонд обязательного медицинского страхования</w:t>
            </w:r>
            <w:r>
              <w:t xml:space="preserve">, </w:t>
            </w:r>
            <w:r w:rsidRPr="005427D3">
              <w:rPr>
                <w:rStyle w:val="af0"/>
                <w:b w:val="0"/>
                <w:szCs w:val="24"/>
                <w:bdr w:val="none" w:sz="0" w:space="0" w:color="auto" w:frame="1"/>
                <w:shd w:val="clear" w:color="auto" w:fill="FFFFFF"/>
              </w:rPr>
              <w:t xml:space="preserve">Ломоносовский отдел </w:t>
            </w:r>
            <w:proofErr w:type="spellStart"/>
            <w:r w:rsidRPr="005427D3">
              <w:rPr>
                <w:rStyle w:val="af0"/>
                <w:b w:val="0"/>
                <w:szCs w:val="24"/>
                <w:bdr w:val="none" w:sz="0" w:space="0" w:color="auto" w:frame="1"/>
                <w:shd w:val="clear" w:color="auto" w:fill="FFFFFF"/>
              </w:rPr>
              <w:t>Сосновоборского</w:t>
            </w:r>
            <w:proofErr w:type="spellEnd"/>
            <w:r w:rsidRPr="005427D3">
              <w:rPr>
                <w:rStyle w:val="af0"/>
                <w:b w:val="0"/>
                <w:szCs w:val="24"/>
                <w:bdr w:val="none" w:sz="0" w:space="0" w:color="auto" w:frame="1"/>
                <w:shd w:val="clear" w:color="auto" w:fill="FFFFFF"/>
              </w:rPr>
              <w:t xml:space="preserve"> филиала ГКУ «ЦЗН Ленинградской области»</w:t>
            </w:r>
            <w:r>
              <w:rPr>
                <w:rStyle w:val="af0"/>
                <w:b w:val="0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90"/>
              <w:jc w:val="center"/>
            </w:pPr>
            <w:r w:rsidRPr="00277405">
              <w:t xml:space="preserve">не менее чем за два </w:t>
            </w:r>
          </w:p>
          <w:p w:rsidR="00E43B6C" w:rsidRPr="00277405" w:rsidRDefault="00E43B6C" w:rsidP="00D84E03">
            <w:pPr>
              <w:ind w:hanging="90"/>
              <w:jc w:val="center"/>
            </w:pPr>
            <w:r w:rsidRPr="00277405">
              <w:t>месяца до увольнения.</w:t>
            </w:r>
          </w:p>
          <w:p w:rsidR="00E43B6C" w:rsidRPr="00277405" w:rsidRDefault="00E43B6C" w:rsidP="00D84E03">
            <w:pPr>
              <w:ind w:hanging="90"/>
              <w:jc w:val="center"/>
            </w:pPr>
            <w:proofErr w:type="gramStart"/>
            <w:r w:rsidRPr="00277405">
              <w:t>(Кроме работников</w:t>
            </w:r>
            <w:r>
              <w:t>,</w:t>
            </w:r>
            <w:proofErr w:type="gramEnd"/>
          </w:p>
          <w:p w:rsidR="00E43B6C" w:rsidRPr="00277405" w:rsidRDefault="00E43B6C" w:rsidP="00D84E03">
            <w:pPr>
              <w:ind w:hanging="90"/>
              <w:jc w:val="center"/>
            </w:pPr>
            <w:r w:rsidRPr="00277405">
              <w:t>заключивших трудовой договор на срок менее чем 2 месяца – срок уведомления таких работников не менее трех календарных дней)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часть </w:t>
            </w:r>
            <w:r w:rsidRPr="00277405">
              <w:t xml:space="preserve">1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81, статья 178, статья </w:t>
            </w:r>
            <w:r w:rsidRPr="00277405">
              <w:t xml:space="preserve">292 Трудового кодекса Российской Федерации </w:t>
            </w: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Составить промежуточный ликвидационный баланс в соответствии с действующими правилами ведения бухгалтерского учёта и отчётности с приложением перечня имущества ликвидируемого учреждения, а также перечня требований, предъявленных кредиторами</w:t>
            </w:r>
            <w:r>
              <w:t>,</w:t>
            </w:r>
            <w:r w:rsidRPr="00277405">
              <w:t xml:space="preserve"> и результаты их рассмотрения, и уведомить регистрирующий орган по форме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>после окончания срока для предъявления требований кредиторов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часть 6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</w:t>
            </w:r>
            <w:r w:rsidRPr="00277405">
              <w:t>63 Гражданского кодекса Российской Федерации,</w:t>
            </w:r>
          </w:p>
          <w:p w:rsidR="00E43B6C" w:rsidRPr="00277405" w:rsidRDefault="00E43B6C" w:rsidP="00D84E03">
            <w:pPr>
              <w:ind w:hanging="72"/>
              <w:jc w:val="center"/>
            </w:pP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Прове</w:t>
            </w:r>
            <w:r>
              <w:t>сти</w:t>
            </w:r>
            <w:r w:rsidRPr="00277405">
              <w:t xml:space="preserve"> расчёт</w:t>
            </w:r>
            <w:r>
              <w:t>ы</w:t>
            </w:r>
            <w:r w:rsidRPr="00277405">
              <w:t xml:space="preserve"> с кредиторами первой и второй очереди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>в течение одного месяца со дня утверждения промежуточного ликвидационного</w:t>
            </w:r>
          </w:p>
          <w:p w:rsidR="00E43B6C" w:rsidRDefault="00E43B6C" w:rsidP="00D84E03">
            <w:pPr>
              <w:ind w:hanging="90"/>
              <w:jc w:val="center"/>
            </w:pPr>
            <w:r w:rsidRPr="00277405">
              <w:t>баланса</w:t>
            </w:r>
          </w:p>
          <w:p w:rsidR="00E43B6C" w:rsidRPr="00277405" w:rsidRDefault="00E43B6C" w:rsidP="00D84E03">
            <w:pPr>
              <w:ind w:hanging="9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статья </w:t>
            </w:r>
            <w:r w:rsidRPr="00277405">
              <w:t xml:space="preserve"> 63,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>статья</w:t>
            </w:r>
            <w:r w:rsidRPr="00277405">
              <w:t xml:space="preserve"> 64</w:t>
            </w:r>
          </w:p>
          <w:p w:rsidR="00E43B6C" w:rsidRPr="00277405" w:rsidRDefault="00E43B6C" w:rsidP="00D84E03">
            <w:pPr>
              <w:ind w:hanging="72"/>
              <w:jc w:val="center"/>
            </w:pPr>
            <w:r w:rsidRPr="00277405">
              <w:t>Гражданского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Прове</w:t>
            </w:r>
            <w:r>
              <w:t>сти</w:t>
            </w:r>
            <w:r w:rsidRPr="00277405">
              <w:t xml:space="preserve"> расчёт</w:t>
            </w:r>
            <w:r>
              <w:t>ы</w:t>
            </w:r>
            <w:r w:rsidRPr="00277405">
              <w:t xml:space="preserve"> с кредиторами третьей и четвёртой очереди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статья </w:t>
            </w:r>
            <w:r w:rsidRPr="00277405">
              <w:t xml:space="preserve">63,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>статья</w:t>
            </w:r>
            <w:r w:rsidRPr="00277405">
              <w:t xml:space="preserve"> 64</w:t>
            </w:r>
          </w:p>
          <w:p w:rsidR="00E43B6C" w:rsidRPr="00277405" w:rsidRDefault="00E43B6C" w:rsidP="00D84E03">
            <w:pPr>
              <w:ind w:hanging="72"/>
              <w:jc w:val="center"/>
            </w:pPr>
            <w:r w:rsidRPr="00277405">
              <w:t>Гражданского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Составить ликвидационный баланс в соответствии с действующими правилами ведения бухгалтерского учёта и отчётности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>после расчётов с кредиторами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>часть</w:t>
            </w:r>
            <w:r w:rsidRPr="00277405">
              <w:t xml:space="preserve"> 6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 статьи</w:t>
            </w:r>
            <w:r w:rsidRPr="00277405">
              <w:t xml:space="preserve"> 63 Гражданского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 w:rsidRPr="00277405">
              <w:t>1</w:t>
            </w: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Направ</w:t>
            </w:r>
            <w:r>
              <w:t>ить</w:t>
            </w:r>
            <w:r w:rsidRPr="00277405">
              <w:t xml:space="preserve"> в регистрирующий орган уведомления о завершении процесса ликвидации</w:t>
            </w:r>
          </w:p>
          <w:p w:rsidR="00E43B6C" w:rsidRPr="00277405" w:rsidRDefault="00E43B6C" w:rsidP="00D84E03">
            <w:pPr>
              <w:jc w:val="both"/>
            </w:pPr>
          </w:p>
          <w:p w:rsidR="00E43B6C" w:rsidRPr="00277405" w:rsidRDefault="00E43B6C" w:rsidP="00D84E03">
            <w:pPr>
              <w:jc w:val="both"/>
            </w:pPr>
          </w:p>
          <w:p w:rsidR="00E43B6C" w:rsidRPr="00277405" w:rsidRDefault="00E43B6C" w:rsidP="00D84E03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>в течение 10 календарных дней после утверждения ликвидационного баланса с учётом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часть </w:t>
            </w:r>
            <w:r w:rsidRPr="00277405">
              <w:t xml:space="preserve">9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</w:t>
            </w:r>
            <w:r w:rsidRPr="00277405">
              <w:t>63</w:t>
            </w:r>
            <w:r>
              <w:t xml:space="preserve"> </w:t>
            </w:r>
            <w:r w:rsidRPr="00277405">
              <w:t>Гражданского кодекса Российской Федерации</w:t>
            </w:r>
          </w:p>
          <w:p w:rsidR="00E43B6C" w:rsidRPr="00277405" w:rsidRDefault="00E43B6C" w:rsidP="00D84E03">
            <w:pPr>
              <w:ind w:hanging="72"/>
              <w:jc w:val="center"/>
            </w:pPr>
            <w:r w:rsidRPr="00277405">
              <w:t>Госпошлина в размере</w:t>
            </w:r>
            <w:r>
              <w:t>, установленном статьей</w:t>
            </w:r>
            <w:r w:rsidRPr="00277405">
              <w:t xml:space="preserve"> 333.33 Налоговым кодексом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 w:rsidRPr="00277405">
              <w:t>1</w:t>
            </w: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72"/>
              <w:jc w:val="center"/>
            </w:pPr>
          </w:p>
        </w:tc>
      </w:tr>
    </w:tbl>
    <w:p w:rsidR="00E43B6C" w:rsidRPr="00277405" w:rsidRDefault="00E43B6C" w:rsidP="00E43B6C">
      <w:pPr>
        <w:jc w:val="both"/>
      </w:pPr>
    </w:p>
    <w:p w:rsidR="00E43B6C" w:rsidRDefault="00E43B6C" w:rsidP="00E43B6C">
      <w:pPr>
        <w:contextualSpacing/>
        <w:jc w:val="both"/>
        <w:rPr>
          <w:sz w:val="28"/>
          <w:szCs w:val="28"/>
        </w:rPr>
      </w:pPr>
    </w:p>
    <w:p w:rsidR="00E43B6C" w:rsidRDefault="00E43B6C"/>
    <w:sectPr w:rsidR="00E43B6C" w:rsidSect="00B2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88" w:rsidRDefault="00D37788">
      <w:r>
        <w:separator/>
      </w:r>
    </w:p>
  </w:endnote>
  <w:endnote w:type="continuationSeparator" w:id="0">
    <w:p w:rsidR="00D37788" w:rsidRDefault="00D37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88" w:rsidRDefault="00D37788">
      <w:r>
        <w:separator/>
      </w:r>
    </w:p>
  </w:footnote>
  <w:footnote w:type="continuationSeparator" w:id="0">
    <w:p w:rsidR="00D37788" w:rsidRDefault="00D37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D5E06"/>
    <w:multiLevelType w:val="multilevel"/>
    <w:tmpl w:val="A814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9057C"/>
    <w:multiLevelType w:val="hybridMultilevel"/>
    <w:tmpl w:val="A0D46D88"/>
    <w:lvl w:ilvl="0" w:tplc="0BFAF41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5B1593"/>
    <w:multiLevelType w:val="hybridMultilevel"/>
    <w:tmpl w:val="FF10B38E"/>
    <w:lvl w:ilvl="0" w:tplc="96281B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4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 w:numId="9">
    <w:abstractNumId w:val="13"/>
  </w:num>
  <w:num w:numId="10">
    <w:abstractNumId w:val="0"/>
  </w:num>
  <w:num w:numId="11">
    <w:abstractNumId w:val="17"/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9"/>
  </w:num>
  <w:num w:numId="21">
    <w:abstractNumId w:val="5"/>
  </w:num>
  <w:num w:numId="22">
    <w:abstractNumId w:val="7"/>
  </w:num>
  <w:num w:numId="2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2BD"/>
    <w:rsid w:val="00010874"/>
    <w:rsid w:val="00021A81"/>
    <w:rsid w:val="00023251"/>
    <w:rsid w:val="000247FE"/>
    <w:rsid w:val="000417AE"/>
    <w:rsid w:val="00044020"/>
    <w:rsid w:val="00051617"/>
    <w:rsid w:val="0005361C"/>
    <w:rsid w:val="00054A00"/>
    <w:rsid w:val="00056F9F"/>
    <w:rsid w:val="000570D1"/>
    <w:rsid w:val="0006653C"/>
    <w:rsid w:val="00066AC7"/>
    <w:rsid w:val="00076C9D"/>
    <w:rsid w:val="0009039D"/>
    <w:rsid w:val="000A3128"/>
    <w:rsid w:val="000B0A36"/>
    <w:rsid w:val="000B29BB"/>
    <w:rsid w:val="000B657B"/>
    <w:rsid w:val="000B6E62"/>
    <w:rsid w:val="000C1423"/>
    <w:rsid w:val="000D1770"/>
    <w:rsid w:val="000D6D09"/>
    <w:rsid w:val="000E1D0C"/>
    <w:rsid w:val="000E5046"/>
    <w:rsid w:val="000F6102"/>
    <w:rsid w:val="00101613"/>
    <w:rsid w:val="00103BC5"/>
    <w:rsid w:val="00105BA9"/>
    <w:rsid w:val="00107740"/>
    <w:rsid w:val="00113C0B"/>
    <w:rsid w:val="00116506"/>
    <w:rsid w:val="001177C0"/>
    <w:rsid w:val="00117E11"/>
    <w:rsid w:val="001345B0"/>
    <w:rsid w:val="00134F43"/>
    <w:rsid w:val="0013735D"/>
    <w:rsid w:val="00151E6E"/>
    <w:rsid w:val="00160A92"/>
    <w:rsid w:val="001635FC"/>
    <w:rsid w:val="001649E6"/>
    <w:rsid w:val="0016576C"/>
    <w:rsid w:val="00165A55"/>
    <w:rsid w:val="00174A67"/>
    <w:rsid w:val="001820D6"/>
    <w:rsid w:val="001B5632"/>
    <w:rsid w:val="001C2AA6"/>
    <w:rsid w:val="001C696E"/>
    <w:rsid w:val="001E0C0F"/>
    <w:rsid w:val="001E5DF4"/>
    <w:rsid w:val="001F2221"/>
    <w:rsid w:val="001F3510"/>
    <w:rsid w:val="001F4DE7"/>
    <w:rsid w:val="001F736C"/>
    <w:rsid w:val="00201059"/>
    <w:rsid w:val="0020289C"/>
    <w:rsid w:val="00210983"/>
    <w:rsid w:val="00213D36"/>
    <w:rsid w:val="00215DA6"/>
    <w:rsid w:val="0023663B"/>
    <w:rsid w:val="00242A10"/>
    <w:rsid w:val="00244756"/>
    <w:rsid w:val="002453EB"/>
    <w:rsid w:val="00247746"/>
    <w:rsid w:val="00247A82"/>
    <w:rsid w:val="0025453D"/>
    <w:rsid w:val="002569E6"/>
    <w:rsid w:val="002632F2"/>
    <w:rsid w:val="002647FB"/>
    <w:rsid w:val="00264E5C"/>
    <w:rsid w:val="00266E34"/>
    <w:rsid w:val="00277080"/>
    <w:rsid w:val="00285951"/>
    <w:rsid w:val="00285B1F"/>
    <w:rsid w:val="002913ED"/>
    <w:rsid w:val="002926B3"/>
    <w:rsid w:val="00295042"/>
    <w:rsid w:val="00297307"/>
    <w:rsid w:val="00297DFB"/>
    <w:rsid w:val="002A1434"/>
    <w:rsid w:val="002B2061"/>
    <w:rsid w:val="002B2349"/>
    <w:rsid w:val="002C46E7"/>
    <w:rsid w:val="002C7BC0"/>
    <w:rsid w:val="002D2172"/>
    <w:rsid w:val="002D2C20"/>
    <w:rsid w:val="002E30A1"/>
    <w:rsid w:val="002F0548"/>
    <w:rsid w:val="002F3EDE"/>
    <w:rsid w:val="00300B95"/>
    <w:rsid w:val="00305A30"/>
    <w:rsid w:val="00306D22"/>
    <w:rsid w:val="00310890"/>
    <w:rsid w:val="00314EF8"/>
    <w:rsid w:val="003257B8"/>
    <w:rsid w:val="00335454"/>
    <w:rsid w:val="00335D92"/>
    <w:rsid w:val="00335FBB"/>
    <w:rsid w:val="00340E58"/>
    <w:rsid w:val="00351746"/>
    <w:rsid w:val="00354760"/>
    <w:rsid w:val="00367ED9"/>
    <w:rsid w:val="00372579"/>
    <w:rsid w:val="00375133"/>
    <w:rsid w:val="00375B9E"/>
    <w:rsid w:val="00376727"/>
    <w:rsid w:val="00376CB5"/>
    <w:rsid w:val="00381BC9"/>
    <w:rsid w:val="00387702"/>
    <w:rsid w:val="00394F5D"/>
    <w:rsid w:val="00396A9C"/>
    <w:rsid w:val="003B09FA"/>
    <w:rsid w:val="003B4534"/>
    <w:rsid w:val="003B4D3D"/>
    <w:rsid w:val="003B667C"/>
    <w:rsid w:val="003B70B3"/>
    <w:rsid w:val="003C0E1A"/>
    <w:rsid w:val="003C16E4"/>
    <w:rsid w:val="003C73C8"/>
    <w:rsid w:val="003D2EFE"/>
    <w:rsid w:val="003D413A"/>
    <w:rsid w:val="003D4D6A"/>
    <w:rsid w:val="003D519E"/>
    <w:rsid w:val="003E256D"/>
    <w:rsid w:val="003F3447"/>
    <w:rsid w:val="00401473"/>
    <w:rsid w:val="00402F8F"/>
    <w:rsid w:val="0040378E"/>
    <w:rsid w:val="00413BEE"/>
    <w:rsid w:val="0041449A"/>
    <w:rsid w:val="00417EE8"/>
    <w:rsid w:val="004229A1"/>
    <w:rsid w:val="004301EB"/>
    <w:rsid w:val="00431010"/>
    <w:rsid w:val="00431201"/>
    <w:rsid w:val="0043209E"/>
    <w:rsid w:val="004342D2"/>
    <w:rsid w:val="00436F39"/>
    <w:rsid w:val="00442AA3"/>
    <w:rsid w:val="00445BB7"/>
    <w:rsid w:val="004538A7"/>
    <w:rsid w:val="00467824"/>
    <w:rsid w:val="00475941"/>
    <w:rsid w:val="004768C5"/>
    <w:rsid w:val="00483AF2"/>
    <w:rsid w:val="004849BD"/>
    <w:rsid w:val="00492728"/>
    <w:rsid w:val="00492F15"/>
    <w:rsid w:val="00494DDE"/>
    <w:rsid w:val="004953F0"/>
    <w:rsid w:val="004A067B"/>
    <w:rsid w:val="004A61BE"/>
    <w:rsid w:val="004A7D76"/>
    <w:rsid w:val="004A7F34"/>
    <w:rsid w:val="004A7F6D"/>
    <w:rsid w:val="004B3128"/>
    <w:rsid w:val="004B36BA"/>
    <w:rsid w:val="004B64C5"/>
    <w:rsid w:val="004C0489"/>
    <w:rsid w:val="004C1C9B"/>
    <w:rsid w:val="004C49A7"/>
    <w:rsid w:val="004C554B"/>
    <w:rsid w:val="004D24E3"/>
    <w:rsid w:val="004D6B13"/>
    <w:rsid w:val="004D722C"/>
    <w:rsid w:val="004E010A"/>
    <w:rsid w:val="004E6847"/>
    <w:rsid w:val="004E75A6"/>
    <w:rsid w:val="004F3015"/>
    <w:rsid w:val="004F387F"/>
    <w:rsid w:val="004F3C52"/>
    <w:rsid w:val="00502389"/>
    <w:rsid w:val="00504496"/>
    <w:rsid w:val="005053C4"/>
    <w:rsid w:val="00510737"/>
    <w:rsid w:val="005109D0"/>
    <w:rsid w:val="005117A8"/>
    <w:rsid w:val="00512250"/>
    <w:rsid w:val="00512622"/>
    <w:rsid w:val="00514906"/>
    <w:rsid w:val="00520F26"/>
    <w:rsid w:val="00521E79"/>
    <w:rsid w:val="00540FB9"/>
    <w:rsid w:val="0055079F"/>
    <w:rsid w:val="00552633"/>
    <w:rsid w:val="00554FF0"/>
    <w:rsid w:val="00555D42"/>
    <w:rsid w:val="00576215"/>
    <w:rsid w:val="00576B9C"/>
    <w:rsid w:val="00582316"/>
    <w:rsid w:val="00587434"/>
    <w:rsid w:val="00587E3D"/>
    <w:rsid w:val="00590675"/>
    <w:rsid w:val="00592EC6"/>
    <w:rsid w:val="00594B08"/>
    <w:rsid w:val="005A2BA6"/>
    <w:rsid w:val="005A4C0F"/>
    <w:rsid w:val="005B4015"/>
    <w:rsid w:val="005B6D8F"/>
    <w:rsid w:val="005C6BAC"/>
    <w:rsid w:val="005D4378"/>
    <w:rsid w:val="005D7604"/>
    <w:rsid w:val="005E00DD"/>
    <w:rsid w:val="005E0FE9"/>
    <w:rsid w:val="005E1692"/>
    <w:rsid w:val="005E2813"/>
    <w:rsid w:val="005E2CD1"/>
    <w:rsid w:val="005E4B68"/>
    <w:rsid w:val="006131F8"/>
    <w:rsid w:val="00621B7F"/>
    <w:rsid w:val="00622BC2"/>
    <w:rsid w:val="00625A0A"/>
    <w:rsid w:val="0062615E"/>
    <w:rsid w:val="006261D2"/>
    <w:rsid w:val="00626408"/>
    <w:rsid w:val="0063023F"/>
    <w:rsid w:val="0063054C"/>
    <w:rsid w:val="00630B17"/>
    <w:rsid w:val="00633DFE"/>
    <w:rsid w:val="006354B7"/>
    <w:rsid w:val="00636008"/>
    <w:rsid w:val="00650FC2"/>
    <w:rsid w:val="00652D0B"/>
    <w:rsid w:val="00653323"/>
    <w:rsid w:val="006602C9"/>
    <w:rsid w:val="00664F60"/>
    <w:rsid w:val="006662B7"/>
    <w:rsid w:val="00673D35"/>
    <w:rsid w:val="00673FBF"/>
    <w:rsid w:val="0067416E"/>
    <w:rsid w:val="00681E70"/>
    <w:rsid w:val="00683BA8"/>
    <w:rsid w:val="006853FD"/>
    <w:rsid w:val="00687C7A"/>
    <w:rsid w:val="006A2962"/>
    <w:rsid w:val="006A4E4C"/>
    <w:rsid w:val="006B5C84"/>
    <w:rsid w:val="006C0494"/>
    <w:rsid w:val="006C1434"/>
    <w:rsid w:val="006C53DD"/>
    <w:rsid w:val="006C774A"/>
    <w:rsid w:val="006D14CD"/>
    <w:rsid w:val="006D6FE3"/>
    <w:rsid w:val="006E0801"/>
    <w:rsid w:val="006E395E"/>
    <w:rsid w:val="006E3A4E"/>
    <w:rsid w:val="006F4C76"/>
    <w:rsid w:val="006F5FF0"/>
    <w:rsid w:val="007031A4"/>
    <w:rsid w:val="007038D0"/>
    <w:rsid w:val="00712A67"/>
    <w:rsid w:val="00720E92"/>
    <w:rsid w:val="0073310C"/>
    <w:rsid w:val="007364DD"/>
    <w:rsid w:val="00737FFA"/>
    <w:rsid w:val="00740B31"/>
    <w:rsid w:val="00757D07"/>
    <w:rsid w:val="00766C05"/>
    <w:rsid w:val="007814A1"/>
    <w:rsid w:val="0079098A"/>
    <w:rsid w:val="0079407C"/>
    <w:rsid w:val="00794D17"/>
    <w:rsid w:val="0079632A"/>
    <w:rsid w:val="007A2A3C"/>
    <w:rsid w:val="007B0368"/>
    <w:rsid w:val="007B2BD2"/>
    <w:rsid w:val="007B30DF"/>
    <w:rsid w:val="007B545E"/>
    <w:rsid w:val="007C1DC5"/>
    <w:rsid w:val="007C21BF"/>
    <w:rsid w:val="007C2694"/>
    <w:rsid w:val="007D0D7D"/>
    <w:rsid w:val="007E5CA8"/>
    <w:rsid w:val="007E63FF"/>
    <w:rsid w:val="007E7B00"/>
    <w:rsid w:val="0080234E"/>
    <w:rsid w:val="008149F6"/>
    <w:rsid w:val="0081526B"/>
    <w:rsid w:val="00822F66"/>
    <w:rsid w:val="00844CEC"/>
    <w:rsid w:val="00847B7B"/>
    <w:rsid w:val="008510B4"/>
    <w:rsid w:val="00856A05"/>
    <w:rsid w:val="00860087"/>
    <w:rsid w:val="00861ADC"/>
    <w:rsid w:val="00863BE6"/>
    <w:rsid w:val="00867920"/>
    <w:rsid w:val="00873742"/>
    <w:rsid w:val="0087691F"/>
    <w:rsid w:val="00877EE3"/>
    <w:rsid w:val="00891B84"/>
    <w:rsid w:val="00896D3B"/>
    <w:rsid w:val="008A1CBE"/>
    <w:rsid w:val="008B0DCD"/>
    <w:rsid w:val="008B5AF9"/>
    <w:rsid w:val="008D395F"/>
    <w:rsid w:val="008E0C05"/>
    <w:rsid w:val="008E3667"/>
    <w:rsid w:val="008F0B4D"/>
    <w:rsid w:val="008F247D"/>
    <w:rsid w:val="00902592"/>
    <w:rsid w:val="009045DB"/>
    <w:rsid w:val="00907A97"/>
    <w:rsid w:val="00916020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6705A"/>
    <w:rsid w:val="009833CD"/>
    <w:rsid w:val="0098430C"/>
    <w:rsid w:val="00984B39"/>
    <w:rsid w:val="00991092"/>
    <w:rsid w:val="00994D44"/>
    <w:rsid w:val="009A121C"/>
    <w:rsid w:val="009A16AE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342A"/>
    <w:rsid w:val="00A146DE"/>
    <w:rsid w:val="00A20BDA"/>
    <w:rsid w:val="00A24D36"/>
    <w:rsid w:val="00A32DB7"/>
    <w:rsid w:val="00A41824"/>
    <w:rsid w:val="00A4276C"/>
    <w:rsid w:val="00A443A4"/>
    <w:rsid w:val="00A47538"/>
    <w:rsid w:val="00A52C84"/>
    <w:rsid w:val="00A562F4"/>
    <w:rsid w:val="00A56D6F"/>
    <w:rsid w:val="00A61377"/>
    <w:rsid w:val="00A61480"/>
    <w:rsid w:val="00AA5909"/>
    <w:rsid w:val="00AB018B"/>
    <w:rsid w:val="00AB2468"/>
    <w:rsid w:val="00AB3645"/>
    <w:rsid w:val="00AB6455"/>
    <w:rsid w:val="00AB7B34"/>
    <w:rsid w:val="00AC3A4E"/>
    <w:rsid w:val="00AD2281"/>
    <w:rsid w:val="00AE3645"/>
    <w:rsid w:val="00B00FD6"/>
    <w:rsid w:val="00B03C20"/>
    <w:rsid w:val="00B05CB2"/>
    <w:rsid w:val="00B113C1"/>
    <w:rsid w:val="00B13EBE"/>
    <w:rsid w:val="00B2157F"/>
    <w:rsid w:val="00B227EC"/>
    <w:rsid w:val="00B23252"/>
    <w:rsid w:val="00B23807"/>
    <w:rsid w:val="00B24005"/>
    <w:rsid w:val="00B25DBB"/>
    <w:rsid w:val="00B366DD"/>
    <w:rsid w:val="00B40CE2"/>
    <w:rsid w:val="00B42B9A"/>
    <w:rsid w:val="00B60030"/>
    <w:rsid w:val="00B605D9"/>
    <w:rsid w:val="00B63091"/>
    <w:rsid w:val="00B64132"/>
    <w:rsid w:val="00B64D83"/>
    <w:rsid w:val="00B777B5"/>
    <w:rsid w:val="00B8050E"/>
    <w:rsid w:val="00B8067E"/>
    <w:rsid w:val="00B84645"/>
    <w:rsid w:val="00B84C8F"/>
    <w:rsid w:val="00B87CD3"/>
    <w:rsid w:val="00BA4DBC"/>
    <w:rsid w:val="00BA5D35"/>
    <w:rsid w:val="00BA6EA0"/>
    <w:rsid w:val="00BB2008"/>
    <w:rsid w:val="00BC2F2C"/>
    <w:rsid w:val="00BD402A"/>
    <w:rsid w:val="00BD5608"/>
    <w:rsid w:val="00BD79E5"/>
    <w:rsid w:val="00BD7EF4"/>
    <w:rsid w:val="00BE6A9F"/>
    <w:rsid w:val="00BF0713"/>
    <w:rsid w:val="00BF1424"/>
    <w:rsid w:val="00BF1CD4"/>
    <w:rsid w:val="00C007E5"/>
    <w:rsid w:val="00C01DE0"/>
    <w:rsid w:val="00C0559A"/>
    <w:rsid w:val="00C11EDF"/>
    <w:rsid w:val="00C15A44"/>
    <w:rsid w:val="00C25339"/>
    <w:rsid w:val="00C26241"/>
    <w:rsid w:val="00C26A68"/>
    <w:rsid w:val="00C319B4"/>
    <w:rsid w:val="00C37635"/>
    <w:rsid w:val="00C37A83"/>
    <w:rsid w:val="00C41299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A7372"/>
    <w:rsid w:val="00CB704E"/>
    <w:rsid w:val="00CC67A7"/>
    <w:rsid w:val="00CD084C"/>
    <w:rsid w:val="00CE2C3F"/>
    <w:rsid w:val="00CE6CDE"/>
    <w:rsid w:val="00CF3E4D"/>
    <w:rsid w:val="00CF3FE8"/>
    <w:rsid w:val="00CF5BB0"/>
    <w:rsid w:val="00D03175"/>
    <w:rsid w:val="00D03224"/>
    <w:rsid w:val="00D0555C"/>
    <w:rsid w:val="00D23CE1"/>
    <w:rsid w:val="00D23E10"/>
    <w:rsid w:val="00D337C6"/>
    <w:rsid w:val="00D340E0"/>
    <w:rsid w:val="00D3671B"/>
    <w:rsid w:val="00D37788"/>
    <w:rsid w:val="00D378BF"/>
    <w:rsid w:val="00D416D4"/>
    <w:rsid w:val="00D421F6"/>
    <w:rsid w:val="00D51775"/>
    <w:rsid w:val="00D5773B"/>
    <w:rsid w:val="00D7260D"/>
    <w:rsid w:val="00D87461"/>
    <w:rsid w:val="00D9149A"/>
    <w:rsid w:val="00D951B9"/>
    <w:rsid w:val="00DA2810"/>
    <w:rsid w:val="00DA465B"/>
    <w:rsid w:val="00DA4EF8"/>
    <w:rsid w:val="00DA75E7"/>
    <w:rsid w:val="00DB179B"/>
    <w:rsid w:val="00DB1AC5"/>
    <w:rsid w:val="00DB3097"/>
    <w:rsid w:val="00DC4928"/>
    <w:rsid w:val="00DC6192"/>
    <w:rsid w:val="00DD7428"/>
    <w:rsid w:val="00DE1476"/>
    <w:rsid w:val="00DE7D47"/>
    <w:rsid w:val="00E00C6D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5EAD"/>
    <w:rsid w:val="00E4086D"/>
    <w:rsid w:val="00E43061"/>
    <w:rsid w:val="00E43B6C"/>
    <w:rsid w:val="00E44475"/>
    <w:rsid w:val="00E525B1"/>
    <w:rsid w:val="00E53B2B"/>
    <w:rsid w:val="00E571CF"/>
    <w:rsid w:val="00E6365A"/>
    <w:rsid w:val="00E704C3"/>
    <w:rsid w:val="00E707FE"/>
    <w:rsid w:val="00E81E6A"/>
    <w:rsid w:val="00E827E2"/>
    <w:rsid w:val="00E96E1B"/>
    <w:rsid w:val="00EA49BC"/>
    <w:rsid w:val="00EA6CCC"/>
    <w:rsid w:val="00EA7430"/>
    <w:rsid w:val="00EB4607"/>
    <w:rsid w:val="00ED18B9"/>
    <w:rsid w:val="00ED26B4"/>
    <w:rsid w:val="00ED5E8A"/>
    <w:rsid w:val="00EF50C6"/>
    <w:rsid w:val="00F02E67"/>
    <w:rsid w:val="00F058D9"/>
    <w:rsid w:val="00F10601"/>
    <w:rsid w:val="00F11492"/>
    <w:rsid w:val="00F15227"/>
    <w:rsid w:val="00F272F5"/>
    <w:rsid w:val="00F27369"/>
    <w:rsid w:val="00F32BD4"/>
    <w:rsid w:val="00F32BD7"/>
    <w:rsid w:val="00F34146"/>
    <w:rsid w:val="00F418E1"/>
    <w:rsid w:val="00F54111"/>
    <w:rsid w:val="00F5698B"/>
    <w:rsid w:val="00F61100"/>
    <w:rsid w:val="00F61CE5"/>
    <w:rsid w:val="00F677D7"/>
    <w:rsid w:val="00F80E2B"/>
    <w:rsid w:val="00F80FC5"/>
    <w:rsid w:val="00F823FD"/>
    <w:rsid w:val="00F82D6B"/>
    <w:rsid w:val="00F8662D"/>
    <w:rsid w:val="00F87F99"/>
    <w:rsid w:val="00F9186D"/>
    <w:rsid w:val="00F947F6"/>
    <w:rsid w:val="00F94A61"/>
    <w:rsid w:val="00F96182"/>
    <w:rsid w:val="00FA4F2A"/>
    <w:rsid w:val="00FA542E"/>
    <w:rsid w:val="00FA68CA"/>
    <w:rsid w:val="00FB32B4"/>
    <w:rsid w:val="00FB59C0"/>
    <w:rsid w:val="00FB703C"/>
    <w:rsid w:val="00FC4CBE"/>
    <w:rsid w:val="00FD410F"/>
    <w:rsid w:val="00FE134A"/>
    <w:rsid w:val="00FE5486"/>
    <w:rsid w:val="00FE5C6D"/>
    <w:rsid w:val="00FE7C5A"/>
    <w:rsid w:val="00FF5775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82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7038D0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60">
    <w:name w:val="Основной текст6"/>
    <w:basedOn w:val="a"/>
    <w:rsid w:val="007038D0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2100"/>
      <w:jc w:val="both"/>
    </w:pPr>
    <w:rPr>
      <w:color w:val="000000"/>
      <w:sz w:val="21"/>
      <w:szCs w:val="21"/>
      <w:lang w:bidi="ru-RU"/>
    </w:rPr>
  </w:style>
  <w:style w:type="paragraph" w:customStyle="1" w:styleId="12">
    <w:name w:val="стандарт1"/>
    <w:basedOn w:val="afa"/>
    <w:rsid w:val="00B227EC"/>
    <w:pPr>
      <w:suppressAutoHyphens/>
      <w:overflowPunct/>
      <w:autoSpaceDE/>
      <w:autoSpaceDN/>
      <w:adjustRightInd/>
      <w:spacing w:before="120"/>
      <w:ind w:left="0" w:firstLine="709"/>
      <w:jc w:val="both"/>
    </w:pPr>
    <w:rPr>
      <w:sz w:val="28"/>
      <w:szCs w:val="28"/>
    </w:rPr>
  </w:style>
  <w:style w:type="paragraph" w:styleId="afa">
    <w:name w:val="Normal Indent"/>
    <w:basedOn w:val="a"/>
    <w:uiPriority w:val="99"/>
    <w:semiHidden/>
    <w:unhideWhenUsed/>
    <w:rsid w:val="00B227EC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E827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b">
    <w:name w:val="Body Text Indent"/>
    <w:basedOn w:val="a"/>
    <w:link w:val="afc"/>
    <w:uiPriority w:val="99"/>
    <w:semiHidden/>
    <w:unhideWhenUsed/>
    <w:rsid w:val="0087691F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8769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0524&amp;dst=100141&amp;field=134&amp;date=23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C74BA-52F1-4B8B-B083-F8FC39C2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Admin</cp:lastModifiedBy>
  <cp:revision>38</cp:revision>
  <cp:lastPrinted>2024-07-17T09:37:00Z</cp:lastPrinted>
  <dcterms:created xsi:type="dcterms:W3CDTF">2024-07-17T09:37:00Z</dcterms:created>
  <dcterms:modified xsi:type="dcterms:W3CDTF">2024-07-26T06:33:00Z</dcterms:modified>
</cp:coreProperties>
</file>