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05" w:rsidRDefault="00455F00" w:rsidP="00542AED">
      <w:pPr>
        <w:jc w:val="center"/>
      </w:pPr>
      <w:r>
        <w:t xml:space="preserve">                                </w:t>
      </w:r>
    </w:p>
    <w:p w:rsidR="00542AED" w:rsidRDefault="00F86ECE" w:rsidP="00542AED">
      <w:pPr>
        <w:jc w:val="center"/>
      </w:pPr>
      <w:r>
        <w:rPr>
          <w:noProof/>
        </w:rPr>
        <w:drawing>
          <wp:inline distT="0" distB="0" distL="0" distR="0">
            <wp:extent cx="619125" cy="733425"/>
            <wp:effectExtent l="19050" t="0" r="9525"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en_KONT"/>
                    <pic:cNvPicPr>
                      <a:picLocks noChangeAspect="1" noChangeArrowheads="1"/>
                    </pic:cNvPicPr>
                  </pic:nvPicPr>
                  <pic:blipFill>
                    <a:blip r:embed="rId6" cstate="print"/>
                    <a:srcRect/>
                    <a:stretch>
                      <a:fillRect/>
                    </a:stretch>
                  </pic:blipFill>
                  <pic:spPr bwMode="auto">
                    <a:xfrm>
                      <a:off x="0" y="0"/>
                      <a:ext cx="619125" cy="733425"/>
                    </a:xfrm>
                    <a:prstGeom prst="rect">
                      <a:avLst/>
                    </a:prstGeom>
                    <a:solidFill>
                      <a:srgbClr val="000000"/>
                    </a:solidFill>
                    <a:ln w="9525">
                      <a:noFill/>
                      <a:miter lim="800000"/>
                      <a:headEnd/>
                      <a:tailEnd/>
                    </a:ln>
                  </pic:spPr>
                </pic:pic>
              </a:graphicData>
            </a:graphic>
          </wp:inline>
        </w:drawing>
      </w:r>
    </w:p>
    <w:p w:rsidR="00352B7F" w:rsidRPr="00615D3E" w:rsidRDefault="00352B7F" w:rsidP="006F2550">
      <w:pPr>
        <w:rPr>
          <w:sz w:val="27"/>
          <w:szCs w:val="27"/>
        </w:rPr>
      </w:pPr>
      <w:r w:rsidRPr="00615D3E">
        <w:rPr>
          <w:sz w:val="27"/>
          <w:szCs w:val="27"/>
        </w:rPr>
        <w:t xml:space="preserve">               </w:t>
      </w:r>
      <w:r w:rsidR="006F2550" w:rsidRPr="00615D3E">
        <w:rPr>
          <w:sz w:val="27"/>
          <w:szCs w:val="27"/>
        </w:rPr>
        <w:t xml:space="preserve">             </w:t>
      </w:r>
      <w:r w:rsidRPr="00615D3E">
        <w:rPr>
          <w:sz w:val="27"/>
          <w:szCs w:val="27"/>
        </w:rPr>
        <w:t xml:space="preserve">                      </w:t>
      </w:r>
      <w:r w:rsidR="006F2550" w:rsidRPr="00615D3E">
        <w:rPr>
          <w:sz w:val="27"/>
          <w:szCs w:val="27"/>
        </w:rPr>
        <w:t>СОВЕТ ДЕПУТАТОВ</w:t>
      </w:r>
    </w:p>
    <w:p w:rsidR="006F2550" w:rsidRPr="00615D3E" w:rsidRDefault="006F2550" w:rsidP="006F2550">
      <w:pPr>
        <w:rPr>
          <w:sz w:val="27"/>
          <w:szCs w:val="27"/>
        </w:rPr>
      </w:pPr>
      <w:r w:rsidRPr="00615D3E">
        <w:rPr>
          <w:sz w:val="27"/>
          <w:szCs w:val="27"/>
        </w:rPr>
        <w:t xml:space="preserve">          МУНИЦИПАЛЬНОГО ОБРАЗОВАНИЯ</w:t>
      </w:r>
      <w:r w:rsidR="002265B9" w:rsidRPr="00615D3E">
        <w:rPr>
          <w:sz w:val="27"/>
          <w:szCs w:val="27"/>
        </w:rPr>
        <w:t xml:space="preserve"> КИПЕНСКОЕ </w:t>
      </w:r>
      <w:proofErr w:type="gramStart"/>
      <w:r w:rsidR="002265B9" w:rsidRPr="00615D3E">
        <w:rPr>
          <w:sz w:val="27"/>
          <w:szCs w:val="27"/>
        </w:rPr>
        <w:t>СЕЛЬСКОЕ</w:t>
      </w:r>
      <w:proofErr w:type="gramEnd"/>
    </w:p>
    <w:p w:rsidR="002265B9" w:rsidRPr="00615D3E" w:rsidRDefault="002265B9" w:rsidP="006F2550">
      <w:pPr>
        <w:rPr>
          <w:sz w:val="27"/>
          <w:szCs w:val="27"/>
        </w:rPr>
      </w:pPr>
      <w:r w:rsidRPr="00615D3E">
        <w:rPr>
          <w:sz w:val="27"/>
          <w:szCs w:val="27"/>
        </w:rPr>
        <w:t xml:space="preserve">       ПОСЕЛЕНИЕ ЛОМОНОСОВСКОГО МУНИЦИПАЛЬНОГО РАЙОНА</w:t>
      </w:r>
    </w:p>
    <w:p w:rsidR="006F2550" w:rsidRPr="00615D3E" w:rsidRDefault="002265B9" w:rsidP="006F2550">
      <w:pPr>
        <w:rPr>
          <w:sz w:val="27"/>
          <w:szCs w:val="27"/>
        </w:rPr>
      </w:pPr>
      <w:r w:rsidRPr="00615D3E">
        <w:rPr>
          <w:sz w:val="27"/>
          <w:szCs w:val="27"/>
        </w:rPr>
        <w:t xml:space="preserve">                   ЛЕНИНГРАДСКОЙ ОБЛАСТИ </w:t>
      </w:r>
      <w:r w:rsidR="00DF057D">
        <w:rPr>
          <w:sz w:val="27"/>
          <w:szCs w:val="27"/>
        </w:rPr>
        <w:t>ТРЕТЬЕГО</w:t>
      </w:r>
      <w:r w:rsidRPr="00615D3E">
        <w:rPr>
          <w:sz w:val="27"/>
          <w:szCs w:val="27"/>
        </w:rPr>
        <w:t xml:space="preserve"> СОЗЫВА</w:t>
      </w:r>
    </w:p>
    <w:p w:rsidR="002265B9" w:rsidRDefault="002265B9" w:rsidP="006F2550">
      <w:pPr>
        <w:rPr>
          <w:sz w:val="27"/>
          <w:szCs w:val="27"/>
        </w:rPr>
      </w:pPr>
    </w:p>
    <w:p w:rsidR="00E97A4E" w:rsidRDefault="00E97A4E" w:rsidP="006F2550">
      <w:pPr>
        <w:rPr>
          <w:sz w:val="27"/>
          <w:szCs w:val="27"/>
        </w:rPr>
      </w:pPr>
    </w:p>
    <w:p w:rsidR="00E97A4E" w:rsidRPr="00615D3E" w:rsidRDefault="00E97A4E" w:rsidP="006F2550">
      <w:pPr>
        <w:rPr>
          <w:sz w:val="27"/>
          <w:szCs w:val="27"/>
        </w:rPr>
      </w:pPr>
    </w:p>
    <w:p w:rsidR="00A8540B" w:rsidRDefault="002265B9" w:rsidP="006F2550">
      <w:pPr>
        <w:rPr>
          <w:sz w:val="27"/>
          <w:szCs w:val="27"/>
        </w:rPr>
      </w:pPr>
      <w:r w:rsidRPr="00615D3E">
        <w:rPr>
          <w:sz w:val="27"/>
          <w:szCs w:val="27"/>
        </w:rPr>
        <w:t xml:space="preserve">                                                          РЕШЕНИЕ</w:t>
      </w:r>
      <w:r w:rsidR="002D09C9">
        <w:rPr>
          <w:sz w:val="27"/>
          <w:szCs w:val="27"/>
        </w:rPr>
        <w:t xml:space="preserve">    №</w:t>
      </w:r>
      <w:r w:rsidR="00352B7F" w:rsidRPr="00615D3E">
        <w:rPr>
          <w:sz w:val="27"/>
          <w:szCs w:val="27"/>
        </w:rPr>
        <w:t xml:space="preserve"> </w:t>
      </w:r>
      <w:r w:rsidR="00F86ECE">
        <w:rPr>
          <w:sz w:val="27"/>
          <w:szCs w:val="27"/>
        </w:rPr>
        <w:t>5</w:t>
      </w:r>
      <w:r w:rsidR="00BF54D3">
        <w:rPr>
          <w:sz w:val="27"/>
          <w:szCs w:val="27"/>
        </w:rPr>
        <w:t>0</w:t>
      </w:r>
    </w:p>
    <w:p w:rsidR="00352B7F" w:rsidRPr="00615D3E" w:rsidRDefault="00352B7F" w:rsidP="006F2550">
      <w:pPr>
        <w:rPr>
          <w:sz w:val="27"/>
          <w:szCs w:val="27"/>
        </w:rPr>
      </w:pPr>
      <w:r w:rsidRPr="00615D3E">
        <w:rPr>
          <w:sz w:val="27"/>
          <w:szCs w:val="27"/>
        </w:rPr>
        <w:t xml:space="preserve">                              </w:t>
      </w:r>
      <w:r w:rsidR="00181803">
        <w:rPr>
          <w:sz w:val="27"/>
          <w:szCs w:val="27"/>
        </w:rPr>
        <w:t xml:space="preserve">                              </w:t>
      </w:r>
      <w:r w:rsidRPr="00615D3E">
        <w:rPr>
          <w:sz w:val="27"/>
          <w:szCs w:val="27"/>
        </w:rPr>
        <w:t xml:space="preserve"> </w:t>
      </w:r>
    </w:p>
    <w:p w:rsidR="002265B9" w:rsidRPr="00615D3E" w:rsidRDefault="002265B9" w:rsidP="00F959FF">
      <w:pPr>
        <w:rPr>
          <w:sz w:val="27"/>
          <w:szCs w:val="27"/>
        </w:rPr>
      </w:pPr>
    </w:p>
    <w:p w:rsidR="00DD1323" w:rsidRPr="008D7F5F" w:rsidRDefault="002265B9" w:rsidP="00DD1323">
      <w:pPr>
        <w:jc w:val="both"/>
        <w:rPr>
          <w:b/>
          <w:sz w:val="23"/>
          <w:szCs w:val="23"/>
        </w:rPr>
      </w:pPr>
      <w:r w:rsidRPr="00615D3E">
        <w:rPr>
          <w:b/>
          <w:sz w:val="23"/>
          <w:szCs w:val="23"/>
        </w:rPr>
        <w:t>д. Кипень</w:t>
      </w:r>
      <w:r w:rsidR="00352B7F" w:rsidRPr="00615D3E">
        <w:rPr>
          <w:b/>
          <w:sz w:val="23"/>
          <w:szCs w:val="23"/>
        </w:rPr>
        <w:t xml:space="preserve">                                                                                                       </w:t>
      </w:r>
      <w:r w:rsidR="00A4522D">
        <w:rPr>
          <w:b/>
          <w:sz w:val="23"/>
          <w:szCs w:val="23"/>
        </w:rPr>
        <w:t xml:space="preserve">   </w:t>
      </w:r>
      <w:r w:rsidR="00A153CD">
        <w:rPr>
          <w:b/>
          <w:sz w:val="23"/>
          <w:szCs w:val="23"/>
        </w:rPr>
        <w:t xml:space="preserve">     2</w:t>
      </w:r>
      <w:r w:rsidR="00F86ECE">
        <w:rPr>
          <w:b/>
          <w:sz w:val="23"/>
          <w:szCs w:val="23"/>
        </w:rPr>
        <w:t>3</w:t>
      </w:r>
      <w:r w:rsidR="00A153CD">
        <w:rPr>
          <w:b/>
          <w:sz w:val="23"/>
          <w:szCs w:val="23"/>
        </w:rPr>
        <w:t>.1</w:t>
      </w:r>
      <w:r w:rsidR="00F86ECE">
        <w:rPr>
          <w:b/>
          <w:sz w:val="23"/>
          <w:szCs w:val="23"/>
        </w:rPr>
        <w:t>1</w:t>
      </w:r>
      <w:r w:rsidR="00551612">
        <w:rPr>
          <w:b/>
          <w:sz w:val="23"/>
          <w:szCs w:val="23"/>
        </w:rPr>
        <w:t xml:space="preserve">.2017г.                    </w:t>
      </w:r>
      <w:r w:rsidR="00551612">
        <w:rPr>
          <w:b/>
          <w:sz w:val="23"/>
          <w:szCs w:val="23"/>
        </w:rPr>
        <w:tab/>
        <w:t xml:space="preserve">        </w:t>
      </w:r>
      <w:r w:rsidRPr="00615D3E">
        <w:rPr>
          <w:b/>
          <w:sz w:val="23"/>
          <w:szCs w:val="23"/>
        </w:rPr>
        <w:t>«О внесении изменений в решение</w:t>
      </w:r>
      <w:r w:rsidR="00744BE2">
        <w:rPr>
          <w:b/>
          <w:sz w:val="23"/>
          <w:szCs w:val="23"/>
        </w:rPr>
        <w:t xml:space="preserve">                                                              </w:t>
      </w:r>
    </w:p>
    <w:p w:rsidR="00DD1323" w:rsidRPr="00615D3E" w:rsidRDefault="00DD1323" w:rsidP="00DD1323">
      <w:pPr>
        <w:jc w:val="both"/>
        <w:rPr>
          <w:b/>
          <w:sz w:val="23"/>
          <w:szCs w:val="23"/>
        </w:rPr>
      </w:pPr>
      <w:r w:rsidRPr="00615D3E">
        <w:rPr>
          <w:b/>
          <w:sz w:val="23"/>
          <w:szCs w:val="23"/>
        </w:rPr>
        <w:t>совета депутатов МО Кипенское сельское</w:t>
      </w:r>
    </w:p>
    <w:p w:rsidR="00DD1323" w:rsidRPr="00615D3E" w:rsidRDefault="00DD1323" w:rsidP="00DD1323">
      <w:pPr>
        <w:jc w:val="both"/>
        <w:rPr>
          <w:b/>
          <w:sz w:val="23"/>
          <w:szCs w:val="23"/>
        </w:rPr>
      </w:pPr>
      <w:r w:rsidRPr="00615D3E">
        <w:rPr>
          <w:b/>
          <w:sz w:val="23"/>
          <w:szCs w:val="23"/>
        </w:rPr>
        <w:t>поселение</w:t>
      </w:r>
      <w:r w:rsidR="006F2550" w:rsidRPr="00615D3E">
        <w:rPr>
          <w:b/>
          <w:sz w:val="23"/>
          <w:szCs w:val="23"/>
        </w:rPr>
        <w:t xml:space="preserve"> </w:t>
      </w:r>
      <w:r w:rsidRPr="00615D3E">
        <w:rPr>
          <w:b/>
          <w:sz w:val="23"/>
          <w:szCs w:val="23"/>
        </w:rPr>
        <w:t xml:space="preserve">№ </w:t>
      </w:r>
      <w:r w:rsidR="00D1432C">
        <w:rPr>
          <w:b/>
          <w:sz w:val="23"/>
          <w:szCs w:val="23"/>
        </w:rPr>
        <w:t>38 от 15</w:t>
      </w:r>
      <w:r w:rsidR="00D04A6B">
        <w:rPr>
          <w:b/>
          <w:sz w:val="23"/>
          <w:szCs w:val="23"/>
        </w:rPr>
        <w:t>.12.201</w:t>
      </w:r>
      <w:r w:rsidR="00D1432C">
        <w:rPr>
          <w:b/>
          <w:sz w:val="23"/>
          <w:szCs w:val="23"/>
        </w:rPr>
        <w:t>6</w:t>
      </w:r>
      <w:r w:rsidR="00D04A6B">
        <w:rPr>
          <w:b/>
          <w:sz w:val="23"/>
          <w:szCs w:val="23"/>
        </w:rPr>
        <w:t xml:space="preserve"> г.</w:t>
      </w:r>
      <w:r w:rsidR="006F2550" w:rsidRPr="00615D3E">
        <w:rPr>
          <w:b/>
          <w:sz w:val="23"/>
          <w:szCs w:val="23"/>
        </w:rPr>
        <w:t xml:space="preserve"> </w:t>
      </w:r>
      <w:r w:rsidRPr="00615D3E">
        <w:rPr>
          <w:b/>
          <w:sz w:val="23"/>
          <w:szCs w:val="23"/>
        </w:rPr>
        <w:t>«О бюджете</w:t>
      </w:r>
    </w:p>
    <w:p w:rsidR="00DD1323" w:rsidRPr="00615D3E" w:rsidRDefault="00DD1323" w:rsidP="00DD1323">
      <w:pPr>
        <w:jc w:val="both"/>
        <w:rPr>
          <w:b/>
          <w:sz w:val="23"/>
          <w:szCs w:val="23"/>
        </w:rPr>
      </w:pPr>
      <w:r w:rsidRPr="00615D3E">
        <w:rPr>
          <w:b/>
          <w:sz w:val="23"/>
          <w:szCs w:val="23"/>
        </w:rPr>
        <w:t>муниципального образования Кипенское поселение</w:t>
      </w:r>
    </w:p>
    <w:p w:rsidR="00DD1323" w:rsidRPr="00615D3E" w:rsidRDefault="00DD1323" w:rsidP="00DD1323">
      <w:pPr>
        <w:jc w:val="both"/>
        <w:rPr>
          <w:b/>
          <w:sz w:val="23"/>
          <w:szCs w:val="23"/>
        </w:rPr>
      </w:pPr>
      <w:r w:rsidRPr="00615D3E">
        <w:rPr>
          <w:b/>
          <w:sz w:val="23"/>
          <w:szCs w:val="23"/>
        </w:rPr>
        <w:t>муниципального образования Ломоносовского</w:t>
      </w:r>
    </w:p>
    <w:p w:rsidR="00797054" w:rsidRPr="00D04A6B" w:rsidRDefault="00DD1323" w:rsidP="00DD1323">
      <w:pPr>
        <w:jc w:val="both"/>
        <w:rPr>
          <w:b/>
          <w:sz w:val="23"/>
          <w:szCs w:val="23"/>
        </w:rPr>
      </w:pPr>
      <w:r w:rsidRPr="00615D3E">
        <w:rPr>
          <w:b/>
          <w:sz w:val="23"/>
          <w:szCs w:val="23"/>
        </w:rPr>
        <w:t>района Ленинградской области на 201</w:t>
      </w:r>
      <w:r w:rsidR="00D1432C">
        <w:rPr>
          <w:b/>
          <w:sz w:val="23"/>
          <w:szCs w:val="23"/>
        </w:rPr>
        <w:t>7</w:t>
      </w:r>
      <w:r w:rsidRPr="00615D3E">
        <w:rPr>
          <w:b/>
          <w:sz w:val="23"/>
          <w:szCs w:val="23"/>
        </w:rPr>
        <w:t xml:space="preserve"> год</w:t>
      </w:r>
      <w:r w:rsidR="00D04A6B">
        <w:rPr>
          <w:b/>
          <w:sz w:val="23"/>
          <w:szCs w:val="23"/>
        </w:rPr>
        <w:t xml:space="preserve"> </w:t>
      </w:r>
      <w:r w:rsidRPr="00615D3E">
        <w:rPr>
          <w:b/>
          <w:sz w:val="23"/>
          <w:szCs w:val="23"/>
        </w:rPr>
        <w:t>».</w:t>
      </w:r>
    </w:p>
    <w:p w:rsidR="00515DFA" w:rsidRPr="00D04A6B" w:rsidRDefault="00515DFA" w:rsidP="00DD1323">
      <w:pPr>
        <w:jc w:val="both"/>
        <w:rPr>
          <w:b/>
          <w:sz w:val="23"/>
          <w:szCs w:val="23"/>
        </w:rPr>
      </w:pPr>
    </w:p>
    <w:p w:rsidR="00515DFA" w:rsidRDefault="00515DFA" w:rsidP="00DD1323">
      <w:pPr>
        <w:jc w:val="both"/>
        <w:rPr>
          <w:b/>
          <w:sz w:val="23"/>
          <w:szCs w:val="23"/>
        </w:rPr>
      </w:pPr>
    </w:p>
    <w:p w:rsidR="00D1432C" w:rsidRPr="00D04A6B" w:rsidRDefault="00D1432C" w:rsidP="00DD1323">
      <w:pPr>
        <w:jc w:val="both"/>
        <w:rPr>
          <w:b/>
          <w:sz w:val="23"/>
          <w:szCs w:val="23"/>
        </w:rPr>
      </w:pPr>
    </w:p>
    <w:p w:rsidR="00F5318D" w:rsidRPr="00615D3E" w:rsidRDefault="00F5318D" w:rsidP="00DD1323">
      <w:pPr>
        <w:jc w:val="both"/>
        <w:rPr>
          <w:b/>
          <w:sz w:val="23"/>
          <w:szCs w:val="23"/>
        </w:rPr>
      </w:pPr>
    </w:p>
    <w:p w:rsidR="00BE1C41" w:rsidRDefault="00797054" w:rsidP="002A0AC5">
      <w:pPr>
        <w:jc w:val="both"/>
        <w:rPr>
          <w:sz w:val="27"/>
          <w:szCs w:val="27"/>
        </w:rPr>
      </w:pPr>
      <w:proofErr w:type="gramStart"/>
      <w:r w:rsidRPr="00615D3E">
        <w:rPr>
          <w:sz w:val="27"/>
          <w:szCs w:val="27"/>
        </w:rPr>
        <w:t xml:space="preserve">Внести в Решение совета депутатов МО Кипенское сельское поселение № </w:t>
      </w:r>
      <w:r w:rsidR="00D1432C">
        <w:rPr>
          <w:sz w:val="27"/>
          <w:szCs w:val="27"/>
        </w:rPr>
        <w:t>38</w:t>
      </w:r>
      <w:r w:rsidRPr="00615D3E">
        <w:rPr>
          <w:sz w:val="27"/>
          <w:szCs w:val="27"/>
        </w:rPr>
        <w:t xml:space="preserve"> от </w:t>
      </w:r>
      <w:r w:rsidR="00D1432C">
        <w:rPr>
          <w:sz w:val="27"/>
          <w:szCs w:val="27"/>
        </w:rPr>
        <w:t>15</w:t>
      </w:r>
      <w:r w:rsidRPr="00615D3E">
        <w:rPr>
          <w:sz w:val="27"/>
          <w:szCs w:val="27"/>
        </w:rPr>
        <w:t>.12.201</w:t>
      </w:r>
      <w:r w:rsidR="00D1432C">
        <w:rPr>
          <w:sz w:val="27"/>
          <w:szCs w:val="27"/>
        </w:rPr>
        <w:t>6</w:t>
      </w:r>
      <w:r w:rsidRPr="00615D3E">
        <w:rPr>
          <w:sz w:val="27"/>
          <w:szCs w:val="27"/>
        </w:rPr>
        <w:t xml:space="preserve">г. </w:t>
      </w:r>
      <w:r w:rsidR="00D1432C">
        <w:rPr>
          <w:sz w:val="27"/>
          <w:szCs w:val="27"/>
        </w:rPr>
        <w:t xml:space="preserve"> </w:t>
      </w:r>
      <w:r w:rsidR="00DF6718" w:rsidRPr="00615D3E">
        <w:rPr>
          <w:sz w:val="27"/>
          <w:szCs w:val="27"/>
        </w:rPr>
        <w:t>(с изменениями и дополнениями, внесенными решением совета депутатов МО Кипен</w:t>
      </w:r>
      <w:r w:rsidR="00DF6718">
        <w:rPr>
          <w:sz w:val="27"/>
          <w:szCs w:val="27"/>
        </w:rPr>
        <w:t>ское сельское поселение №5 от 16</w:t>
      </w:r>
      <w:r w:rsidR="00DF6718" w:rsidRPr="00615D3E">
        <w:rPr>
          <w:sz w:val="27"/>
          <w:szCs w:val="27"/>
        </w:rPr>
        <w:t>.0</w:t>
      </w:r>
      <w:r w:rsidR="00551612">
        <w:rPr>
          <w:sz w:val="27"/>
          <w:szCs w:val="27"/>
        </w:rPr>
        <w:t>2</w:t>
      </w:r>
      <w:r w:rsidR="00DF6718" w:rsidRPr="00615D3E">
        <w:rPr>
          <w:sz w:val="27"/>
          <w:szCs w:val="27"/>
        </w:rPr>
        <w:t>.201</w:t>
      </w:r>
      <w:r w:rsidR="00DF6718">
        <w:rPr>
          <w:sz w:val="27"/>
          <w:szCs w:val="27"/>
        </w:rPr>
        <w:t>7г.</w:t>
      </w:r>
      <w:r w:rsidR="00D5019D">
        <w:rPr>
          <w:sz w:val="27"/>
          <w:szCs w:val="27"/>
        </w:rPr>
        <w:t>, №10 от 21.03.2017г.</w:t>
      </w:r>
      <w:r w:rsidR="0071613E">
        <w:rPr>
          <w:sz w:val="27"/>
          <w:szCs w:val="27"/>
        </w:rPr>
        <w:t>, №15 от 20.04.2017г.</w:t>
      </w:r>
      <w:r w:rsidR="00051E82">
        <w:rPr>
          <w:sz w:val="27"/>
          <w:szCs w:val="27"/>
        </w:rPr>
        <w:t>, №19 от 18.05.2017г.</w:t>
      </w:r>
      <w:r w:rsidR="00032372">
        <w:rPr>
          <w:sz w:val="27"/>
          <w:szCs w:val="27"/>
        </w:rPr>
        <w:t>, №27 от 01.08.2017г.</w:t>
      </w:r>
      <w:r w:rsidR="00A153CD">
        <w:rPr>
          <w:sz w:val="27"/>
          <w:szCs w:val="27"/>
        </w:rPr>
        <w:t>, №34 от 12.09.2017г.</w:t>
      </w:r>
      <w:r w:rsidR="004C0B74">
        <w:rPr>
          <w:sz w:val="27"/>
          <w:szCs w:val="27"/>
        </w:rPr>
        <w:t>, №39 от 25.10.2017г.</w:t>
      </w:r>
      <w:r w:rsidR="00A153CD">
        <w:rPr>
          <w:sz w:val="27"/>
          <w:szCs w:val="27"/>
        </w:rPr>
        <w:t>)</w:t>
      </w:r>
      <w:r w:rsidR="00DF6718">
        <w:rPr>
          <w:sz w:val="27"/>
          <w:szCs w:val="27"/>
        </w:rPr>
        <w:t xml:space="preserve"> </w:t>
      </w:r>
      <w:r w:rsidR="00DD2289" w:rsidRPr="00615D3E">
        <w:rPr>
          <w:sz w:val="27"/>
          <w:szCs w:val="27"/>
        </w:rPr>
        <w:t>следующие изменения и дополнения:</w:t>
      </w:r>
      <w:proofErr w:type="gramEnd"/>
    </w:p>
    <w:p w:rsidR="00E97A4E" w:rsidRPr="00A97B43" w:rsidRDefault="00E97A4E" w:rsidP="002A0AC5">
      <w:pPr>
        <w:jc w:val="both"/>
        <w:rPr>
          <w:sz w:val="27"/>
          <w:szCs w:val="27"/>
        </w:rPr>
      </w:pPr>
    </w:p>
    <w:p w:rsidR="00277BDC" w:rsidRDefault="001A158B" w:rsidP="002A0AC5">
      <w:pPr>
        <w:jc w:val="both"/>
        <w:rPr>
          <w:b/>
          <w:sz w:val="27"/>
          <w:szCs w:val="27"/>
        </w:rPr>
      </w:pPr>
      <w:r w:rsidRPr="001A158B">
        <w:rPr>
          <w:b/>
          <w:sz w:val="27"/>
          <w:szCs w:val="27"/>
          <w:lang w:val="en-US"/>
        </w:rPr>
        <w:t>I</w:t>
      </w:r>
      <w:r w:rsidRPr="001A158B">
        <w:rPr>
          <w:b/>
          <w:sz w:val="27"/>
          <w:szCs w:val="27"/>
        </w:rPr>
        <w:t>.</w:t>
      </w:r>
      <w:r w:rsidR="004852D7" w:rsidRPr="001A158B">
        <w:rPr>
          <w:b/>
          <w:sz w:val="27"/>
          <w:szCs w:val="27"/>
        </w:rPr>
        <w:t xml:space="preserve"> </w:t>
      </w:r>
    </w:p>
    <w:p w:rsidR="00E97A4E" w:rsidRDefault="00E97A4E" w:rsidP="002A0AC5">
      <w:pPr>
        <w:jc w:val="both"/>
        <w:rPr>
          <w:b/>
          <w:sz w:val="27"/>
          <w:szCs w:val="27"/>
        </w:rPr>
      </w:pPr>
    </w:p>
    <w:p w:rsidR="00A97B43" w:rsidRPr="00615D3E" w:rsidRDefault="00A97B43" w:rsidP="00A97B43">
      <w:pPr>
        <w:jc w:val="both"/>
        <w:rPr>
          <w:b/>
          <w:sz w:val="27"/>
          <w:szCs w:val="27"/>
        </w:rPr>
      </w:pPr>
      <w:r w:rsidRPr="00615D3E">
        <w:rPr>
          <w:b/>
          <w:sz w:val="27"/>
          <w:szCs w:val="27"/>
        </w:rPr>
        <w:t xml:space="preserve">В статье 1 </w:t>
      </w:r>
    </w:p>
    <w:p w:rsidR="00A97B43" w:rsidRPr="007048AF" w:rsidRDefault="00535E05" w:rsidP="00A97B43">
      <w:pPr>
        <w:jc w:val="both"/>
        <w:rPr>
          <w:sz w:val="28"/>
          <w:szCs w:val="28"/>
        </w:rPr>
      </w:pPr>
      <w:r>
        <w:rPr>
          <w:sz w:val="28"/>
          <w:szCs w:val="28"/>
        </w:rPr>
        <w:t>п.</w:t>
      </w:r>
      <w:r w:rsidR="00A97B43" w:rsidRPr="007048AF">
        <w:rPr>
          <w:sz w:val="28"/>
          <w:szCs w:val="28"/>
        </w:rPr>
        <w:t xml:space="preserve">1 </w:t>
      </w:r>
      <w:r>
        <w:rPr>
          <w:sz w:val="28"/>
          <w:szCs w:val="28"/>
        </w:rPr>
        <w:t xml:space="preserve"> </w:t>
      </w:r>
      <w:r w:rsidR="00A97B43" w:rsidRPr="007048AF">
        <w:rPr>
          <w:sz w:val="28"/>
          <w:szCs w:val="28"/>
        </w:rPr>
        <w:t>решения изложить в следующей редакции:</w:t>
      </w:r>
    </w:p>
    <w:p w:rsidR="00A97B43" w:rsidRDefault="00A97B43" w:rsidP="00A97B43">
      <w:pPr>
        <w:jc w:val="both"/>
        <w:rPr>
          <w:sz w:val="28"/>
          <w:szCs w:val="28"/>
        </w:rPr>
      </w:pPr>
      <w:r w:rsidRPr="007048AF">
        <w:rPr>
          <w:sz w:val="28"/>
          <w:szCs w:val="28"/>
        </w:rPr>
        <w:t>Утвердить основные характеристики местного бюджета муниципального образования Кипенское сельское поселение муниципального образования Ломоносовского муниципального района Ленинградской области на 201</w:t>
      </w:r>
      <w:r w:rsidR="00D1432C">
        <w:rPr>
          <w:sz w:val="28"/>
          <w:szCs w:val="28"/>
        </w:rPr>
        <w:t>7</w:t>
      </w:r>
      <w:r w:rsidRPr="007048AF">
        <w:rPr>
          <w:sz w:val="28"/>
          <w:szCs w:val="28"/>
        </w:rPr>
        <w:t xml:space="preserve"> год:</w:t>
      </w:r>
    </w:p>
    <w:p w:rsidR="00A97B43" w:rsidRPr="007048AF" w:rsidRDefault="00A97B43" w:rsidP="00A97B43">
      <w:pPr>
        <w:jc w:val="both"/>
        <w:rPr>
          <w:sz w:val="28"/>
          <w:szCs w:val="28"/>
        </w:rPr>
      </w:pPr>
      <w:r>
        <w:rPr>
          <w:sz w:val="28"/>
          <w:szCs w:val="28"/>
        </w:rPr>
        <w:t xml:space="preserve">          прогнозируемый общий объем доходов местного бюджета муниципального образования Кипенское сельское поселение муниципального образования Ломоносовского муниципального района Ленинградской области в сумме </w:t>
      </w:r>
      <w:r w:rsidR="00880CB7">
        <w:rPr>
          <w:sz w:val="28"/>
          <w:szCs w:val="28"/>
        </w:rPr>
        <w:t>3</w:t>
      </w:r>
      <w:r w:rsidR="004C0B74">
        <w:rPr>
          <w:sz w:val="28"/>
          <w:szCs w:val="28"/>
        </w:rPr>
        <w:t>4</w:t>
      </w:r>
      <w:r w:rsidR="00A153CD">
        <w:rPr>
          <w:sz w:val="28"/>
          <w:szCs w:val="28"/>
        </w:rPr>
        <w:t> </w:t>
      </w:r>
      <w:r w:rsidR="004C0B74">
        <w:rPr>
          <w:sz w:val="28"/>
          <w:szCs w:val="28"/>
        </w:rPr>
        <w:t>6</w:t>
      </w:r>
      <w:r w:rsidR="00A153CD">
        <w:rPr>
          <w:sz w:val="28"/>
          <w:szCs w:val="28"/>
        </w:rPr>
        <w:t>59,</w:t>
      </w:r>
      <w:r w:rsidR="004C0B74">
        <w:rPr>
          <w:sz w:val="28"/>
          <w:szCs w:val="28"/>
        </w:rPr>
        <w:t>8</w:t>
      </w:r>
      <w:r w:rsidR="002202C3">
        <w:rPr>
          <w:sz w:val="28"/>
          <w:szCs w:val="28"/>
        </w:rPr>
        <w:t xml:space="preserve"> </w:t>
      </w:r>
      <w:r>
        <w:rPr>
          <w:sz w:val="28"/>
          <w:szCs w:val="28"/>
        </w:rPr>
        <w:t xml:space="preserve"> тысяч рублей;</w:t>
      </w:r>
    </w:p>
    <w:p w:rsidR="00A97B43" w:rsidRDefault="00A97B43" w:rsidP="00A97B43">
      <w:pPr>
        <w:jc w:val="both"/>
        <w:rPr>
          <w:sz w:val="28"/>
          <w:szCs w:val="28"/>
        </w:rPr>
      </w:pPr>
      <w:r w:rsidRPr="007048AF">
        <w:rPr>
          <w:sz w:val="28"/>
          <w:szCs w:val="28"/>
        </w:rPr>
        <w:t xml:space="preserve">          общий объем расходов местного бюджета муниципального образования Кипенское сельское поселение Ломоносовского муниципального района Ленинградской области в сумме </w:t>
      </w:r>
      <w:r w:rsidR="00880CB7">
        <w:rPr>
          <w:sz w:val="28"/>
          <w:szCs w:val="28"/>
        </w:rPr>
        <w:t>3</w:t>
      </w:r>
      <w:r w:rsidR="00A153CD">
        <w:rPr>
          <w:sz w:val="28"/>
          <w:szCs w:val="28"/>
        </w:rPr>
        <w:t>7 </w:t>
      </w:r>
      <w:r w:rsidR="004C0B74">
        <w:rPr>
          <w:sz w:val="28"/>
          <w:szCs w:val="28"/>
        </w:rPr>
        <w:t>2</w:t>
      </w:r>
      <w:r w:rsidR="00A153CD">
        <w:rPr>
          <w:sz w:val="28"/>
          <w:szCs w:val="28"/>
        </w:rPr>
        <w:t>59</w:t>
      </w:r>
      <w:r w:rsidR="00EF0A64">
        <w:rPr>
          <w:sz w:val="28"/>
          <w:szCs w:val="28"/>
        </w:rPr>
        <w:t>,</w:t>
      </w:r>
      <w:r w:rsidR="004C0B74">
        <w:rPr>
          <w:sz w:val="28"/>
          <w:szCs w:val="28"/>
        </w:rPr>
        <w:t>8</w:t>
      </w:r>
      <w:r w:rsidR="002202C3">
        <w:rPr>
          <w:sz w:val="28"/>
          <w:szCs w:val="28"/>
        </w:rPr>
        <w:t xml:space="preserve"> </w:t>
      </w:r>
      <w:r>
        <w:rPr>
          <w:sz w:val="28"/>
          <w:szCs w:val="28"/>
        </w:rPr>
        <w:t xml:space="preserve"> т</w:t>
      </w:r>
      <w:r w:rsidR="004C1259">
        <w:rPr>
          <w:sz w:val="28"/>
          <w:szCs w:val="28"/>
        </w:rPr>
        <w:t>ысяч рублей;</w:t>
      </w:r>
    </w:p>
    <w:p w:rsidR="004C1259" w:rsidRDefault="004C1259" w:rsidP="004C1259">
      <w:pPr>
        <w:jc w:val="both"/>
        <w:rPr>
          <w:sz w:val="28"/>
          <w:szCs w:val="28"/>
        </w:rPr>
      </w:pPr>
      <w:r w:rsidRPr="007048AF">
        <w:rPr>
          <w:sz w:val="28"/>
          <w:szCs w:val="28"/>
        </w:rPr>
        <w:t xml:space="preserve">          общий объем </w:t>
      </w:r>
      <w:r>
        <w:rPr>
          <w:sz w:val="28"/>
          <w:szCs w:val="28"/>
        </w:rPr>
        <w:t>дефицита</w:t>
      </w:r>
      <w:r w:rsidRPr="007048AF">
        <w:rPr>
          <w:sz w:val="28"/>
          <w:szCs w:val="28"/>
        </w:rPr>
        <w:t xml:space="preserve"> местного бюджета муниципального образования Кипенское сельское поселение Ломоносовского муниципального района Ленинградской области в сумме </w:t>
      </w:r>
      <w:r>
        <w:rPr>
          <w:sz w:val="28"/>
          <w:szCs w:val="28"/>
        </w:rPr>
        <w:t>2 600  тысяч рублей.</w:t>
      </w:r>
    </w:p>
    <w:p w:rsidR="004C1259" w:rsidRDefault="004C1259" w:rsidP="00A97B43">
      <w:pPr>
        <w:jc w:val="both"/>
        <w:rPr>
          <w:sz w:val="28"/>
          <w:szCs w:val="28"/>
        </w:rPr>
      </w:pPr>
    </w:p>
    <w:p w:rsidR="00A97B43" w:rsidRPr="001A158B" w:rsidRDefault="00A97B43" w:rsidP="002A0AC5">
      <w:pPr>
        <w:jc w:val="both"/>
        <w:rPr>
          <w:b/>
          <w:sz w:val="27"/>
          <w:szCs w:val="27"/>
        </w:rPr>
      </w:pPr>
    </w:p>
    <w:p w:rsidR="002A0AC5" w:rsidRPr="001A158B" w:rsidRDefault="00E011DE" w:rsidP="002A0AC5">
      <w:pPr>
        <w:jc w:val="both"/>
        <w:rPr>
          <w:sz w:val="27"/>
          <w:szCs w:val="27"/>
        </w:rPr>
      </w:pPr>
      <w:r w:rsidRPr="00615D3E">
        <w:rPr>
          <w:b/>
          <w:sz w:val="27"/>
          <w:szCs w:val="27"/>
        </w:rPr>
        <w:t>В статье 4:</w:t>
      </w:r>
    </w:p>
    <w:p w:rsidR="00E011DE" w:rsidRDefault="006D335B" w:rsidP="002A0AC5">
      <w:pPr>
        <w:jc w:val="both"/>
        <w:rPr>
          <w:sz w:val="27"/>
          <w:szCs w:val="27"/>
        </w:rPr>
      </w:pPr>
      <w:proofErr w:type="gramStart"/>
      <w:r w:rsidRPr="00615D3E">
        <w:rPr>
          <w:sz w:val="27"/>
          <w:szCs w:val="27"/>
        </w:rPr>
        <w:t>п</w:t>
      </w:r>
      <w:r w:rsidR="00535E05">
        <w:rPr>
          <w:sz w:val="27"/>
          <w:szCs w:val="27"/>
        </w:rPr>
        <w:t>.</w:t>
      </w:r>
      <w:r w:rsidRPr="00615D3E">
        <w:rPr>
          <w:sz w:val="27"/>
          <w:szCs w:val="27"/>
        </w:rPr>
        <w:t xml:space="preserve">1 Приложение </w:t>
      </w:r>
      <w:r w:rsidR="00E97A4E">
        <w:rPr>
          <w:sz w:val="27"/>
          <w:szCs w:val="27"/>
        </w:rPr>
        <w:t>5</w:t>
      </w:r>
      <w:r w:rsidR="003740D1">
        <w:rPr>
          <w:sz w:val="27"/>
          <w:szCs w:val="27"/>
        </w:rPr>
        <w:t xml:space="preserve"> </w:t>
      </w:r>
      <w:r w:rsidRPr="00615D3E">
        <w:rPr>
          <w:sz w:val="27"/>
          <w:szCs w:val="27"/>
        </w:rPr>
        <w:t>«Распределение бюджетных ассигнований по разделам и подразделам, целевым статьям</w:t>
      </w:r>
      <w:r w:rsidR="004355A7">
        <w:rPr>
          <w:sz w:val="27"/>
          <w:szCs w:val="27"/>
        </w:rPr>
        <w:t xml:space="preserve"> </w:t>
      </w:r>
      <w:r w:rsidR="00C1679D">
        <w:rPr>
          <w:sz w:val="27"/>
          <w:szCs w:val="27"/>
        </w:rPr>
        <w:t xml:space="preserve">(муниципальным программам муниципального образования Кипенское сельское поселение муниципального образования Ломоносовского муниципального района Ленинградской области и </w:t>
      </w:r>
      <w:proofErr w:type="spellStart"/>
      <w:r w:rsidR="00C1679D">
        <w:rPr>
          <w:sz w:val="27"/>
          <w:szCs w:val="27"/>
        </w:rPr>
        <w:t>непрограммным</w:t>
      </w:r>
      <w:proofErr w:type="spellEnd"/>
      <w:r w:rsidR="00C1679D">
        <w:rPr>
          <w:sz w:val="27"/>
          <w:szCs w:val="27"/>
        </w:rPr>
        <w:t xml:space="preserve"> направлениям деятельности)</w:t>
      </w:r>
      <w:r w:rsidR="004355A7">
        <w:rPr>
          <w:sz w:val="27"/>
          <w:szCs w:val="27"/>
        </w:rPr>
        <w:t>,</w:t>
      </w:r>
      <w:r w:rsidR="00EF4B5E">
        <w:rPr>
          <w:sz w:val="27"/>
          <w:szCs w:val="27"/>
        </w:rPr>
        <w:t xml:space="preserve"> </w:t>
      </w:r>
      <w:r w:rsidRPr="00615D3E">
        <w:rPr>
          <w:sz w:val="27"/>
          <w:szCs w:val="27"/>
        </w:rPr>
        <w:t xml:space="preserve"> </w:t>
      </w:r>
      <w:r w:rsidR="00C1679D">
        <w:rPr>
          <w:sz w:val="27"/>
          <w:szCs w:val="27"/>
        </w:rPr>
        <w:t>группам и подгруппам  видов</w:t>
      </w:r>
      <w:r w:rsidRPr="00615D3E">
        <w:rPr>
          <w:sz w:val="27"/>
          <w:szCs w:val="27"/>
        </w:rPr>
        <w:t xml:space="preserve"> расходов </w:t>
      </w:r>
      <w:r w:rsidR="00C1679D">
        <w:rPr>
          <w:sz w:val="27"/>
          <w:szCs w:val="27"/>
        </w:rPr>
        <w:t xml:space="preserve">и </w:t>
      </w:r>
      <w:r w:rsidRPr="00615D3E">
        <w:rPr>
          <w:sz w:val="27"/>
          <w:szCs w:val="27"/>
        </w:rPr>
        <w:t>классификации расходов бюджета</w:t>
      </w:r>
      <w:r w:rsidR="00C1679D">
        <w:rPr>
          <w:sz w:val="27"/>
          <w:szCs w:val="27"/>
        </w:rPr>
        <w:t>, а также по разделам и подразделам классификации расходов бюджета</w:t>
      </w:r>
      <w:r w:rsidRPr="00615D3E">
        <w:rPr>
          <w:sz w:val="27"/>
          <w:szCs w:val="27"/>
        </w:rPr>
        <w:t>» изложить в новой редакции;</w:t>
      </w:r>
      <w:proofErr w:type="gramEnd"/>
    </w:p>
    <w:p w:rsidR="00535E05" w:rsidRPr="00615D3E" w:rsidRDefault="00535E05" w:rsidP="002A0AC5">
      <w:pPr>
        <w:jc w:val="both"/>
        <w:rPr>
          <w:sz w:val="27"/>
          <w:szCs w:val="27"/>
        </w:rPr>
      </w:pPr>
    </w:p>
    <w:p w:rsidR="00586CD1" w:rsidRDefault="006D335B" w:rsidP="002A0AC5">
      <w:pPr>
        <w:jc w:val="both"/>
        <w:rPr>
          <w:sz w:val="27"/>
          <w:szCs w:val="27"/>
        </w:rPr>
      </w:pPr>
      <w:r w:rsidRPr="00615D3E">
        <w:rPr>
          <w:sz w:val="27"/>
          <w:szCs w:val="27"/>
        </w:rPr>
        <w:t>п</w:t>
      </w:r>
      <w:r w:rsidR="00535E05">
        <w:rPr>
          <w:sz w:val="27"/>
          <w:szCs w:val="27"/>
        </w:rPr>
        <w:t>.</w:t>
      </w:r>
      <w:r w:rsidRPr="00615D3E">
        <w:rPr>
          <w:sz w:val="27"/>
          <w:szCs w:val="27"/>
        </w:rPr>
        <w:t>2 Приложение</w:t>
      </w:r>
      <w:r w:rsidR="00E75450" w:rsidRPr="00615D3E">
        <w:rPr>
          <w:sz w:val="27"/>
          <w:szCs w:val="27"/>
        </w:rPr>
        <w:t xml:space="preserve"> </w:t>
      </w:r>
      <w:r w:rsidR="00E97A4E">
        <w:rPr>
          <w:sz w:val="27"/>
          <w:szCs w:val="27"/>
        </w:rPr>
        <w:t>6</w:t>
      </w:r>
      <w:r w:rsidR="003740D1">
        <w:rPr>
          <w:sz w:val="27"/>
          <w:szCs w:val="27"/>
        </w:rPr>
        <w:t xml:space="preserve"> </w:t>
      </w:r>
      <w:r w:rsidR="00E75450" w:rsidRPr="00615D3E">
        <w:rPr>
          <w:sz w:val="27"/>
          <w:szCs w:val="27"/>
        </w:rPr>
        <w:t xml:space="preserve">«Ведомственная структура расходов местного бюджета муниципального образования </w:t>
      </w:r>
      <w:r w:rsidR="004355A7">
        <w:rPr>
          <w:sz w:val="27"/>
          <w:szCs w:val="27"/>
        </w:rPr>
        <w:t xml:space="preserve">Кипенское сельское поселение муниципального образования </w:t>
      </w:r>
      <w:r w:rsidR="00E75450" w:rsidRPr="00615D3E">
        <w:rPr>
          <w:sz w:val="27"/>
          <w:szCs w:val="27"/>
        </w:rPr>
        <w:t>Ломоносовского муниципального района Ленинградской области» изложить в новой редакции.</w:t>
      </w:r>
    </w:p>
    <w:p w:rsidR="002C7C38" w:rsidRDefault="002C7C38" w:rsidP="002A0AC5">
      <w:pPr>
        <w:jc w:val="both"/>
        <w:rPr>
          <w:sz w:val="27"/>
          <w:szCs w:val="27"/>
        </w:rPr>
      </w:pPr>
    </w:p>
    <w:p w:rsidR="00E97A4E" w:rsidRDefault="00E97A4E" w:rsidP="002A0AC5">
      <w:pPr>
        <w:jc w:val="both"/>
        <w:rPr>
          <w:sz w:val="27"/>
          <w:szCs w:val="27"/>
        </w:rPr>
      </w:pPr>
    </w:p>
    <w:p w:rsidR="00E97A4E" w:rsidRPr="002C7C38" w:rsidRDefault="00E97A4E" w:rsidP="002A0AC5">
      <w:pPr>
        <w:jc w:val="both"/>
        <w:rPr>
          <w:sz w:val="27"/>
          <w:szCs w:val="27"/>
        </w:rPr>
      </w:pPr>
    </w:p>
    <w:p w:rsidR="00E97A4E" w:rsidRDefault="00971B57" w:rsidP="002A0AC5">
      <w:pPr>
        <w:jc w:val="both"/>
        <w:rPr>
          <w:b/>
          <w:sz w:val="27"/>
          <w:szCs w:val="27"/>
        </w:rPr>
      </w:pPr>
      <w:proofErr w:type="gramStart"/>
      <w:r w:rsidRPr="00AC4806">
        <w:rPr>
          <w:b/>
          <w:sz w:val="27"/>
          <w:szCs w:val="27"/>
          <w:lang w:val="en-US"/>
        </w:rPr>
        <w:t>II</w:t>
      </w:r>
      <w:r w:rsidRPr="00AC4806">
        <w:rPr>
          <w:b/>
          <w:sz w:val="27"/>
          <w:szCs w:val="27"/>
        </w:rPr>
        <w:t>.</w:t>
      </w:r>
      <w:proofErr w:type="gramEnd"/>
    </w:p>
    <w:p w:rsidR="00F5318D" w:rsidRPr="00615D3E" w:rsidRDefault="00971B57" w:rsidP="00E97A4E">
      <w:pPr>
        <w:ind w:firstLine="708"/>
        <w:jc w:val="both"/>
        <w:rPr>
          <w:sz w:val="27"/>
          <w:szCs w:val="27"/>
        </w:rPr>
      </w:pPr>
      <w:r w:rsidRPr="00971B57">
        <w:rPr>
          <w:sz w:val="27"/>
          <w:szCs w:val="27"/>
        </w:rPr>
        <w:t xml:space="preserve"> </w:t>
      </w:r>
      <w:r w:rsidR="00F5318D" w:rsidRPr="00615D3E">
        <w:rPr>
          <w:sz w:val="27"/>
          <w:szCs w:val="27"/>
        </w:rPr>
        <w:t>Опубликовать данное решение на официальном сайте МО Кипенское сельское поселение МО Ломоносовского муниципального района Ленинградской области.</w:t>
      </w:r>
    </w:p>
    <w:p w:rsidR="00F5318D" w:rsidRDefault="00F5318D" w:rsidP="002A0AC5">
      <w:pPr>
        <w:jc w:val="both"/>
        <w:rPr>
          <w:sz w:val="27"/>
          <w:szCs w:val="27"/>
        </w:rPr>
      </w:pPr>
    </w:p>
    <w:p w:rsidR="00E97A4E" w:rsidRDefault="00E97A4E" w:rsidP="002A0AC5">
      <w:pPr>
        <w:jc w:val="both"/>
        <w:rPr>
          <w:sz w:val="27"/>
          <w:szCs w:val="27"/>
        </w:rPr>
      </w:pPr>
    </w:p>
    <w:p w:rsidR="00E97A4E" w:rsidRDefault="00E97A4E" w:rsidP="002A0AC5">
      <w:pPr>
        <w:jc w:val="both"/>
        <w:rPr>
          <w:sz w:val="27"/>
          <w:szCs w:val="27"/>
        </w:rPr>
      </w:pPr>
    </w:p>
    <w:p w:rsidR="00E97A4E" w:rsidRPr="00615D3E" w:rsidRDefault="00E97A4E" w:rsidP="002A0AC5">
      <w:pPr>
        <w:jc w:val="both"/>
        <w:rPr>
          <w:sz w:val="27"/>
          <w:szCs w:val="27"/>
        </w:rPr>
      </w:pPr>
    </w:p>
    <w:p w:rsidR="00F5318D" w:rsidRPr="00615D3E" w:rsidRDefault="00F5318D" w:rsidP="002A0AC5">
      <w:pPr>
        <w:jc w:val="both"/>
        <w:rPr>
          <w:sz w:val="27"/>
          <w:szCs w:val="27"/>
        </w:rPr>
      </w:pPr>
    </w:p>
    <w:p w:rsidR="00F5318D" w:rsidRPr="00615D3E" w:rsidRDefault="00147F51" w:rsidP="002A0AC5">
      <w:pPr>
        <w:jc w:val="both"/>
        <w:rPr>
          <w:sz w:val="27"/>
          <w:szCs w:val="27"/>
        </w:rPr>
      </w:pPr>
      <w:r>
        <w:rPr>
          <w:sz w:val="27"/>
          <w:szCs w:val="27"/>
        </w:rPr>
        <w:t xml:space="preserve">Председатель Совета депутатов </w:t>
      </w:r>
    </w:p>
    <w:p w:rsidR="00500EEE" w:rsidRDefault="00147F51" w:rsidP="00A6151C">
      <w:pPr>
        <w:jc w:val="both"/>
        <w:rPr>
          <w:sz w:val="27"/>
          <w:szCs w:val="27"/>
        </w:rPr>
      </w:pPr>
      <w:r>
        <w:rPr>
          <w:sz w:val="27"/>
          <w:szCs w:val="27"/>
        </w:rPr>
        <w:t xml:space="preserve">МО </w:t>
      </w:r>
      <w:r w:rsidR="00F5318D" w:rsidRPr="00615D3E">
        <w:rPr>
          <w:sz w:val="27"/>
          <w:szCs w:val="27"/>
        </w:rPr>
        <w:t>К</w:t>
      </w:r>
      <w:r>
        <w:rPr>
          <w:sz w:val="27"/>
          <w:szCs w:val="27"/>
        </w:rPr>
        <w:t xml:space="preserve">ипенское сельское поселение    </w:t>
      </w:r>
      <w:r w:rsidR="00F5318D" w:rsidRPr="00615D3E">
        <w:rPr>
          <w:sz w:val="27"/>
          <w:szCs w:val="27"/>
        </w:rPr>
        <w:t xml:space="preserve">                                               </w:t>
      </w:r>
      <w:proofErr w:type="spellStart"/>
      <w:r w:rsidR="00717698">
        <w:rPr>
          <w:sz w:val="27"/>
          <w:szCs w:val="27"/>
        </w:rPr>
        <w:t>Кюне</w:t>
      </w:r>
      <w:proofErr w:type="spellEnd"/>
      <w:r w:rsidR="00717698">
        <w:rPr>
          <w:sz w:val="27"/>
          <w:szCs w:val="27"/>
        </w:rPr>
        <w:t xml:space="preserve"> М.В.</w:t>
      </w: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Default="00015963" w:rsidP="00A6151C">
      <w:pPr>
        <w:jc w:val="both"/>
        <w:rPr>
          <w:sz w:val="27"/>
          <w:szCs w:val="27"/>
        </w:rPr>
      </w:pPr>
    </w:p>
    <w:p w:rsidR="00015963" w:rsidRPr="00A62735" w:rsidRDefault="00A62735" w:rsidP="00A6151C">
      <w:pPr>
        <w:jc w:val="both"/>
        <w:rPr>
          <w:sz w:val="22"/>
          <w:szCs w:val="22"/>
        </w:rPr>
      </w:pPr>
      <w:r>
        <w:rPr>
          <w:sz w:val="27"/>
          <w:szCs w:val="27"/>
        </w:rPr>
        <w:lastRenderedPageBreak/>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sidRPr="00A62735">
        <w:rPr>
          <w:sz w:val="22"/>
          <w:szCs w:val="22"/>
        </w:rPr>
        <w:tab/>
      </w:r>
      <w:r w:rsidRPr="00A62735">
        <w:rPr>
          <w:sz w:val="22"/>
          <w:szCs w:val="22"/>
        </w:rPr>
        <w:tab/>
        <w:t>Утверждено</w:t>
      </w:r>
    </w:p>
    <w:p w:rsidR="00A62735" w:rsidRDefault="00A62735" w:rsidP="00A6151C">
      <w:pPr>
        <w:jc w:val="both"/>
        <w:rPr>
          <w:sz w:val="22"/>
          <w:szCs w:val="22"/>
        </w:rPr>
      </w:pPr>
      <w:r w:rsidRPr="00A62735">
        <w:rPr>
          <w:sz w:val="22"/>
          <w:szCs w:val="22"/>
        </w:rPr>
        <w:tab/>
      </w:r>
      <w:r w:rsidRPr="00A62735">
        <w:rPr>
          <w:sz w:val="22"/>
          <w:szCs w:val="22"/>
        </w:rPr>
        <w:tab/>
      </w:r>
      <w:r w:rsidRPr="00A62735">
        <w:rPr>
          <w:sz w:val="22"/>
          <w:szCs w:val="22"/>
        </w:rPr>
        <w:tab/>
      </w:r>
      <w:r w:rsidRPr="00A62735">
        <w:rPr>
          <w:sz w:val="22"/>
          <w:szCs w:val="22"/>
        </w:rPr>
        <w:tab/>
      </w:r>
      <w:r w:rsidRPr="00A62735">
        <w:rPr>
          <w:sz w:val="22"/>
          <w:szCs w:val="22"/>
        </w:rPr>
        <w:tab/>
      </w:r>
      <w:r w:rsidRPr="00A62735">
        <w:rPr>
          <w:sz w:val="22"/>
          <w:szCs w:val="22"/>
        </w:rPr>
        <w:tab/>
      </w:r>
      <w:r w:rsidRPr="00A62735">
        <w:rPr>
          <w:sz w:val="22"/>
          <w:szCs w:val="22"/>
        </w:rPr>
        <w:tab/>
      </w:r>
      <w:r w:rsidRPr="00A62735">
        <w:rPr>
          <w:sz w:val="22"/>
          <w:szCs w:val="22"/>
        </w:rPr>
        <w:tab/>
      </w:r>
      <w:r w:rsidRPr="00A62735">
        <w:rPr>
          <w:sz w:val="22"/>
          <w:szCs w:val="22"/>
        </w:rPr>
        <w:tab/>
      </w:r>
      <w:r w:rsidRPr="00A62735">
        <w:rPr>
          <w:sz w:val="22"/>
          <w:szCs w:val="22"/>
        </w:rPr>
        <w:tab/>
        <w:t>Решением Совета депутатов</w:t>
      </w:r>
    </w:p>
    <w:p w:rsidR="00A62735" w:rsidRDefault="004C0B74" w:rsidP="00A6151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50</w:t>
      </w:r>
      <w:r w:rsidR="00A62735">
        <w:rPr>
          <w:sz w:val="22"/>
          <w:szCs w:val="22"/>
        </w:rPr>
        <w:t xml:space="preserve"> от 2</w:t>
      </w:r>
      <w:r>
        <w:rPr>
          <w:sz w:val="22"/>
          <w:szCs w:val="22"/>
        </w:rPr>
        <w:t>3</w:t>
      </w:r>
      <w:r w:rsidR="00A62735">
        <w:rPr>
          <w:sz w:val="22"/>
          <w:szCs w:val="22"/>
        </w:rPr>
        <w:t>.1</w:t>
      </w:r>
      <w:r>
        <w:rPr>
          <w:sz w:val="22"/>
          <w:szCs w:val="22"/>
        </w:rPr>
        <w:t>1</w:t>
      </w:r>
      <w:r w:rsidR="00A62735">
        <w:rPr>
          <w:sz w:val="22"/>
          <w:szCs w:val="22"/>
        </w:rPr>
        <w:t>.2017г.</w:t>
      </w:r>
    </w:p>
    <w:p w:rsidR="00A62735" w:rsidRPr="00A62735" w:rsidRDefault="00A62735" w:rsidP="00A6151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(приложение 5)</w:t>
      </w:r>
    </w:p>
    <w:p w:rsidR="009D578C" w:rsidRDefault="009D578C" w:rsidP="00A6151C">
      <w:pPr>
        <w:jc w:val="both"/>
        <w:rPr>
          <w:sz w:val="27"/>
          <w:szCs w:val="27"/>
        </w:rPr>
      </w:pPr>
    </w:p>
    <w:tbl>
      <w:tblPr>
        <w:tblW w:w="10641" w:type="dxa"/>
        <w:tblInd w:w="99" w:type="dxa"/>
        <w:tblLayout w:type="fixed"/>
        <w:tblLook w:val="04A0"/>
      </w:tblPr>
      <w:tblGrid>
        <w:gridCol w:w="5099"/>
        <w:gridCol w:w="1969"/>
        <w:gridCol w:w="879"/>
        <w:gridCol w:w="1134"/>
        <w:gridCol w:w="1560"/>
      </w:tblGrid>
      <w:tr w:rsidR="009D578C" w:rsidRPr="00A4119C" w:rsidTr="009D578C">
        <w:trPr>
          <w:trHeight w:val="390"/>
        </w:trPr>
        <w:tc>
          <w:tcPr>
            <w:tcW w:w="7947" w:type="dxa"/>
            <w:gridSpan w:val="3"/>
            <w:tcBorders>
              <w:top w:val="nil"/>
              <w:left w:val="nil"/>
              <w:bottom w:val="nil"/>
              <w:right w:val="nil"/>
            </w:tcBorders>
            <w:shd w:val="clear" w:color="auto" w:fill="auto"/>
            <w:noWrap/>
            <w:vAlign w:val="bottom"/>
            <w:hideMark/>
          </w:tcPr>
          <w:p w:rsidR="009D578C" w:rsidRPr="00A4119C" w:rsidRDefault="009D578C" w:rsidP="007335C8">
            <w:pPr>
              <w:jc w:val="center"/>
              <w:rPr>
                <w:rFonts w:ascii="Arial" w:hAnsi="Arial" w:cs="Arial"/>
                <w:b/>
                <w:bCs/>
              </w:rPr>
            </w:pPr>
            <w:r w:rsidRPr="00A4119C">
              <w:rPr>
                <w:rFonts w:ascii="Arial" w:hAnsi="Arial" w:cs="Arial"/>
                <w:b/>
                <w:bCs/>
              </w:rPr>
              <w:t>Распределение бюджетных ассигнований</w:t>
            </w:r>
          </w:p>
        </w:tc>
        <w:tc>
          <w:tcPr>
            <w:tcW w:w="1134" w:type="dxa"/>
            <w:tcBorders>
              <w:top w:val="nil"/>
              <w:left w:val="nil"/>
              <w:bottom w:val="nil"/>
              <w:right w:val="nil"/>
            </w:tcBorders>
            <w:shd w:val="clear" w:color="auto" w:fill="auto"/>
            <w:noWrap/>
            <w:vAlign w:val="bottom"/>
            <w:hideMark/>
          </w:tcPr>
          <w:p w:rsidR="009D578C" w:rsidRPr="00A4119C" w:rsidRDefault="009D578C" w:rsidP="007335C8">
            <w:pPr>
              <w:jc w:val="center"/>
              <w:rPr>
                <w:rFonts w:ascii="Arial" w:hAnsi="Arial" w:cs="Arial"/>
                <w:b/>
                <w:bCs/>
                <w:sz w:val="20"/>
                <w:szCs w:val="20"/>
              </w:rPr>
            </w:pPr>
            <w:r w:rsidRPr="00A4119C">
              <w:rPr>
                <w:rFonts w:ascii="Arial" w:hAnsi="Arial" w:cs="Arial"/>
                <w:b/>
                <w:bCs/>
                <w:sz w:val="20"/>
                <w:szCs w:val="20"/>
              </w:rPr>
              <w:t xml:space="preserve"> </w:t>
            </w:r>
          </w:p>
        </w:tc>
        <w:tc>
          <w:tcPr>
            <w:tcW w:w="1560" w:type="dxa"/>
            <w:tcBorders>
              <w:top w:val="nil"/>
              <w:left w:val="nil"/>
              <w:bottom w:val="nil"/>
              <w:right w:val="nil"/>
            </w:tcBorders>
            <w:shd w:val="clear" w:color="auto" w:fill="auto"/>
            <w:noWrap/>
            <w:vAlign w:val="bottom"/>
            <w:hideMark/>
          </w:tcPr>
          <w:p w:rsidR="009D578C" w:rsidRPr="00A4119C" w:rsidRDefault="009D578C" w:rsidP="007335C8">
            <w:pPr>
              <w:jc w:val="center"/>
              <w:rPr>
                <w:rFonts w:ascii="Arial" w:hAnsi="Arial" w:cs="Arial"/>
                <w:b/>
                <w:bCs/>
                <w:sz w:val="20"/>
                <w:szCs w:val="20"/>
              </w:rPr>
            </w:pPr>
          </w:p>
        </w:tc>
      </w:tr>
      <w:tr w:rsidR="009D578C" w:rsidRPr="00A4119C" w:rsidTr="009D578C">
        <w:trPr>
          <w:trHeight w:val="540"/>
        </w:trPr>
        <w:tc>
          <w:tcPr>
            <w:tcW w:w="7947" w:type="dxa"/>
            <w:gridSpan w:val="3"/>
            <w:vMerge w:val="restart"/>
            <w:tcBorders>
              <w:top w:val="nil"/>
              <w:left w:val="nil"/>
              <w:bottom w:val="nil"/>
              <w:right w:val="nil"/>
            </w:tcBorders>
            <w:shd w:val="clear" w:color="auto" w:fill="auto"/>
            <w:vAlign w:val="bottom"/>
            <w:hideMark/>
          </w:tcPr>
          <w:p w:rsidR="009D578C" w:rsidRPr="00A4119C" w:rsidRDefault="009D578C" w:rsidP="007335C8">
            <w:pPr>
              <w:jc w:val="center"/>
              <w:rPr>
                <w:rFonts w:ascii="Arial" w:hAnsi="Arial" w:cs="Arial"/>
                <w:b/>
                <w:bCs/>
              </w:rPr>
            </w:pPr>
            <w:r w:rsidRPr="00A4119C">
              <w:rPr>
                <w:rFonts w:ascii="Arial" w:hAnsi="Arial" w:cs="Arial"/>
                <w:b/>
                <w:bCs/>
              </w:rPr>
              <w:t xml:space="preserve">по целевым статьям (муниципальным программам муниципального образования Кипенское сельское поселение муниципального образования Ломоносовского муниципального района Ленинградской области и </w:t>
            </w:r>
            <w:proofErr w:type="spellStart"/>
            <w:r w:rsidRPr="00A4119C">
              <w:rPr>
                <w:rFonts w:ascii="Arial" w:hAnsi="Arial" w:cs="Arial"/>
                <w:b/>
                <w:bCs/>
              </w:rPr>
              <w:t>непрограммным</w:t>
            </w:r>
            <w:proofErr w:type="spellEnd"/>
            <w:r w:rsidRPr="00A4119C">
              <w:rPr>
                <w:rFonts w:ascii="Arial" w:hAnsi="Arial" w:cs="Arial"/>
                <w:b/>
                <w:bCs/>
              </w:rPr>
              <w:t xml:space="preserve">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  на 2017 год</w:t>
            </w:r>
          </w:p>
        </w:tc>
        <w:tc>
          <w:tcPr>
            <w:tcW w:w="1134" w:type="dxa"/>
            <w:tcBorders>
              <w:top w:val="nil"/>
              <w:left w:val="nil"/>
              <w:bottom w:val="nil"/>
              <w:right w:val="nil"/>
            </w:tcBorders>
            <w:shd w:val="clear" w:color="auto" w:fill="auto"/>
            <w:noWrap/>
            <w:vAlign w:val="bottom"/>
            <w:hideMark/>
          </w:tcPr>
          <w:p w:rsidR="009D578C" w:rsidRPr="00A4119C" w:rsidRDefault="009D578C" w:rsidP="007335C8">
            <w:pPr>
              <w:jc w:val="center"/>
              <w:rPr>
                <w:rFonts w:ascii="Arial CYR" w:hAnsi="Arial CYR" w:cs="Arial CYR"/>
                <w:b/>
                <w:bCs/>
                <w:color w:val="000000"/>
                <w:sz w:val="28"/>
                <w:szCs w:val="28"/>
              </w:rPr>
            </w:pPr>
          </w:p>
        </w:tc>
        <w:tc>
          <w:tcPr>
            <w:tcW w:w="1560" w:type="dxa"/>
            <w:tcBorders>
              <w:top w:val="nil"/>
              <w:left w:val="nil"/>
              <w:bottom w:val="nil"/>
              <w:right w:val="nil"/>
            </w:tcBorders>
            <w:shd w:val="clear" w:color="auto" w:fill="auto"/>
            <w:noWrap/>
            <w:vAlign w:val="bottom"/>
            <w:hideMark/>
          </w:tcPr>
          <w:p w:rsidR="009D578C" w:rsidRPr="00A4119C" w:rsidRDefault="009D578C" w:rsidP="007335C8">
            <w:pPr>
              <w:jc w:val="center"/>
              <w:rPr>
                <w:rFonts w:ascii="Arial CYR" w:hAnsi="Arial CYR" w:cs="Arial CYR"/>
                <w:b/>
                <w:bCs/>
                <w:color w:val="000000"/>
                <w:sz w:val="28"/>
                <w:szCs w:val="28"/>
              </w:rPr>
            </w:pPr>
          </w:p>
        </w:tc>
      </w:tr>
      <w:tr w:rsidR="009D578C" w:rsidRPr="00A4119C" w:rsidTr="009D578C">
        <w:trPr>
          <w:trHeight w:val="1365"/>
        </w:trPr>
        <w:tc>
          <w:tcPr>
            <w:tcW w:w="7947" w:type="dxa"/>
            <w:gridSpan w:val="3"/>
            <w:vMerge/>
            <w:tcBorders>
              <w:top w:val="nil"/>
              <w:left w:val="nil"/>
              <w:bottom w:val="nil"/>
              <w:right w:val="nil"/>
            </w:tcBorders>
            <w:vAlign w:val="center"/>
            <w:hideMark/>
          </w:tcPr>
          <w:p w:rsidR="009D578C" w:rsidRPr="00A4119C" w:rsidRDefault="009D578C" w:rsidP="007335C8">
            <w:pPr>
              <w:rPr>
                <w:rFonts w:ascii="Arial" w:hAnsi="Arial" w:cs="Arial"/>
                <w:b/>
                <w:bCs/>
              </w:rPr>
            </w:pPr>
          </w:p>
        </w:tc>
        <w:tc>
          <w:tcPr>
            <w:tcW w:w="1134" w:type="dxa"/>
            <w:tcBorders>
              <w:top w:val="nil"/>
              <w:left w:val="nil"/>
              <w:bottom w:val="nil"/>
              <w:right w:val="nil"/>
            </w:tcBorders>
            <w:shd w:val="clear" w:color="auto" w:fill="auto"/>
            <w:noWrap/>
            <w:vAlign w:val="bottom"/>
            <w:hideMark/>
          </w:tcPr>
          <w:p w:rsidR="009D578C" w:rsidRPr="00A4119C" w:rsidRDefault="009D578C" w:rsidP="007335C8">
            <w:pPr>
              <w:jc w:val="center"/>
              <w:rPr>
                <w:rFonts w:ascii="Arial CYR" w:hAnsi="Arial CYR" w:cs="Arial CYR"/>
                <w:b/>
                <w:bCs/>
                <w:color w:val="000000"/>
                <w:sz w:val="28"/>
                <w:szCs w:val="28"/>
              </w:rPr>
            </w:pPr>
          </w:p>
        </w:tc>
        <w:tc>
          <w:tcPr>
            <w:tcW w:w="1560" w:type="dxa"/>
            <w:tcBorders>
              <w:top w:val="nil"/>
              <w:left w:val="nil"/>
              <w:bottom w:val="nil"/>
              <w:right w:val="nil"/>
            </w:tcBorders>
            <w:shd w:val="clear" w:color="auto" w:fill="auto"/>
            <w:noWrap/>
            <w:vAlign w:val="bottom"/>
            <w:hideMark/>
          </w:tcPr>
          <w:p w:rsidR="009D578C" w:rsidRPr="00A4119C" w:rsidRDefault="009D578C" w:rsidP="007335C8">
            <w:pPr>
              <w:jc w:val="center"/>
              <w:rPr>
                <w:rFonts w:ascii="Arial CYR" w:hAnsi="Arial CYR" w:cs="Arial CYR"/>
                <w:b/>
                <w:bCs/>
                <w:color w:val="000000"/>
                <w:sz w:val="28"/>
                <w:szCs w:val="28"/>
              </w:rPr>
            </w:pPr>
          </w:p>
        </w:tc>
      </w:tr>
      <w:tr w:rsidR="009D578C" w:rsidRPr="00A4119C" w:rsidTr="009D578C">
        <w:trPr>
          <w:trHeight w:val="705"/>
        </w:trPr>
        <w:tc>
          <w:tcPr>
            <w:tcW w:w="5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ЦСР</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rsidR="009D578C" w:rsidRPr="00A4119C" w:rsidRDefault="009D578C" w:rsidP="007335C8">
            <w:pPr>
              <w:jc w:val="center"/>
              <w:rPr>
                <w:rFonts w:ascii="Arial" w:hAnsi="Arial" w:cs="Arial"/>
                <w:b/>
                <w:bCs/>
                <w:sz w:val="20"/>
                <w:szCs w:val="20"/>
              </w:rPr>
            </w:pPr>
            <w:r w:rsidRPr="00A4119C">
              <w:rPr>
                <w:rFonts w:ascii="Arial" w:hAnsi="Arial" w:cs="Arial"/>
                <w:b/>
                <w:bCs/>
                <w:sz w:val="20"/>
                <w:szCs w:val="20"/>
              </w:rPr>
              <w:t>ВР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D578C" w:rsidRPr="00A4119C" w:rsidRDefault="009D578C" w:rsidP="007335C8">
            <w:pPr>
              <w:jc w:val="center"/>
              <w:rPr>
                <w:rFonts w:ascii="Arial" w:hAnsi="Arial" w:cs="Arial"/>
                <w:b/>
                <w:bCs/>
                <w:sz w:val="20"/>
                <w:szCs w:val="20"/>
              </w:rPr>
            </w:pPr>
            <w:proofErr w:type="spellStart"/>
            <w:r w:rsidRPr="00A4119C">
              <w:rPr>
                <w:rFonts w:ascii="Arial" w:hAnsi="Arial" w:cs="Arial"/>
                <w:b/>
                <w:bCs/>
                <w:sz w:val="20"/>
                <w:szCs w:val="20"/>
              </w:rPr>
              <w:t>Рз</w:t>
            </w:r>
            <w:proofErr w:type="gramStart"/>
            <w:r w:rsidRPr="00A4119C">
              <w:rPr>
                <w:rFonts w:ascii="Arial" w:hAnsi="Arial" w:cs="Arial"/>
                <w:b/>
                <w:bCs/>
                <w:sz w:val="20"/>
                <w:szCs w:val="20"/>
              </w:rPr>
              <w:t>,п</w:t>
            </w:r>
            <w:proofErr w:type="gramEnd"/>
            <w:r w:rsidRPr="00A4119C">
              <w:rPr>
                <w:rFonts w:ascii="Arial" w:hAnsi="Arial" w:cs="Arial"/>
                <w:b/>
                <w:bCs/>
                <w:sz w:val="20"/>
                <w:szCs w:val="20"/>
              </w:rPr>
              <w:t>р</w:t>
            </w:r>
            <w:proofErr w:type="spellEnd"/>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Сумма</w:t>
            </w:r>
            <w:r>
              <w:rPr>
                <w:rFonts w:ascii="Arial" w:hAnsi="Arial" w:cs="Arial"/>
                <w:b/>
                <w:bCs/>
                <w:color w:val="000000"/>
                <w:sz w:val="20"/>
                <w:szCs w:val="20"/>
              </w:rPr>
              <w:t xml:space="preserve"> </w:t>
            </w:r>
            <w:r w:rsidRPr="00A4119C">
              <w:rPr>
                <w:rFonts w:ascii="Arial" w:hAnsi="Arial" w:cs="Arial"/>
                <w:b/>
                <w:bCs/>
                <w:color w:val="000000"/>
                <w:sz w:val="20"/>
                <w:szCs w:val="20"/>
              </w:rPr>
              <w:t>(тысяч рублей)</w:t>
            </w:r>
          </w:p>
        </w:tc>
      </w:tr>
      <w:tr w:rsidR="009D578C" w:rsidRPr="00A4119C" w:rsidTr="009D578C">
        <w:trPr>
          <w:trHeight w:val="312"/>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1</w:t>
            </w:r>
          </w:p>
        </w:tc>
        <w:tc>
          <w:tcPr>
            <w:tcW w:w="1969" w:type="dxa"/>
            <w:tcBorders>
              <w:top w:val="nil"/>
              <w:left w:val="nil"/>
              <w:bottom w:val="single" w:sz="4" w:space="0" w:color="auto"/>
              <w:right w:val="single" w:sz="4" w:space="0" w:color="auto"/>
            </w:tcBorders>
            <w:shd w:val="clear" w:color="auto" w:fill="auto"/>
            <w:vAlign w:val="bottom"/>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2</w:t>
            </w:r>
          </w:p>
        </w:tc>
        <w:tc>
          <w:tcPr>
            <w:tcW w:w="879" w:type="dxa"/>
            <w:tcBorders>
              <w:top w:val="nil"/>
              <w:left w:val="nil"/>
              <w:bottom w:val="single" w:sz="4" w:space="0" w:color="auto"/>
              <w:right w:val="single" w:sz="4" w:space="0" w:color="auto"/>
            </w:tcBorders>
            <w:shd w:val="clear" w:color="auto" w:fill="auto"/>
            <w:vAlign w:val="bottom"/>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3</w:t>
            </w:r>
          </w:p>
        </w:tc>
        <w:tc>
          <w:tcPr>
            <w:tcW w:w="1134" w:type="dxa"/>
            <w:tcBorders>
              <w:top w:val="nil"/>
              <w:left w:val="nil"/>
              <w:bottom w:val="single" w:sz="4" w:space="0" w:color="auto"/>
              <w:right w:val="single" w:sz="4" w:space="0" w:color="auto"/>
            </w:tcBorders>
            <w:shd w:val="clear" w:color="auto" w:fill="auto"/>
            <w:vAlign w:val="bottom"/>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4</w:t>
            </w:r>
          </w:p>
        </w:tc>
        <w:tc>
          <w:tcPr>
            <w:tcW w:w="1560" w:type="dxa"/>
            <w:tcBorders>
              <w:top w:val="nil"/>
              <w:left w:val="nil"/>
              <w:bottom w:val="single" w:sz="4" w:space="0" w:color="auto"/>
              <w:right w:val="single" w:sz="4" w:space="0" w:color="auto"/>
            </w:tcBorders>
            <w:shd w:val="clear" w:color="auto" w:fill="auto"/>
            <w:vAlign w:val="bottom"/>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5</w:t>
            </w:r>
          </w:p>
        </w:tc>
      </w:tr>
      <w:tr w:rsidR="009D578C" w:rsidRPr="00A4119C" w:rsidTr="009D578C">
        <w:trPr>
          <w:trHeight w:val="435"/>
        </w:trPr>
        <w:tc>
          <w:tcPr>
            <w:tcW w:w="5099" w:type="dxa"/>
            <w:tcBorders>
              <w:top w:val="nil"/>
              <w:left w:val="single" w:sz="4" w:space="0" w:color="auto"/>
              <w:bottom w:val="single" w:sz="4" w:space="0" w:color="auto"/>
              <w:right w:val="single" w:sz="4" w:space="0" w:color="auto"/>
            </w:tcBorders>
            <w:shd w:val="clear" w:color="auto" w:fill="auto"/>
            <w:noWrap/>
            <w:vAlign w:val="bottom"/>
            <w:hideMark/>
          </w:tcPr>
          <w:p w:rsidR="009D578C" w:rsidRPr="00A4119C" w:rsidRDefault="009D578C" w:rsidP="007335C8">
            <w:pPr>
              <w:rPr>
                <w:rFonts w:ascii="Arial" w:hAnsi="Arial" w:cs="Arial"/>
                <w:b/>
                <w:bCs/>
                <w:color w:val="000000"/>
                <w:sz w:val="20"/>
                <w:szCs w:val="20"/>
              </w:rPr>
            </w:pPr>
            <w:r w:rsidRPr="00A4119C">
              <w:rPr>
                <w:rFonts w:ascii="Arial" w:hAnsi="Arial" w:cs="Arial"/>
                <w:b/>
                <w:bCs/>
                <w:color w:val="000000"/>
                <w:sz w:val="20"/>
                <w:szCs w:val="20"/>
              </w:rPr>
              <w:t>Всего</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4C0B74">
            <w:pPr>
              <w:jc w:val="center"/>
              <w:rPr>
                <w:rFonts w:ascii="Arial" w:hAnsi="Arial" w:cs="Arial"/>
                <w:b/>
                <w:bCs/>
                <w:color w:val="000000"/>
                <w:sz w:val="20"/>
                <w:szCs w:val="20"/>
              </w:rPr>
            </w:pPr>
            <w:r w:rsidRPr="00A4119C">
              <w:rPr>
                <w:rFonts w:ascii="Arial" w:hAnsi="Arial" w:cs="Arial"/>
                <w:b/>
                <w:bCs/>
                <w:color w:val="000000"/>
                <w:sz w:val="20"/>
                <w:szCs w:val="20"/>
              </w:rPr>
              <w:t>37</w:t>
            </w:r>
            <w:r w:rsidR="004C0B74">
              <w:rPr>
                <w:rFonts w:ascii="Arial" w:hAnsi="Arial" w:cs="Arial"/>
                <w:b/>
                <w:bCs/>
                <w:color w:val="000000"/>
                <w:sz w:val="20"/>
                <w:szCs w:val="20"/>
              </w:rPr>
              <w:t>2</w:t>
            </w:r>
            <w:r w:rsidRPr="00A4119C">
              <w:rPr>
                <w:rFonts w:ascii="Arial" w:hAnsi="Arial" w:cs="Arial"/>
                <w:b/>
                <w:bCs/>
                <w:color w:val="000000"/>
                <w:sz w:val="20"/>
                <w:szCs w:val="20"/>
              </w:rPr>
              <w:t>59,</w:t>
            </w:r>
            <w:r w:rsidR="004C0B74">
              <w:rPr>
                <w:rFonts w:ascii="Arial" w:hAnsi="Arial" w:cs="Arial"/>
                <w:b/>
                <w:bCs/>
                <w:color w:val="000000"/>
                <w:sz w:val="20"/>
                <w:szCs w:val="20"/>
              </w:rPr>
              <w:t>8</w:t>
            </w:r>
          </w:p>
        </w:tc>
      </w:tr>
      <w:tr w:rsidR="009D578C" w:rsidRPr="00A4119C" w:rsidTr="009D578C">
        <w:trPr>
          <w:trHeight w:val="136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b/>
                <w:bCs/>
                <w:color w:val="000000"/>
              </w:rPr>
            </w:pPr>
            <w:r w:rsidRPr="00A4119C">
              <w:rPr>
                <w:b/>
                <w:bCs/>
                <w:color w:val="000000"/>
              </w:rPr>
              <w:t>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"Развитие культуры в муниципальном образовании Кипенское сельское поселение на 2015 - 2017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0100000000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b/>
                <w:bCs/>
                <w:color w:val="000000"/>
                <w:sz w:val="20"/>
                <w:szCs w:val="20"/>
              </w:rPr>
            </w:pPr>
            <w:r>
              <w:rPr>
                <w:rFonts w:ascii="Arial" w:hAnsi="Arial" w:cs="Arial"/>
                <w:b/>
                <w:bCs/>
                <w:color w:val="000000"/>
                <w:sz w:val="20"/>
                <w:szCs w:val="20"/>
              </w:rPr>
              <w:t>7025,8</w:t>
            </w:r>
          </w:p>
        </w:tc>
      </w:tr>
      <w:tr w:rsidR="009D578C" w:rsidRPr="00A4119C" w:rsidTr="009D578C">
        <w:trPr>
          <w:trHeight w:val="21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b/>
                <w:bCs/>
                <w:i/>
                <w:iCs/>
                <w:color w:val="000000"/>
              </w:rPr>
            </w:pPr>
            <w:r w:rsidRPr="00A4119C">
              <w:rPr>
                <w:b/>
                <w:bCs/>
                <w:i/>
                <w:iCs/>
                <w:color w:val="000000"/>
              </w:rPr>
              <w:t>Подпрограмма "Создание условий для организации и проведения культурно-массовых мероприятий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"Развитие культуры в муниципальном образовании Кипенское сельское поселение на 2016-2018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i/>
                <w:iCs/>
                <w:color w:val="000000"/>
                <w:sz w:val="20"/>
                <w:szCs w:val="20"/>
              </w:rPr>
            </w:pPr>
            <w:r w:rsidRPr="00A4119C">
              <w:rPr>
                <w:rFonts w:ascii="Arial" w:hAnsi="Arial" w:cs="Arial"/>
                <w:b/>
                <w:bCs/>
                <w:i/>
                <w:iCs/>
                <w:color w:val="000000"/>
                <w:sz w:val="20"/>
                <w:szCs w:val="20"/>
              </w:rPr>
              <w:t>0110000000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b/>
                <w:bCs/>
                <w:i/>
                <w:iCs/>
                <w:sz w:val="20"/>
                <w:szCs w:val="20"/>
              </w:rPr>
            </w:pPr>
            <w:r w:rsidRPr="00A4119C">
              <w:rPr>
                <w:rFonts w:ascii="Arial" w:hAnsi="Arial" w:cs="Arial"/>
                <w:b/>
                <w:bCs/>
                <w:i/>
                <w:i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i/>
                <w:iCs/>
                <w:color w:val="000000"/>
                <w:sz w:val="20"/>
                <w:szCs w:val="20"/>
              </w:rPr>
            </w:pPr>
            <w:r w:rsidRPr="00A4119C">
              <w:rPr>
                <w:rFonts w:ascii="Arial" w:hAnsi="Arial" w:cs="Arial"/>
                <w:b/>
                <w:bCs/>
                <w:i/>
                <w:i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b/>
                <w:bCs/>
                <w:i/>
                <w:iCs/>
                <w:color w:val="000000"/>
                <w:sz w:val="20"/>
                <w:szCs w:val="20"/>
              </w:rPr>
            </w:pPr>
            <w:r>
              <w:rPr>
                <w:rFonts w:ascii="Arial" w:hAnsi="Arial" w:cs="Arial"/>
                <w:b/>
                <w:bCs/>
                <w:i/>
                <w:iCs/>
                <w:color w:val="000000"/>
                <w:sz w:val="20"/>
                <w:szCs w:val="20"/>
              </w:rPr>
              <w:t>4572,6</w:t>
            </w:r>
          </w:p>
        </w:tc>
      </w:tr>
      <w:tr w:rsidR="009D578C" w:rsidRPr="00A4119C" w:rsidTr="009D578C">
        <w:trPr>
          <w:trHeight w:val="1125"/>
        </w:trPr>
        <w:tc>
          <w:tcPr>
            <w:tcW w:w="5099" w:type="dxa"/>
            <w:tcBorders>
              <w:top w:val="nil"/>
              <w:left w:val="single" w:sz="4" w:space="0" w:color="auto"/>
              <w:bottom w:val="single" w:sz="4" w:space="0" w:color="auto"/>
              <w:right w:val="single" w:sz="4" w:space="0" w:color="auto"/>
            </w:tcBorders>
            <w:shd w:val="clear" w:color="000000" w:fill="FFFF00"/>
            <w:vAlign w:val="bottom"/>
            <w:hideMark/>
          </w:tcPr>
          <w:p w:rsidR="009D578C" w:rsidRPr="00A4119C" w:rsidRDefault="009D578C" w:rsidP="007335C8">
            <w:pPr>
              <w:rPr>
                <w:color w:val="000000"/>
              </w:rPr>
            </w:pPr>
            <w:r w:rsidRPr="00A4119C">
              <w:rPr>
                <w:color w:val="000000"/>
              </w:rPr>
              <w:t>Мероприятия на обеспечение выплат стимулирующего характера работникам муниципальных учреждений культуры ЛО за счет областного бюджета (дом культуры)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0110070360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0801</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722,1</w:t>
            </w:r>
          </w:p>
        </w:tc>
      </w:tr>
      <w:tr w:rsidR="009D578C" w:rsidRPr="00A4119C" w:rsidTr="009D578C">
        <w:trPr>
          <w:trHeight w:val="1125"/>
        </w:trPr>
        <w:tc>
          <w:tcPr>
            <w:tcW w:w="5099" w:type="dxa"/>
            <w:tcBorders>
              <w:top w:val="nil"/>
              <w:left w:val="single" w:sz="4" w:space="0" w:color="auto"/>
              <w:bottom w:val="single" w:sz="4" w:space="0" w:color="auto"/>
              <w:right w:val="single" w:sz="4" w:space="0" w:color="auto"/>
            </w:tcBorders>
            <w:shd w:val="clear" w:color="000000" w:fill="FFFF00"/>
            <w:vAlign w:val="bottom"/>
            <w:hideMark/>
          </w:tcPr>
          <w:p w:rsidR="009D578C" w:rsidRPr="00A4119C" w:rsidRDefault="009D578C" w:rsidP="007335C8">
            <w:pPr>
              <w:rPr>
                <w:color w:val="000000"/>
              </w:rPr>
            </w:pPr>
            <w:r w:rsidRPr="00A4119C">
              <w:rPr>
                <w:color w:val="000000"/>
              </w:rPr>
              <w:t>Мероприятия финансирования выплат стимулирующего характера работникам муниципальных учреждений культуры ЛО за счет местного бюджета (дом культуры)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01100S0360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0801</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289</w:t>
            </w:r>
            <w:r w:rsidR="009D578C" w:rsidRPr="00A4119C">
              <w:rPr>
                <w:rFonts w:ascii="Arial" w:hAnsi="Arial" w:cs="Arial"/>
                <w:color w:val="000000"/>
                <w:sz w:val="20"/>
                <w:szCs w:val="20"/>
              </w:rPr>
              <w:t>,0</w:t>
            </w:r>
          </w:p>
        </w:tc>
      </w:tr>
      <w:tr w:rsidR="009D578C" w:rsidRPr="00A4119C" w:rsidTr="009D578C">
        <w:trPr>
          <w:trHeight w:val="234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lastRenderedPageBreak/>
              <w:t>Расходы на обеспечение деятельности казенных учреждений в рамках подпрограммы "Создание условий для организации и проведения культурно-массовых мероприятий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"Развитие культуры в муниципальном образовании Кипенское сельское поселение на 2016-2018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0110000230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356</w:t>
            </w:r>
            <w:r w:rsidR="009D578C" w:rsidRPr="00A4119C">
              <w:rPr>
                <w:rFonts w:ascii="Arial" w:hAnsi="Arial" w:cs="Arial"/>
                <w:color w:val="000000"/>
                <w:sz w:val="20"/>
                <w:szCs w:val="20"/>
              </w:rPr>
              <w:t>1,5</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Расходы на выплаты персоналу казенных учреждений</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0110000230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2068,0</w:t>
            </w:r>
          </w:p>
        </w:tc>
      </w:tr>
      <w:tr w:rsidR="009D578C" w:rsidRPr="00A4119C" w:rsidTr="009D578C">
        <w:trPr>
          <w:trHeight w:val="45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Культура</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0110000230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0801</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2068,0</w:t>
            </w:r>
          </w:p>
        </w:tc>
      </w:tr>
      <w:tr w:rsidR="009D578C" w:rsidRPr="00A4119C" w:rsidTr="009D578C">
        <w:trPr>
          <w:trHeight w:val="55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0110000230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1444</w:t>
            </w:r>
            <w:r w:rsidR="009D578C" w:rsidRPr="00A4119C">
              <w:rPr>
                <w:rFonts w:ascii="Arial" w:hAnsi="Arial" w:cs="Arial"/>
                <w:color w:val="000000"/>
                <w:sz w:val="20"/>
                <w:szCs w:val="20"/>
              </w:rPr>
              <w:t>,6</w:t>
            </w:r>
          </w:p>
        </w:tc>
      </w:tr>
      <w:tr w:rsidR="009D578C" w:rsidRPr="00A4119C" w:rsidTr="009D578C">
        <w:trPr>
          <w:trHeight w:val="33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Культура</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0110000230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0801</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1444</w:t>
            </w:r>
            <w:r w:rsidR="009D578C" w:rsidRPr="00A4119C">
              <w:rPr>
                <w:rFonts w:ascii="Arial" w:hAnsi="Arial" w:cs="Arial"/>
                <w:color w:val="000000"/>
                <w:sz w:val="20"/>
                <w:szCs w:val="20"/>
              </w:rPr>
              <w:t>,6</w:t>
            </w:r>
          </w:p>
        </w:tc>
      </w:tr>
      <w:tr w:rsidR="009D578C" w:rsidRPr="00A4119C" w:rsidTr="009D578C">
        <w:trPr>
          <w:trHeight w:val="42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Уплата прочих налогов,</w:t>
            </w:r>
            <w:r w:rsidR="0005448C">
              <w:rPr>
                <w:rFonts w:ascii="Arial" w:hAnsi="Arial" w:cs="Arial"/>
                <w:color w:val="000000"/>
                <w:sz w:val="20"/>
                <w:szCs w:val="20"/>
              </w:rPr>
              <w:t xml:space="preserve"> </w:t>
            </w:r>
            <w:r w:rsidRPr="00A4119C">
              <w:rPr>
                <w:rFonts w:ascii="Arial" w:hAnsi="Arial" w:cs="Arial"/>
                <w:color w:val="000000"/>
                <w:sz w:val="20"/>
                <w:szCs w:val="20"/>
              </w:rPr>
              <w:t>сборов  и иных платежей</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0110000230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48,9</w:t>
            </w:r>
          </w:p>
        </w:tc>
      </w:tr>
      <w:tr w:rsidR="009D578C" w:rsidRPr="00A4119C" w:rsidTr="009D578C">
        <w:trPr>
          <w:trHeight w:val="3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Культура</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0110000230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0801</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48,9</w:t>
            </w:r>
          </w:p>
        </w:tc>
      </w:tr>
      <w:tr w:rsidR="009D578C" w:rsidRPr="00A4119C" w:rsidTr="009D578C">
        <w:trPr>
          <w:trHeight w:val="208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b/>
                <w:bCs/>
                <w:i/>
                <w:iCs/>
                <w:color w:val="000000"/>
              </w:rPr>
            </w:pPr>
            <w:r w:rsidRPr="00A4119C">
              <w:rPr>
                <w:b/>
                <w:bCs/>
                <w:i/>
                <w:iCs/>
                <w:color w:val="000000"/>
              </w:rPr>
              <w:t>Подпрограмма "Создание условий для организации библиотечного обслуживания жителей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"Развитие культуры в муниципальном образовании Кипенское сельское поселение на 2016-2018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i/>
                <w:iCs/>
                <w:color w:val="000000"/>
                <w:sz w:val="20"/>
                <w:szCs w:val="20"/>
              </w:rPr>
            </w:pPr>
            <w:r w:rsidRPr="00A4119C">
              <w:rPr>
                <w:rFonts w:ascii="Arial" w:hAnsi="Arial" w:cs="Arial"/>
                <w:b/>
                <w:bCs/>
                <w:i/>
                <w:iCs/>
                <w:color w:val="000000"/>
                <w:sz w:val="20"/>
                <w:szCs w:val="20"/>
              </w:rPr>
              <w:t>0120000000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b/>
                <w:bCs/>
                <w:i/>
                <w:iCs/>
                <w:sz w:val="20"/>
                <w:szCs w:val="20"/>
              </w:rPr>
            </w:pPr>
            <w:r w:rsidRPr="00A4119C">
              <w:rPr>
                <w:rFonts w:ascii="Arial" w:hAnsi="Arial" w:cs="Arial"/>
                <w:b/>
                <w:bCs/>
                <w:i/>
                <w:i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i/>
                <w:iCs/>
                <w:color w:val="000000"/>
                <w:sz w:val="20"/>
                <w:szCs w:val="20"/>
              </w:rPr>
            </w:pPr>
            <w:r w:rsidRPr="00A4119C">
              <w:rPr>
                <w:rFonts w:ascii="Arial" w:hAnsi="Arial" w:cs="Arial"/>
                <w:b/>
                <w:bCs/>
                <w:i/>
                <w:i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b/>
                <w:bCs/>
                <w:i/>
                <w:iCs/>
                <w:color w:val="000000"/>
                <w:sz w:val="20"/>
                <w:szCs w:val="20"/>
              </w:rPr>
            </w:pPr>
            <w:r>
              <w:rPr>
                <w:rFonts w:ascii="Arial" w:hAnsi="Arial" w:cs="Arial"/>
                <w:b/>
                <w:bCs/>
                <w:i/>
                <w:iCs/>
                <w:color w:val="000000"/>
                <w:sz w:val="20"/>
                <w:szCs w:val="20"/>
              </w:rPr>
              <w:t>2452,4</w:t>
            </w:r>
          </w:p>
        </w:tc>
      </w:tr>
      <w:tr w:rsidR="009D578C" w:rsidRPr="00A4119C" w:rsidTr="009D578C">
        <w:trPr>
          <w:trHeight w:val="1125"/>
        </w:trPr>
        <w:tc>
          <w:tcPr>
            <w:tcW w:w="5099" w:type="dxa"/>
            <w:tcBorders>
              <w:top w:val="nil"/>
              <w:left w:val="single" w:sz="4" w:space="0" w:color="auto"/>
              <w:bottom w:val="single" w:sz="4" w:space="0" w:color="auto"/>
              <w:right w:val="single" w:sz="4" w:space="0" w:color="auto"/>
            </w:tcBorders>
            <w:shd w:val="clear" w:color="000000" w:fill="FFFF00"/>
            <w:vAlign w:val="bottom"/>
            <w:hideMark/>
          </w:tcPr>
          <w:p w:rsidR="009D578C" w:rsidRPr="00A4119C" w:rsidRDefault="009D578C" w:rsidP="007335C8">
            <w:pPr>
              <w:rPr>
                <w:color w:val="000000"/>
              </w:rPr>
            </w:pPr>
            <w:r w:rsidRPr="00A4119C">
              <w:rPr>
                <w:color w:val="000000"/>
              </w:rPr>
              <w:t>Мероприятия на обеспечение выплат стимулирующего характера работникам муниципальных учреждений культуры ЛО за счет областных средств (библиотека)</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0120070360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0801</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212,9</w:t>
            </w:r>
          </w:p>
        </w:tc>
      </w:tr>
      <w:tr w:rsidR="009D578C" w:rsidRPr="00A4119C" w:rsidTr="009D578C">
        <w:trPr>
          <w:trHeight w:val="1125"/>
        </w:trPr>
        <w:tc>
          <w:tcPr>
            <w:tcW w:w="5099" w:type="dxa"/>
            <w:tcBorders>
              <w:top w:val="nil"/>
              <w:left w:val="single" w:sz="4" w:space="0" w:color="auto"/>
              <w:bottom w:val="single" w:sz="4" w:space="0" w:color="auto"/>
              <w:right w:val="single" w:sz="4" w:space="0" w:color="auto"/>
            </w:tcBorders>
            <w:shd w:val="clear" w:color="000000" w:fill="FFFF00"/>
            <w:vAlign w:val="bottom"/>
            <w:hideMark/>
          </w:tcPr>
          <w:p w:rsidR="009D578C" w:rsidRPr="00A4119C" w:rsidRDefault="009D578C" w:rsidP="007335C8">
            <w:pPr>
              <w:rPr>
                <w:color w:val="000000"/>
              </w:rPr>
            </w:pPr>
            <w:r w:rsidRPr="00A4119C">
              <w:rPr>
                <w:color w:val="000000"/>
              </w:rPr>
              <w:t>Мероприятия финансирования выплат стимулирующего характера работникам муниципальных учреждений культуры ЛО за счет местного бюджета (библиотека)</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01200S0360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0801</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52,0</w:t>
            </w:r>
          </w:p>
        </w:tc>
      </w:tr>
      <w:tr w:rsidR="009D578C" w:rsidRPr="00A4119C" w:rsidTr="009D578C">
        <w:trPr>
          <w:trHeight w:val="228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t>Расходы на обеспечение деятельности казенных учреждений в рамках подпрограммы "Создание условий для организации библиотечного обслуживания жителей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"Развитие культуры в муниципальном образовании Кипенское сельское поселение на 2015-2017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0120000230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4C0B74">
            <w:pPr>
              <w:jc w:val="center"/>
              <w:rPr>
                <w:rFonts w:ascii="Arial" w:hAnsi="Arial" w:cs="Arial"/>
                <w:color w:val="000000"/>
                <w:sz w:val="20"/>
                <w:szCs w:val="20"/>
              </w:rPr>
            </w:pPr>
            <w:r w:rsidRPr="00A4119C">
              <w:rPr>
                <w:rFonts w:ascii="Arial" w:hAnsi="Arial" w:cs="Arial"/>
                <w:color w:val="000000"/>
                <w:sz w:val="20"/>
                <w:szCs w:val="20"/>
              </w:rPr>
              <w:t>2</w:t>
            </w:r>
            <w:r w:rsidR="004C0B74">
              <w:rPr>
                <w:rFonts w:ascii="Arial" w:hAnsi="Arial" w:cs="Arial"/>
                <w:color w:val="000000"/>
                <w:sz w:val="20"/>
                <w:szCs w:val="20"/>
              </w:rPr>
              <w:t>1</w:t>
            </w:r>
            <w:r w:rsidRPr="00A4119C">
              <w:rPr>
                <w:rFonts w:ascii="Arial" w:hAnsi="Arial" w:cs="Arial"/>
                <w:color w:val="000000"/>
                <w:sz w:val="20"/>
                <w:szCs w:val="20"/>
              </w:rPr>
              <w:t>87,3</w:t>
            </w:r>
          </w:p>
        </w:tc>
      </w:tr>
      <w:tr w:rsidR="009D578C" w:rsidRPr="00A4119C" w:rsidTr="009D578C">
        <w:trPr>
          <w:trHeight w:val="3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Расходы на выплаты персоналу казенных учреждений</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0120000230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401,0</w:t>
            </w:r>
          </w:p>
        </w:tc>
      </w:tr>
      <w:tr w:rsidR="009D578C" w:rsidRPr="00A4119C" w:rsidTr="009D578C">
        <w:trPr>
          <w:trHeight w:val="3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lastRenderedPageBreak/>
              <w:t>Культура</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0120000230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0801</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401,0</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0120000230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4C0B74">
            <w:pPr>
              <w:jc w:val="center"/>
              <w:rPr>
                <w:rFonts w:ascii="Arial" w:hAnsi="Arial" w:cs="Arial"/>
                <w:color w:val="000000"/>
                <w:sz w:val="20"/>
                <w:szCs w:val="20"/>
              </w:rPr>
            </w:pPr>
            <w:r w:rsidRPr="00A4119C">
              <w:rPr>
                <w:rFonts w:ascii="Arial" w:hAnsi="Arial" w:cs="Arial"/>
                <w:color w:val="000000"/>
                <w:sz w:val="20"/>
                <w:szCs w:val="20"/>
              </w:rPr>
              <w:t>1</w:t>
            </w:r>
            <w:r w:rsidR="004C0B74">
              <w:rPr>
                <w:rFonts w:ascii="Arial" w:hAnsi="Arial" w:cs="Arial"/>
                <w:color w:val="000000"/>
                <w:sz w:val="20"/>
                <w:szCs w:val="20"/>
              </w:rPr>
              <w:t>7</w:t>
            </w:r>
            <w:r w:rsidRPr="00A4119C">
              <w:rPr>
                <w:rFonts w:ascii="Arial" w:hAnsi="Arial" w:cs="Arial"/>
                <w:color w:val="000000"/>
                <w:sz w:val="20"/>
                <w:szCs w:val="20"/>
              </w:rPr>
              <w:t>46,</w:t>
            </w:r>
            <w:r w:rsidR="004C0B74">
              <w:rPr>
                <w:rFonts w:ascii="Arial" w:hAnsi="Arial" w:cs="Arial"/>
                <w:color w:val="000000"/>
                <w:sz w:val="20"/>
                <w:szCs w:val="20"/>
              </w:rPr>
              <w:t>5</w:t>
            </w:r>
          </w:p>
        </w:tc>
      </w:tr>
      <w:tr w:rsidR="009D578C" w:rsidRPr="00A4119C" w:rsidTr="009D578C">
        <w:trPr>
          <w:trHeight w:val="3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Культура</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0120000230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0801</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4C0B74">
            <w:pPr>
              <w:jc w:val="center"/>
              <w:rPr>
                <w:rFonts w:ascii="Arial" w:hAnsi="Arial" w:cs="Arial"/>
                <w:color w:val="000000"/>
                <w:sz w:val="20"/>
                <w:szCs w:val="20"/>
              </w:rPr>
            </w:pPr>
            <w:r w:rsidRPr="00A4119C">
              <w:rPr>
                <w:rFonts w:ascii="Arial" w:hAnsi="Arial" w:cs="Arial"/>
                <w:color w:val="000000"/>
                <w:sz w:val="20"/>
                <w:szCs w:val="20"/>
              </w:rPr>
              <w:t>1</w:t>
            </w:r>
            <w:r w:rsidR="004C0B74">
              <w:rPr>
                <w:rFonts w:ascii="Arial" w:hAnsi="Arial" w:cs="Arial"/>
                <w:color w:val="000000"/>
                <w:sz w:val="20"/>
                <w:szCs w:val="20"/>
              </w:rPr>
              <w:t>7</w:t>
            </w:r>
            <w:r w:rsidRPr="00A4119C">
              <w:rPr>
                <w:rFonts w:ascii="Arial" w:hAnsi="Arial" w:cs="Arial"/>
                <w:color w:val="000000"/>
                <w:sz w:val="20"/>
                <w:szCs w:val="20"/>
              </w:rPr>
              <w:t>46,</w:t>
            </w:r>
            <w:r w:rsidR="004C0B74">
              <w:rPr>
                <w:rFonts w:ascii="Arial" w:hAnsi="Arial" w:cs="Arial"/>
                <w:color w:val="000000"/>
                <w:sz w:val="20"/>
                <w:szCs w:val="20"/>
              </w:rPr>
              <w:t>5</w:t>
            </w:r>
          </w:p>
        </w:tc>
      </w:tr>
      <w:tr w:rsidR="009D578C" w:rsidRPr="00A4119C" w:rsidTr="009D578C">
        <w:trPr>
          <w:trHeight w:val="31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Уплата прочих налогов,</w:t>
            </w:r>
            <w:r w:rsidR="0005448C">
              <w:rPr>
                <w:rFonts w:ascii="Arial" w:hAnsi="Arial" w:cs="Arial"/>
                <w:color w:val="000000"/>
                <w:sz w:val="20"/>
                <w:szCs w:val="20"/>
              </w:rPr>
              <w:t xml:space="preserve"> </w:t>
            </w:r>
            <w:r w:rsidRPr="00A4119C">
              <w:rPr>
                <w:rFonts w:ascii="Arial" w:hAnsi="Arial" w:cs="Arial"/>
                <w:color w:val="000000"/>
                <w:sz w:val="20"/>
                <w:szCs w:val="20"/>
              </w:rPr>
              <w:t>сборов  и иных платежей</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0120000230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40,0</w:t>
            </w:r>
          </w:p>
        </w:tc>
      </w:tr>
      <w:tr w:rsidR="009D578C" w:rsidRPr="00A4119C" w:rsidTr="009D578C">
        <w:trPr>
          <w:trHeight w:val="3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Культура</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0120000230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0801</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40,0</w:t>
            </w:r>
          </w:p>
        </w:tc>
      </w:tr>
      <w:tr w:rsidR="009D578C" w:rsidRPr="00A4119C" w:rsidTr="009D578C">
        <w:trPr>
          <w:trHeight w:val="142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b/>
                <w:bCs/>
                <w:color w:val="000000"/>
              </w:rPr>
            </w:pPr>
            <w:r w:rsidRPr="00A4119C">
              <w:rPr>
                <w:b/>
                <w:bCs/>
                <w:color w:val="000000"/>
              </w:rPr>
              <w:t>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"Развитие физкультуры и  спорта на территории муниципального образования Кипенское сельское поселение на 2016-2018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i/>
                <w:iCs/>
                <w:color w:val="000000"/>
                <w:sz w:val="20"/>
                <w:szCs w:val="20"/>
              </w:rPr>
            </w:pPr>
            <w:r w:rsidRPr="00A4119C">
              <w:rPr>
                <w:rFonts w:ascii="Arial" w:hAnsi="Arial" w:cs="Arial"/>
                <w:b/>
                <w:bCs/>
                <w:i/>
                <w:iCs/>
                <w:color w:val="000000"/>
                <w:sz w:val="20"/>
                <w:szCs w:val="20"/>
              </w:rPr>
              <w:t>0200000000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b/>
                <w:bCs/>
                <w:i/>
                <w:iCs/>
                <w:sz w:val="20"/>
                <w:szCs w:val="20"/>
              </w:rPr>
            </w:pPr>
            <w:r w:rsidRPr="00A4119C">
              <w:rPr>
                <w:rFonts w:ascii="Arial" w:hAnsi="Arial" w:cs="Arial"/>
                <w:b/>
                <w:bCs/>
                <w:i/>
                <w:i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i/>
                <w:iCs/>
                <w:color w:val="000000"/>
                <w:sz w:val="20"/>
                <w:szCs w:val="20"/>
              </w:rPr>
            </w:pPr>
            <w:r w:rsidRPr="00A4119C">
              <w:rPr>
                <w:rFonts w:ascii="Arial" w:hAnsi="Arial" w:cs="Arial"/>
                <w:b/>
                <w:bCs/>
                <w:i/>
                <w:i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i/>
                <w:iCs/>
                <w:color w:val="000000"/>
                <w:sz w:val="20"/>
                <w:szCs w:val="20"/>
              </w:rPr>
            </w:pPr>
            <w:r w:rsidRPr="00A4119C">
              <w:rPr>
                <w:rFonts w:ascii="Arial" w:hAnsi="Arial" w:cs="Arial"/>
                <w:b/>
                <w:bCs/>
                <w:i/>
                <w:iCs/>
                <w:color w:val="000000"/>
                <w:sz w:val="20"/>
                <w:szCs w:val="20"/>
              </w:rPr>
              <w:t>689,2</w:t>
            </w:r>
          </w:p>
        </w:tc>
      </w:tr>
      <w:tr w:rsidR="009D578C" w:rsidRPr="00A4119C" w:rsidTr="009D578C">
        <w:trPr>
          <w:trHeight w:val="147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t>Мероприятия по проведению спортивных мероприятий  в рамках муниципальной программы муниципального образования Кипенское сельское поселение МО Ломоносовский муниципальный район Ленинградской области "Развитие физической культуры и спорта на территории муниципального образования Кипенское сельское поселение на 2016-2018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0200001010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40,0</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0200001010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40,0</w:t>
            </w:r>
          </w:p>
        </w:tc>
      </w:tr>
      <w:tr w:rsidR="009D578C" w:rsidRPr="00A4119C" w:rsidTr="009D578C">
        <w:trPr>
          <w:trHeight w:val="37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Физическая культура и спорт</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0200001010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1105</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40,0</w:t>
            </w:r>
          </w:p>
        </w:tc>
      </w:tr>
      <w:tr w:rsidR="009D578C" w:rsidRPr="00A4119C" w:rsidTr="009D578C">
        <w:trPr>
          <w:trHeight w:val="181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t>Содержание спортивных инструкторов в рамках муниципальной программы муниципального образования Кипенское сельское поселение МО Ломоносовский муниципальный район Ленинградской области "Развитие физической культуры и спорта  на территории муниципального образования Кипенское сельское поселение на 2016-2018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0200001020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649,2</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0200001020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649,2</w:t>
            </w:r>
          </w:p>
        </w:tc>
      </w:tr>
      <w:tr w:rsidR="009D578C" w:rsidRPr="00A4119C" w:rsidTr="009D578C">
        <w:trPr>
          <w:trHeight w:val="37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Физическая культура и спорт</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0200001020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1105</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649,2</w:t>
            </w:r>
          </w:p>
        </w:tc>
      </w:tr>
      <w:tr w:rsidR="009D578C" w:rsidRPr="00A4119C" w:rsidTr="009D578C">
        <w:trPr>
          <w:trHeight w:val="178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b/>
                <w:bCs/>
                <w:color w:val="000000"/>
              </w:rPr>
            </w:pPr>
            <w:r w:rsidRPr="00A4119C">
              <w:rPr>
                <w:b/>
                <w:bCs/>
                <w:color w:val="000000"/>
              </w:rPr>
              <w:t>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"Развитие и реконструкция жилищно-коммунального хозяйства муниципального образования Кипенского сельское поселение на 2016-2018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0300000000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760,0</w:t>
            </w:r>
          </w:p>
        </w:tc>
      </w:tr>
      <w:tr w:rsidR="009D578C" w:rsidRPr="00A4119C" w:rsidTr="009D578C">
        <w:trPr>
          <w:trHeight w:val="630"/>
        </w:trPr>
        <w:tc>
          <w:tcPr>
            <w:tcW w:w="5099" w:type="dxa"/>
            <w:tcBorders>
              <w:top w:val="nil"/>
              <w:left w:val="single" w:sz="4" w:space="0" w:color="auto"/>
              <w:bottom w:val="single" w:sz="4" w:space="0" w:color="auto"/>
              <w:right w:val="single" w:sz="4" w:space="0" w:color="auto"/>
            </w:tcBorders>
            <w:shd w:val="clear" w:color="000000" w:fill="FFFF00"/>
            <w:vAlign w:val="bottom"/>
            <w:hideMark/>
          </w:tcPr>
          <w:p w:rsidR="009D578C" w:rsidRPr="00A4119C" w:rsidRDefault="009D578C" w:rsidP="007335C8">
            <w:pPr>
              <w:rPr>
                <w:b/>
                <w:bCs/>
                <w:i/>
                <w:iCs/>
                <w:color w:val="000000"/>
              </w:rPr>
            </w:pPr>
            <w:r w:rsidRPr="00A4119C">
              <w:rPr>
                <w:b/>
                <w:bCs/>
                <w:i/>
                <w:iCs/>
                <w:color w:val="000000"/>
              </w:rPr>
              <w:t xml:space="preserve">Подпрограмма  "Капитальный ремонт многоквартирных домов" </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0320000000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b/>
                <w:bCs/>
                <w:sz w:val="20"/>
                <w:szCs w:val="20"/>
              </w:rPr>
            </w:pPr>
            <w:r w:rsidRPr="00A4119C">
              <w:rPr>
                <w:rFonts w:ascii="Arial" w:hAnsi="Arial" w:cs="Arial"/>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760,0</w:t>
            </w:r>
          </w:p>
        </w:tc>
      </w:tr>
      <w:tr w:rsidR="009D578C" w:rsidRPr="00A4119C" w:rsidTr="009D578C">
        <w:trPr>
          <w:trHeight w:val="39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Оплата взносов на кап</w:t>
            </w:r>
            <w:r>
              <w:rPr>
                <w:rFonts w:ascii="Arial" w:hAnsi="Arial" w:cs="Arial"/>
                <w:color w:val="000000"/>
                <w:sz w:val="20"/>
                <w:szCs w:val="20"/>
              </w:rPr>
              <w:t>и</w:t>
            </w:r>
            <w:r w:rsidRPr="00A4119C">
              <w:rPr>
                <w:rFonts w:ascii="Arial" w:hAnsi="Arial" w:cs="Arial"/>
                <w:color w:val="000000"/>
                <w:sz w:val="20"/>
                <w:szCs w:val="20"/>
              </w:rPr>
              <w:t>тальный ремонт</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0320001030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760,0</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lastRenderedPageBreak/>
              <w:t>Жилищное хозяйство</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0320001030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0501</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760,0</w:t>
            </w:r>
          </w:p>
        </w:tc>
      </w:tr>
      <w:tr w:rsidR="009D578C" w:rsidRPr="00A4119C" w:rsidTr="009D578C">
        <w:trPr>
          <w:trHeight w:val="14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b/>
                <w:bCs/>
                <w:color w:val="000000"/>
              </w:rPr>
            </w:pPr>
            <w:r w:rsidRPr="00A4119C">
              <w:rPr>
                <w:b/>
                <w:bCs/>
                <w:color w:val="000000"/>
              </w:rPr>
              <w:t>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"Благоустройство территорий и населенных пунктов муниципального образования Кипенского сельское поселение на 2016-2018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0400000000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b/>
                <w:bCs/>
                <w:sz w:val="20"/>
                <w:szCs w:val="20"/>
              </w:rPr>
            </w:pPr>
            <w:r w:rsidRPr="00A4119C">
              <w:rPr>
                <w:rFonts w:ascii="Arial" w:hAnsi="Arial" w:cs="Arial"/>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b/>
                <w:bCs/>
                <w:color w:val="000000"/>
                <w:sz w:val="20"/>
                <w:szCs w:val="20"/>
              </w:rPr>
            </w:pPr>
            <w:r>
              <w:rPr>
                <w:rFonts w:ascii="Arial" w:hAnsi="Arial" w:cs="Arial"/>
                <w:b/>
                <w:bCs/>
                <w:color w:val="000000"/>
                <w:sz w:val="20"/>
                <w:szCs w:val="20"/>
              </w:rPr>
              <w:t>4881,1</w:t>
            </w:r>
          </w:p>
        </w:tc>
      </w:tr>
      <w:tr w:rsidR="009D578C" w:rsidRPr="00A4119C" w:rsidTr="009D578C">
        <w:trPr>
          <w:trHeight w:val="21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b/>
                <w:bCs/>
                <w:i/>
                <w:iCs/>
                <w:color w:val="000000"/>
              </w:rPr>
            </w:pPr>
            <w:r w:rsidRPr="00A4119C">
              <w:rPr>
                <w:b/>
                <w:bCs/>
                <w:i/>
                <w:iCs/>
                <w:color w:val="000000"/>
              </w:rPr>
              <w:t>Подпрограмма "Организация уличного освещения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Кипенского сельское поселение на 2016-2018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0410000000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b/>
                <w:bCs/>
                <w:sz w:val="20"/>
                <w:szCs w:val="20"/>
              </w:rPr>
            </w:pPr>
            <w:r w:rsidRPr="00A4119C">
              <w:rPr>
                <w:rFonts w:ascii="Arial" w:hAnsi="Arial" w:cs="Arial"/>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4C0B74">
            <w:pPr>
              <w:jc w:val="center"/>
              <w:rPr>
                <w:rFonts w:ascii="Arial" w:hAnsi="Arial" w:cs="Arial"/>
                <w:b/>
                <w:bCs/>
                <w:color w:val="000000"/>
                <w:sz w:val="20"/>
                <w:szCs w:val="20"/>
              </w:rPr>
            </w:pPr>
            <w:r w:rsidRPr="00A4119C">
              <w:rPr>
                <w:rFonts w:ascii="Arial" w:hAnsi="Arial" w:cs="Arial"/>
                <w:b/>
                <w:bCs/>
                <w:color w:val="000000"/>
                <w:sz w:val="20"/>
                <w:szCs w:val="20"/>
              </w:rPr>
              <w:t>1</w:t>
            </w:r>
            <w:r w:rsidR="004C0B74">
              <w:rPr>
                <w:rFonts w:ascii="Arial" w:hAnsi="Arial" w:cs="Arial"/>
                <w:b/>
                <w:bCs/>
                <w:color w:val="000000"/>
                <w:sz w:val="20"/>
                <w:szCs w:val="20"/>
              </w:rPr>
              <w:t>2</w:t>
            </w:r>
            <w:r w:rsidRPr="00A4119C">
              <w:rPr>
                <w:rFonts w:ascii="Arial" w:hAnsi="Arial" w:cs="Arial"/>
                <w:b/>
                <w:bCs/>
                <w:color w:val="000000"/>
                <w:sz w:val="20"/>
                <w:szCs w:val="20"/>
              </w:rPr>
              <w:t>46,0</w:t>
            </w:r>
          </w:p>
        </w:tc>
      </w:tr>
      <w:tr w:rsidR="009D578C" w:rsidRPr="00A4119C" w:rsidTr="009D578C">
        <w:trPr>
          <w:trHeight w:val="243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proofErr w:type="gramStart"/>
            <w:r w:rsidRPr="00A4119C">
              <w:rPr>
                <w:color w:val="000000"/>
              </w:rPr>
              <w:t>Мероприятия по модернизации, ремонту и поддержанию в работоспособном состоянии уличного освещения, прокладке новых линий в рамках подпрограммы "Организация уличного освещения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 годы"</w:t>
            </w:r>
            <w:proofErr w:type="gramEnd"/>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0410001040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7</w:t>
            </w:r>
            <w:r w:rsidR="009D578C" w:rsidRPr="00A4119C">
              <w:rPr>
                <w:rFonts w:ascii="Arial" w:hAnsi="Arial" w:cs="Arial"/>
                <w:color w:val="000000"/>
                <w:sz w:val="20"/>
                <w:szCs w:val="20"/>
              </w:rPr>
              <w:t>00,0</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0410001040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7</w:t>
            </w:r>
            <w:r w:rsidR="009D578C" w:rsidRPr="00A4119C">
              <w:rPr>
                <w:rFonts w:ascii="Arial" w:hAnsi="Arial" w:cs="Arial"/>
                <w:color w:val="000000"/>
                <w:sz w:val="20"/>
                <w:szCs w:val="20"/>
              </w:rPr>
              <w:t>00,0</w:t>
            </w:r>
          </w:p>
        </w:tc>
      </w:tr>
      <w:tr w:rsidR="009D578C" w:rsidRPr="00A4119C" w:rsidTr="009D578C">
        <w:trPr>
          <w:trHeight w:val="3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Благоустройство</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0410001040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7</w:t>
            </w:r>
            <w:r w:rsidR="009D578C" w:rsidRPr="00A4119C">
              <w:rPr>
                <w:rFonts w:ascii="Arial" w:hAnsi="Arial" w:cs="Arial"/>
                <w:color w:val="000000"/>
                <w:sz w:val="20"/>
                <w:szCs w:val="20"/>
              </w:rPr>
              <w:t>00,0</w:t>
            </w:r>
          </w:p>
        </w:tc>
      </w:tr>
      <w:tr w:rsidR="009D578C" w:rsidRPr="00A4119C" w:rsidTr="009D578C">
        <w:trPr>
          <w:trHeight w:val="21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t>Мероприятия по закупке материалов и инструментов для обслуживания линий уличного освещения в рамках подпрограммы "Организация уличного освещения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0410001050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5</w:t>
            </w:r>
            <w:r w:rsidR="009D578C" w:rsidRPr="00A4119C">
              <w:rPr>
                <w:rFonts w:ascii="Arial" w:hAnsi="Arial" w:cs="Arial"/>
                <w:color w:val="000000"/>
                <w:sz w:val="20"/>
                <w:szCs w:val="20"/>
              </w:rPr>
              <w:t>46,0</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0410001050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5</w:t>
            </w:r>
            <w:r w:rsidR="009D578C" w:rsidRPr="00A4119C">
              <w:rPr>
                <w:rFonts w:ascii="Arial" w:hAnsi="Arial" w:cs="Arial"/>
                <w:color w:val="000000"/>
                <w:sz w:val="20"/>
                <w:szCs w:val="20"/>
              </w:rPr>
              <w:t>46,0</w:t>
            </w:r>
          </w:p>
        </w:tc>
      </w:tr>
      <w:tr w:rsidR="009D578C" w:rsidRPr="00A4119C" w:rsidTr="009D578C">
        <w:trPr>
          <w:trHeight w:val="3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Благоустройство</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0410001050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5</w:t>
            </w:r>
            <w:r w:rsidR="009D578C" w:rsidRPr="00A4119C">
              <w:rPr>
                <w:rFonts w:ascii="Arial" w:hAnsi="Arial" w:cs="Arial"/>
                <w:color w:val="000000"/>
                <w:sz w:val="20"/>
                <w:szCs w:val="20"/>
              </w:rPr>
              <w:t>46,0</w:t>
            </w:r>
          </w:p>
        </w:tc>
      </w:tr>
      <w:tr w:rsidR="009D578C" w:rsidRPr="00A4119C" w:rsidTr="009D578C">
        <w:trPr>
          <w:trHeight w:val="21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lastRenderedPageBreak/>
              <w:t>Мероприятия по оплате электроэнергии уличного освещения в рамках подпрограммы "Организация уличного освещения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2015-2017гг"</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0410001060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0,0</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0410001060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0,0</w:t>
            </w:r>
          </w:p>
        </w:tc>
      </w:tr>
      <w:tr w:rsidR="009D578C" w:rsidRPr="00A4119C" w:rsidTr="009D578C">
        <w:trPr>
          <w:trHeight w:val="46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Благоустройство</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0410001060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0,0</w:t>
            </w:r>
          </w:p>
        </w:tc>
      </w:tr>
      <w:tr w:rsidR="009D578C" w:rsidRPr="00A4119C" w:rsidTr="009D578C">
        <w:trPr>
          <w:trHeight w:val="21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b/>
                <w:bCs/>
                <w:i/>
                <w:iCs/>
                <w:color w:val="000000"/>
              </w:rPr>
            </w:pPr>
            <w:r w:rsidRPr="00A4119C">
              <w:rPr>
                <w:b/>
                <w:bCs/>
                <w:i/>
                <w:iCs/>
                <w:color w:val="000000"/>
              </w:rPr>
              <w:t>Подпрограмма "Содержание дорог в зимнее время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2015-2017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0420000000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390,0</w:t>
            </w:r>
          </w:p>
        </w:tc>
      </w:tr>
      <w:tr w:rsidR="009D578C" w:rsidRPr="00A4119C" w:rsidTr="009D578C">
        <w:trPr>
          <w:trHeight w:val="214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proofErr w:type="gramStart"/>
            <w:r w:rsidRPr="00A4119C">
              <w:rPr>
                <w:color w:val="000000"/>
              </w:rPr>
              <w:t xml:space="preserve">Мероприятия по очистке дорог от снега </w:t>
            </w:r>
            <w:proofErr w:type="spellStart"/>
            <w:r w:rsidRPr="00A4119C">
              <w:rPr>
                <w:color w:val="000000"/>
              </w:rPr>
              <w:t>внутрипоселковых</w:t>
            </w:r>
            <w:proofErr w:type="spellEnd"/>
            <w:r w:rsidRPr="00A4119C">
              <w:rPr>
                <w:color w:val="000000"/>
              </w:rPr>
              <w:t xml:space="preserve"> дорог общего пользования местного значения в рамках подпрограммы "Содержание  дорог в зимнее время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w:t>
            </w:r>
            <w:r w:rsidR="0005448C">
              <w:rPr>
                <w:color w:val="000000"/>
              </w:rPr>
              <w:t xml:space="preserve"> </w:t>
            </w:r>
            <w:r w:rsidRPr="00A4119C">
              <w:rPr>
                <w:color w:val="000000"/>
              </w:rPr>
              <w:t>поселение на 2016-2018гг"</w:t>
            </w:r>
            <w:proofErr w:type="gramEnd"/>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0420001070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390,0</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0420001070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390,0</w:t>
            </w:r>
          </w:p>
        </w:tc>
      </w:tr>
      <w:tr w:rsidR="009D578C" w:rsidRPr="00A4119C" w:rsidTr="009D578C">
        <w:trPr>
          <w:trHeight w:val="3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Благоустройство</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0420001070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390,0</w:t>
            </w:r>
          </w:p>
        </w:tc>
      </w:tr>
      <w:tr w:rsidR="009D578C" w:rsidRPr="00A4119C" w:rsidTr="009D578C">
        <w:trPr>
          <w:trHeight w:val="21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b/>
                <w:bCs/>
                <w:i/>
                <w:iCs/>
                <w:color w:val="000000"/>
              </w:rPr>
            </w:pPr>
            <w:r w:rsidRPr="00A4119C">
              <w:rPr>
                <w:b/>
                <w:bCs/>
                <w:i/>
                <w:iCs/>
                <w:color w:val="000000"/>
              </w:rPr>
              <w:t>Подпрограмма "Организация сбора и вывоза мусора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Кипенского сельское поселение на 2016-2018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0430000000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b/>
                <w:bCs/>
                <w:sz w:val="20"/>
                <w:szCs w:val="20"/>
              </w:rPr>
            </w:pPr>
            <w:r w:rsidRPr="00A4119C">
              <w:rPr>
                <w:rFonts w:ascii="Arial" w:hAnsi="Arial" w:cs="Arial"/>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4C0B74">
            <w:pPr>
              <w:jc w:val="center"/>
              <w:rPr>
                <w:rFonts w:ascii="Arial" w:hAnsi="Arial" w:cs="Arial"/>
                <w:b/>
                <w:bCs/>
                <w:color w:val="000000"/>
                <w:sz w:val="20"/>
                <w:szCs w:val="20"/>
              </w:rPr>
            </w:pPr>
            <w:r w:rsidRPr="00A4119C">
              <w:rPr>
                <w:rFonts w:ascii="Arial" w:hAnsi="Arial" w:cs="Arial"/>
                <w:b/>
                <w:bCs/>
                <w:color w:val="000000"/>
                <w:sz w:val="20"/>
                <w:szCs w:val="20"/>
              </w:rPr>
              <w:t>1</w:t>
            </w:r>
            <w:r w:rsidR="004C0B74">
              <w:rPr>
                <w:rFonts w:ascii="Arial" w:hAnsi="Arial" w:cs="Arial"/>
                <w:b/>
                <w:bCs/>
                <w:color w:val="000000"/>
                <w:sz w:val="20"/>
                <w:szCs w:val="20"/>
              </w:rPr>
              <w:t>75</w:t>
            </w:r>
            <w:r w:rsidRPr="00A4119C">
              <w:rPr>
                <w:rFonts w:ascii="Arial" w:hAnsi="Arial" w:cs="Arial"/>
                <w:b/>
                <w:bCs/>
                <w:color w:val="000000"/>
                <w:sz w:val="20"/>
                <w:szCs w:val="20"/>
              </w:rPr>
              <w:t>1,9</w:t>
            </w:r>
          </w:p>
        </w:tc>
      </w:tr>
      <w:tr w:rsidR="009D578C" w:rsidRPr="00A4119C" w:rsidTr="009D578C">
        <w:trPr>
          <w:trHeight w:val="237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lastRenderedPageBreak/>
              <w:t xml:space="preserve">Мероприятия по привлечению лиц для уборки территории поселения и поддержания надлежащего санитарного </w:t>
            </w:r>
            <w:proofErr w:type="gramStart"/>
            <w:r w:rsidRPr="00A4119C">
              <w:rPr>
                <w:color w:val="000000"/>
              </w:rPr>
              <w:t>состояния</w:t>
            </w:r>
            <w:proofErr w:type="gramEnd"/>
            <w:r w:rsidRPr="00A4119C">
              <w:rPr>
                <w:color w:val="000000"/>
              </w:rPr>
              <w:t xml:space="preserve"> муниципальных </w:t>
            </w:r>
            <w:proofErr w:type="spellStart"/>
            <w:r w:rsidRPr="00A4119C">
              <w:rPr>
                <w:color w:val="000000"/>
              </w:rPr>
              <w:t>мусоросборных</w:t>
            </w:r>
            <w:proofErr w:type="spellEnd"/>
            <w:r w:rsidRPr="00A4119C">
              <w:rPr>
                <w:color w:val="000000"/>
              </w:rPr>
              <w:t xml:space="preserve"> площадок в рамках подпрограммы "Организация сбора и вывоза мусора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0430001080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979,7</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0430001080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979,7</w:t>
            </w:r>
          </w:p>
        </w:tc>
      </w:tr>
      <w:tr w:rsidR="009D578C" w:rsidRPr="00A4119C" w:rsidTr="009D578C">
        <w:trPr>
          <w:trHeight w:val="3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Благоустройство</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0430001080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979,7</w:t>
            </w:r>
          </w:p>
        </w:tc>
      </w:tr>
      <w:tr w:rsidR="009D578C" w:rsidRPr="00A4119C" w:rsidTr="009D578C">
        <w:trPr>
          <w:trHeight w:val="21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proofErr w:type="gramStart"/>
            <w:r w:rsidRPr="00A4119C">
              <w:rPr>
                <w:color w:val="000000"/>
              </w:rPr>
              <w:t>Мероприятия по привлечению лиц для производства покоса травы в летне-осенний период в рамках подпрограммы "Организация сбора и вывоза мусора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roofErr w:type="gramEnd"/>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0430001090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364,6</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0430001090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364,6</w:t>
            </w:r>
          </w:p>
        </w:tc>
      </w:tr>
      <w:tr w:rsidR="009D578C" w:rsidRPr="00A4119C" w:rsidTr="009D578C">
        <w:trPr>
          <w:trHeight w:val="3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Благоустройство</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0430001090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364,6</w:t>
            </w:r>
          </w:p>
        </w:tc>
      </w:tr>
      <w:tr w:rsidR="009D578C" w:rsidRPr="00A4119C" w:rsidTr="009D578C">
        <w:trPr>
          <w:trHeight w:val="24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proofErr w:type="gramStart"/>
            <w:r w:rsidRPr="00A4119C">
              <w:rPr>
                <w:color w:val="000000"/>
              </w:rPr>
              <w:t>Мероприятия по привлечению лиц из числа подростков для участия в работах по благоустройству в составе молодежной трудовой бригады в летний период в рамках подпрограммы "Организация сбора и вывоза мусора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w:t>
            </w:r>
            <w:proofErr w:type="gramEnd"/>
            <w:r w:rsidRPr="00A4119C">
              <w:rPr>
                <w:color w:val="000000"/>
              </w:rPr>
              <w:t xml:space="preserve"> 2016-2018гг"</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0430001100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50,0</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0430001100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50,0</w:t>
            </w:r>
          </w:p>
        </w:tc>
      </w:tr>
      <w:tr w:rsidR="009D578C" w:rsidRPr="00A4119C" w:rsidTr="009D578C">
        <w:trPr>
          <w:trHeight w:val="3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Благоустройство</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0430001100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50,0</w:t>
            </w:r>
          </w:p>
        </w:tc>
      </w:tr>
      <w:tr w:rsidR="009D578C" w:rsidRPr="00A4119C" w:rsidTr="009D578C">
        <w:trPr>
          <w:trHeight w:val="21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lastRenderedPageBreak/>
              <w:t>Мероприятия по уборке и вывозу несанкционированных свалок в рамках подпрограммы "Организация сбора и вывоза мусора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0430001110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30</w:t>
            </w:r>
            <w:r w:rsidR="009D578C" w:rsidRPr="00A4119C">
              <w:rPr>
                <w:rFonts w:ascii="Arial" w:hAnsi="Arial" w:cs="Arial"/>
                <w:color w:val="000000"/>
                <w:sz w:val="20"/>
                <w:szCs w:val="20"/>
              </w:rPr>
              <w:t>7,6</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0430001110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30</w:t>
            </w:r>
            <w:r w:rsidR="009D578C" w:rsidRPr="00A4119C">
              <w:rPr>
                <w:rFonts w:ascii="Arial" w:hAnsi="Arial" w:cs="Arial"/>
                <w:color w:val="000000"/>
                <w:sz w:val="20"/>
                <w:szCs w:val="20"/>
              </w:rPr>
              <w:t>7,6</w:t>
            </w:r>
          </w:p>
        </w:tc>
      </w:tr>
      <w:tr w:rsidR="009D578C" w:rsidRPr="00A4119C" w:rsidTr="009D578C">
        <w:trPr>
          <w:trHeight w:val="3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Благоустройство</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0430001110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30</w:t>
            </w:r>
            <w:r w:rsidR="009D578C" w:rsidRPr="00A4119C">
              <w:rPr>
                <w:rFonts w:ascii="Arial" w:hAnsi="Arial" w:cs="Arial"/>
                <w:color w:val="000000"/>
                <w:sz w:val="20"/>
                <w:szCs w:val="20"/>
              </w:rPr>
              <w:t>7,6</w:t>
            </w:r>
          </w:p>
        </w:tc>
      </w:tr>
      <w:tr w:rsidR="009D578C" w:rsidRPr="00A4119C" w:rsidTr="009D578C">
        <w:trPr>
          <w:trHeight w:val="24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proofErr w:type="gramStart"/>
            <w:r w:rsidRPr="00A4119C">
              <w:rPr>
                <w:color w:val="000000"/>
              </w:rPr>
              <w:t>Мероприятия по закупке инвентаря и материальных запасов для проведения общественных субботников по уборке и благоустройству территорий в рамках подпрограммы "Организация сбора и вывоза мусора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roofErr w:type="gramEnd"/>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0430001120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50,0</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0430001120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50,0</w:t>
            </w:r>
          </w:p>
        </w:tc>
      </w:tr>
      <w:tr w:rsidR="009D578C" w:rsidRPr="00A4119C" w:rsidTr="009D578C">
        <w:trPr>
          <w:trHeight w:val="37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Благоустройство</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0430001120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50,0</w:t>
            </w:r>
          </w:p>
        </w:tc>
      </w:tr>
      <w:tr w:rsidR="009D578C" w:rsidRPr="00A4119C" w:rsidTr="009D578C">
        <w:trPr>
          <w:trHeight w:val="222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b/>
                <w:bCs/>
                <w:i/>
                <w:iCs/>
                <w:color w:val="000000"/>
              </w:rPr>
            </w:pPr>
            <w:r w:rsidRPr="00A4119C">
              <w:rPr>
                <w:b/>
                <w:bCs/>
                <w:i/>
                <w:iCs/>
                <w:color w:val="000000"/>
              </w:rPr>
              <w:t>Подпрограмма "Прочие мероприятия по благоустройству населенных пунктов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Кипенского сельское поселение на 2016-2018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0440000000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b/>
                <w:bCs/>
                <w:sz w:val="20"/>
                <w:szCs w:val="20"/>
              </w:rPr>
            </w:pPr>
            <w:r w:rsidRPr="00A4119C">
              <w:rPr>
                <w:rFonts w:ascii="Arial" w:hAnsi="Arial" w:cs="Arial"/>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4C0B74">
            <w:pPr>
              <w:jc w:val="center"/>
              <w:rPr>
                <w:rFonts w:ascii="Arial" w:hAnsi="Arial" w:cs="Arial"/>
                <w:b/>
                <w:bCs/>
                <w:color w:val="000000"/>
                <w:sz w:val="20"/>
                <w:szCs w:val="20"/>
              </w:rPr>
            </w:pPr>
            <w:r w:rsidRPr="00A4119C">
              <w:rPr>
                <w:rFonts w:ascii="Arial" w:hAnsi="Arial" w:cs="Arial"/>
                <w:b/>
                <w:bCs/>
                <w:color w:val="000000"/>
                <w:sz w:val="20"/>
                <w:szCs w:val="20"/>
              </w:rPr>
              <w:t>1</w:t>
            </w:r>
            <w:r w:rsidR="004C0B74">
              <w:rPr>
                <w:rFonts w:ascii="Arial" w:hAnsi="Arial" w:cs="Arial"/>
                <w:b/>
                <w:bCs/>
                <w:color w:val="000000"/>
                <w:sz w:val="20"/>
                <w:szCs w:val="20"/>
              </w:rPr>
              <w:t>4</w:t>
            </w:r>
            <w:r w:rsidRPr="00A4119C">
              <w:rPr>
                <w:rFonts w:ascii="Arial" w:hAnsi="Arial" w:cs="Arial"/>
                <w:b/>
                <w:bCs/>
                <w:color w:val="000000"/>
                <w:sz w:val="20"/>
                <w:szCs w:val="20"/>
              </w:rPr>
              <w:t>93,</w:t>
            </w:r>
            <w:r w:rsidR="004C0B74">
              <w:rPr>
                <w:rFonts w:ascii="Arial" w:hAnsi="Arial" w:cs="Arial"/>
                <w:b/>
                <w:bCs/>
                <w:color w:val="000000"/>
                <w:sz w:val="20"/>
                <w:szCs w:val="20"/>
              </w:rPr>
              <w:t>2</w:t>
            </w:r>
          </w:p>
        </w:tc>
      </w:tr>
      <w:tr w:rsidR="009D578C" w:rsidRPr="00A4119C" w:rsidTr="009D578C">
        <w:trPr>
          <w:trHeight w:val="1200"/>
        </w:trPr>
        <w:tc>
          <w:tcPr>
            <w:tcW w:w="5099" w:type="dxa"/>
            <w:tcBorders>
              <w:top w:val="nil"/>
              <w:left w:val="single" w:sz="4" w:space="0" w:color="auto"/>
              <w:bottom w:val="single" w:sz="4" w:space="0" w:color="auto"/>
              <w:right w:val="single" w:sz="4" w:space="0" w:color="auto"/>
            </w:tcBorders>
            <w:shd w:val="clear" w:color="000000" w:fill="FFFF00"/>
            <w:vAlign w:val="bottom"/>
            <w:hideMark/>
          </w:tcPr>
          <w:p w:rsidR="009D578C" w:rsidRPr="00A4119C" w:rsidRDefault="009D578C" w:rsidP="007335C8">
            <w:pPr>
              <w:rPr>
                <w:color w:val="000000"/>
              </w:rPr>
            </w:pPr>
            <w:r w:rsidRPr="00A4119C">
              <w:rPr>
                <w:color w:val="000000"/>
              </w:rPr>
              <w:t>Финансирование мероприятий по борьбе с борщевиком Сосновского в рамках подпрограммы "Прочие мероприятия по благоустройству населенных пунктов на территории муниципального образования Кипенское сельское поселение"  за счет средств местного бюджета</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04400S4310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60,0</w:t>
            </w:r>
          </w:p>
        </w:tc>
      </w:tr>
      <w:tr w:rsidR="009D578C" w:rsidRPr="00A4119C" w:rsidTr="009D578C">
        <w:trPr>
          <w:trHeight w:val="2100"/>
        </w:trPr>
        <w:tc>
          <w:tcPr>
            <w:tcW w:w="5099" w:type="dxa"/>
            <w:tcBorders>
              <w:top w:val="nil"/>
              <w:left w:val="single" w:sz="4" w:space="0" w:color="auto"/>
              <w:bottom w:val="single" w:sz="4" w:space="0" w:color="auto"/>
              <w:right w:val="single" w:sz="4" w:space="0" w:color="auto"/>
            </w:tcBorders>
            <w:shd w:val="clear" w:color="000000" w:fill="FFFF00"/>
            <w:vAlign w:val="bottom"/>
            <w:hideMark/>
          </w:tcPr>
          <w:p w:rsidR="009D578C" w:rsidRPr="00A4119C" w:rsidRDefault="009D578C" w:rsidP="007335C8">
            <w:pPr>
              <w:rPr>
                <w:color w:val="000000"/>
              </w:rPr>
            </w:pPr>
            <w:r w:rsidRPr="00A4119C">
              <w:rPr>
                <w:color w:val="000000"/>
              </w:rPr>
              <w:lastRenderedPageBreak/>
              <w:t>Мероприятия по борьбе с борщевиком Сосновского в рамках подпрограммы "Прочие мероприятия по благоустройству населенных пунктов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0440074310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87,4</w:t>
            </w:r>
          </w:p>
        </w:tc>
      </w:tr>
      <w:tr w:rsidR="009D578C" w:rsidRPr="00A4119C" w:rsidTr="009D578C">
        <w:trPr>
          <w:trHeight w:val="2100"/>
        </w:trPr>
        <w:tc>
          <w:tcPr>
            <w:tcW w:w="5099" w:type="dxa"/>
            <w:tcBorders>
              <w:top w:val="nil"/>
              <w:left w:val="single" w:sz="8" w:space="0" w:color="auto"/>
              <w:bottom w:val="single" w:sz="4" w:space="0" w:color="auto"/>
              <w:right w:val="nil"/>
            </w:tcBorders>
            <w:shd w:val="clear" w:color="auto" w:fill="auto"/>
            <w:vAlign w:val="bottom"/>
            <w:hideMark/>
          </w:tcPr>
          <w:p w:rsidR="009D578C" w:rsidRPr="00A4119C" w:rsidRDefault="009D578C" w:rsidP="007335C8">
            <w:pPr>
              <w:rPr>
                <w:color w:val="000000"/>
              </w:rPr>
            </w:pPr>
            <w:r w:rsidRPr="00A4119C">
              <w:rPr>
                <w:color w:val="000000"/>
              </w:rPr>
              <w:t>Мероприятия по профилактике клещевого вирусного энцефалита в рамках подпрограммы "Прочие мероприятия по благоустройству населенных пунктов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
        </w:tc>
        <w:tc>
          <w:tcPr>
            <w:tcW w:w="1969" w:type="dxa"/>
            <w:tcBorders>
              <w:top w:val="nil"/>
              <w:left w:val="single" w:sz="4" w:space="0" w:color="auto"/>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0440001130</w:t>
            </w:r>
          </w:p>
        </w:tc>
        <w:tc>
          <w:tcPr>
            <w:tcW w:w="879" w:type="dxa"/>
            <w:tcBorders>
              <w:top w:val="nil"/>
              <w:left w:val="nil"/>
              <w:bottom w:val="single" w:sz="4" w:space="0" w:color="auto"/>
              <w:right w:val="nil"/>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45,1</w:t>
            </w:r>
          </w:p>
        </w:tc>
      </w:tr>
      <w:tr w:rsidR="009D578C" w:rsidRPr="00A4119C" w:rsidTr="009D578C">
        <w:trPr>
          <w:trHeight w:val="24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proofErr w:type="gramStart"/>
            <w:r w:rsidRPr="00A4119C">
              <w:rPr>
                <w:color w:val="000000"/>
              </w:rPr>
              <w:t>Мероприятия по сносу и утилизации деревьев, угрожающих жизни людей и системам жизнеобеспечения ЖКХ в рамках подпрограммы "Прочие мероприятия по благоустройству населенных пунктов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roofErr w:type="gramEnd"/>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0440001140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640,0</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0440001140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640,0</w:t>
            </w:r>
          </w:p>
        </w:tc>
      </w:tr>
      <w:tr w:rsidR="009D578C" w:rsidRPr="00A4119C" w:rsidTr="009D578C">
        <w:trPr>
          <w:trHeight w:val="3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Благоустройство</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0440001140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640,0</w:t>
            </w:r>
          </w:p>
        </w:tc>
      </w:tr>
      <w:tr w:rsidR="009D578C" w:rsidRPr="00A4119C" w:rsidTr="009D578C">
        <w:trPr>
          <w:trHeight w:val="4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t xml:space="preserve">Мероприятия по установке и обустройству детских игровых площадок в рамках подпрограммы "Прочие мероприятия по благоустройству населенных пунктов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w:t>
            </w:r>
            <w:r w:rsidRPr="00A4119C">
              <w:rPr>
                <w:color w:val="000000"/>
              </w:rPr>
              <w:lastRenderedPageBreak/>
              <w:t>сельское поселение на 2016-2018гг"</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lastRenderedPageBreak/>
              <w:t>0440001150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25,0</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0440001150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25,0</w:t>
            </w:r>
          </w:p>
        </w:tc>
      </w:tr>
      <w:tr w:rsidR="009D578C" w:rsidRPr="00A4119C" w:rsidTr="009D578C">
        <w:trPr>
          <w:trHeight w:val="3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Благоустройство</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0440001150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25,0</w:t>
            </w:r>
          </w:p>
        </w:tc>
      </w:tr>
      <w:tr w:rsidR="009D578C" w:rsidRPr="00A4119C" w:rsidTr="009D578C">
        <w:trPr>
          <w:trHeight w:val="228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t>Мероприятия по обустройству, ремонту и содержанию внешних объектов инфраструктуры в рамках подпрограммы "Прочие мероприятия по благоустройству населенных пунктов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0440001160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635,7</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0440001160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635,7</w:t>
            </w:r>
          </w:p>
        </w:tc>
      </w:tr>
      <w:tr w:rsidR="009D578C" w:rsidRPr="00A4119C" w:rsidTr="009D578C">
        <w:trPr>
          <w:trHeight w:val="3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Благоустройство</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0440001160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635,7</w:t>
            </w:r>
          </w:p>
        </w:tc>
      </w:tr>
      <w:tr w:rsidR="009D578C" w:rsidRPr="00A4119C" w:rsidTr="009D578C">
        <w:trPr>
          <w:trHeight w:val="142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b/>
                <w:bCs/>
                <w:color w:val="000000"/>
              </w:rPr>
            </w:pPr>
            <w:r w:rsidRPr="00A4119C">
              <w:rPr>
                <w:b/>
                <w:bCs/>
                <w:color w:val="000000"/>
              </w:rPr>
              <w:t>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"Развитие автомобильных дорог в муниципальном образовании Кипенское сельское поселение"</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0500000000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b/>
                <w:bCs/>
                <w:sz w:val="20"/>
                <w:szCs w:val="20"/>
              </w:rPr>
            </w:pPr>
            <w:r w:rsidRPr="00A4119C">
              <w:rPr>
                <w:rFonts w:ascii="Arial" w:hAnsi="Arial" w:cs="Arial"/>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b/>
                <w:bCs/>
                <w:color w:val="000000"/>
                <w:sz w:val="20"/>
                <w:szCs w:val="20"/>
              </w:rPr>
            </w:pPr>
            <w:r>
              <w:rPr>
                <w:rFonts w:ascii="Arial" w:hAnsi="Arial" w:cs="Arial"/>
                <w:b/>
                <w:bCs/>
                <w:color w:val="000000"/>
                <w:sz w:val="20"/>
                <w:szCs w:val="20"/>
              </w:rPr>
              <w:t>3931,4</w:t>
            </w:r>
          </w:p>
        </w:tc>
      </w:tr>
      <w:tr w:rsidR="009D578C" w:rsidRPr="00A4119C" w:rsidTr="009D578C">
        <w:trPr>
          <w:trHeight w:val="1440"/>
        </w:trPr>
        <w:tc>
          <w:tcPr>
            <w:tcW w:w="5099" w:type="dxa"/>
            <w:tcBorders>
              <w:top w:val="nil"/>
              <w:left w:val="single" w:sz="8" w:space="0" w:color="auto"/>
              <w:bottom w:val="single" w:sz="4" w:space="0" w:color="auto"/>
              <w:right w:val="single" w:sz="4" w:space="0" w:color="auto"/>
            </w:tcBorders>
            <w:shd w:val="clear" w:color="000000" w:fill="FFFF00"/>
            <w:vAlign w:val="bottom"/>
            <w:hideMark/>
          </w:tcPr>
          <w:p w:rsidR="009D578C" w:rsidRPr="00A4119C" w:rsidRDefault="009D578C" w:rsidP="007335C8">
            <w:pPr>
              <w:rPr>
                <w:rFonts w:ascii="Arial" w:hAnsi="Arial" w:cs="Arial"/>
                <w:sz w:val="20"/>
                <w:szCs w:val="20"/>
              </w:rPr>
            </w:pPr>
            <w:proofErr w:type="gramStart"/>
            <w:r w:rsidRPr="00A4119C">
              <w:rPr>
                <w:rFonts w:ascii="Arial" w:hAnsi="Arial" w:cs="Arial"/>
                <w:sz w:val="20"/>
                <w:szCs w:val="20"/>
              </w:rPr>
              <w:t>Мероприятия, направленные на капитальный ремонт и ремонт дворовых территорий многоквартирных домов, проездов к дворовым территориям многоквартирных домов населенных пунктов Ленинградской области в рамках подпрограммы "Поддержание существующей сети автомобил</w:t>
            </w:r>
            <w:r>
              <w:rPr>
                <w:rFonts w:ascii="Arial" w:hAnsi="Arial" w:cs="Arial"/>
                <w:sz w:val="20"/>
                <w:szCs w:val="20"/>
              </w:rPr>
              <w:t>ь</w:t>
            </w:r>
            <w:r w:rsidRPr="00A4119C">
              <w:rPr>
                <w:rFonts w:ascii="Arial" w:hAnsi="Arial" w:cs="Arial"/>
                <w:sz w:val="20"/>
                <w:szCs w:val="20"/>
              </w:rPr>
              <w:t>ных дорог общего пользования"</w:t>
            </w:r>
            <w:proofErr w:type="gramEnd"/>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0500070140</w:t>
            </w:r>
          </w:p>
        </w:tc>
        <w:tc>
          <w:tcPr>
            <w:tcW w:w="879" w:type="dxa"/>
            <w:tcBorders>
              <w:top w:val="nil"/>
              <w:left w:val="nil"/>
              <w:bottom w:val="single" w:sz="4" w:space="0" w:color="auto"/>
              <w:right w:val="nil"/>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563,0</w:t>
            </w:r>
          </w:p>
        </w:tc>
      </w:tr>
      <w:tr w:rsidR="009D578C" w:rsidRPr="00A4119C" w:rsidTr="009D578C">
        <w:trPr>
          <w:trHeight w:val="1110"/>
        </w:trPr>
        <w:tc>
          <w:tcPr>
            <w:tcW w:w="5099" w:type="dxa"/>
            <w:tcBorders>
              <w:top w:val="nil"/>
              <w:left w:val="single" w:sz="8" w:space="0" w:color="auto"/>
              <w:bottom w:val="single" w:sz="4" w:space="0" w:color="auto"/>
              <w:right w:val="single" w:sz="4" w:space="0" w:color="auto"/>
            </w:tcBorders>
            <w:shd w:val="clear" w:color="000000" w:fill="FFFF00"/>
            <w:vAlign w:val="bottom"/>
            <w:hideMark/>
          </w:tcPr>
          <w:p w:rsidR="009D578C" w:rsidRPr="00A4119C" w:rsidRDefault="009D578C" w:rsidP="007335C8">
            <w:pPr>
              <w:rPr>
                <w:rFonts w:ascii="Arial" w:hAnsi="Arial" w:cs="Arial"/>
                <w:sz w:val="20"/>
                <w:szCs w:val="20"/>
              </w:rPr>
            </w:pPr>
            <w:r w:rsidRPr="00A4119C">
              <w:rPr>
                <w:rFonts w:ascii="Arial" w:hAnsi="Arial" w:cs="Arial"/>
                <w:sz w:val="20"/>
                <w:szCs w:val="20"/>
              </w:rPr>
              <w:t>Мероприятия, направленные на капитальный ремонт и ремонт дворовых территорий многоквартирных домов, проездов к дворовым территориям многоквартирных домов за счет средств местного бюджета</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05000S0140</w:t>
            </w:r>
          </w:p>
        </w:tc>
        <w:tc>
          <w:tcPr>
            <w:tcW w:w="879" w:type="dxa"/>
            <w:tcBorders>
              <w:top w:val="nil"/>
              <w:left w:val="nil"/>
              <w:bottom w:val="single" w:sz="4" w:space="0" w:color="auto"/>
              <w:right w:val="nil"/>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200,0</w:t>
            </w:r>
          </w:p>
        </w:tc>
      </w:tr>
      <w:tr w:rsidR="009D578C" w:rsidRPr="00A4119C" w:rsidTr="009D578C">
        <w:trPr>
          <w:trHeight w:val="841"/>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t>Ремонт и содержание автомобильных дорог общего пользования местного значения в рамках муниципальной программы муниципального образования Кипенское сельское поселение МО Ломоносовский муниципальный район Ленинградской области "Развитие автомобильных дорог в муниципальном образовании Кипенское сельское поселение на 2016-2018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0500001160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31</w:t>
            </w:r>
            <w:r w:rsidR="009D578C" w:rsidRPr="00A4119C">
              <w:rPr>
                <w:rFonts w:ascii="Arial" w:hAnsi="Arial" w:cs="Arial"/>
                <w:color w:val="000000"/>
                <w:sz w:val="20"/>
                <w:szCs w:val="20"/>
              </w:rPr>
              <w:t>68,4</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0500001160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31</w:t>
            </w:r>
            <w:r w:rsidR="009D578C" w:rsidRPr="00A4119C">
              <w:rPr>
                <w:rFonts w:ascii="Arial" w:hAnsi="Arial" w:cs="Arial"/>
                <w:color w:val="000000"/>
                <w:sz w:val="20"/>
                <w:szCs w:val="20"/>
              </w:rPr>
              <w:t>68,4</w:t>
            </w:r>
          </w:p>
        </w:tc>
      </w:tr>
      <w:tr w:rsidR="009D578C" w:rsidRPr="00A4119C" w:rsidTr="009D578C">
        <w:trPr>
          <w:trHeight w:val="39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Дорожное хозяйство (дорожные фонды)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0500001160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0409</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31</w:t>
            </w:r>
            <w:r w:rsidR="009D578C" w:rsidRPr="00A4119C">
              <w:rPr>
                <w:rFonts w:ascii="Arial" w:hAnsi="Arial" w:cs="Arial"/>
                <w:color w:val="000000"/>
                <w:sz w:val="20"/>
                <w:szCs w:val="20"/>
              </w:rPr>
              <w:t>68,4</w:t>
            </w:r>
          </w:p>
        </w:tc>
      </w:tr>
      <w:tr w:rsidR="009D578C" w:rsidRPr="00A4119C" w:rsidTr="009D578C">
        <w:trPr>
          <w:trHeight w:val="142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b/>
                <w:bCs/>
                <w:color w:val="000000"/>
              </w:rPr>
            </w:pPr>
            <w:r w:rsidRPr="00A4119C">
              <w:rPr>
                <w:b/>
                <w:bCs/>
                <w:color w:val="000000"/>
              </w:rPr>
              <w:lastRenderedPageBreak/>
              <w:t>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"Социальная поддержка населения в муниципальном образовании Кипенское сельское поселение на 2016-2018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0600000000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b/>
                <w:bCs/>
                <w:sz w:val="20"/>
                <w:szCs w:val="20"/>
              </w:rPr>
            </w:pPr>
            <w:r w:rsidRPr="00A4119C">
              <w:rPr>
                <w:rFonts w:ascii="Arial" w:hAnsi="Arial" w:cs="Arial"/>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822,0</w:t>
            </w:r>
          </w:p>
        </w:tc>
      </w:tr>
      <w:tr w:rsidR="009D578C" w:rsidRPr="00A4119C" w:rsidTr="009D578C">
        <w:trPr>
          <w:trHeight w:val="145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t>Доплаты к пенсиям за муниципальный стаж в рамках муниципальной программы муниципального образования Кипенское сельское поселение муниципального образования Ломоносовский муниципальный район Ленинградской области "Социальная поддержка населения в муниципальном образовании Кипенское сельское поселение на 2016-2018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0600001170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465,0</w:t>
            </w:r>
          </w:p>
        </w:tc>
      </w:tr>
      <w:tr w:rsidR="009D578C" w:rsidRPr="00A4119C" w:rsidTr="009D578C">
        <w:trPr>
          <w:trHeight w:val="3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Публичные нормативные социальные выплаты гражданам</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0600001170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465,0</w:t>
            </w:r>
          </w:p>
        </w:tc>
      </w:tr>
      <w:tr w:rsidR="009D578C" w:rsidRPr="00A4119C" w:rsidTr="009D578C">
        <w:trPr>
          <w:trHeight w:val="36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Пенсионное обеспечение</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0600001170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1001</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465,0</w:t>
            </w:r>
          </w:p>
        </w:tc>
      </w:tr>
      <w:tr w:rsidR="009D578C" w:rsidRPr="00A4119C" w:rsidTr="009D578C">
        <w:trPr>
          <w:trHeight w:val="183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r w:rsidRPr="00A4119C">
              <w:t>Поддержка отдельных категорий граждан Кипенского сельского поселения в рамках муниципальной программы муниципального образования Кипенское сельское поселение муниципального образования Ломоносовский муниципальный район Ленинградской области "Социальная поддержка населения в муниципальном образовании Кипенское сельское поселение на 2016-2018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0600001180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357,0</w:t>
            </w:r>
          </w:p>
        </w:tc>
      </w:tr>
      <w:tr w:rsidR="009D578C" w:rsidRPr="00A4119C" w:rsidTr="009D578C">
        <w:trPr>
          <w:trHeight w:val="37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Публичные нормативные социальные выплаты гражданам</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0600001180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1006</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160,0</w:t>
            </w:r>
          </w:p>
        </w:tc>
      </w:tr>
      <w:tr w:rsidR="009D578C" w:rsidRPr="00A4119C" w:rsidTr="009D578C">
        <w:trPr>
          <w:trHeight w:val="6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Пособия, компенсации, меры социальной поддержки по публичным нормативным обязательствам</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0600001180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360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1006</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197,0</w:t>
            </w:r>
          </w:p>
        </w:tc>
      </w:tr>
      <w:tr w:rsidR="009D578C" w:rsidRPr="00A4119C" w:rsidTr="009D578C">
        <w:trPr>
          <w:trHeight w:val="20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b/>
                <w:bCs/>
              </w:rPr>
            </w:pPr>
            <w:r w:rsidRPr="00A4119C">
              <w:rPr>
                <w:b/>
                <w:bCs/>
              </w:rPr>
              <w:t>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«Обеспечение противопожарной безопасности</w:t>
            </w:r>
            <w:r w:rsidRPr="00A4119C">
              <w:rPr>
                <w:b/>
                <w:bCs/>
                <w:color w:val="000000"/>
              </w:rPr>
              <w:t xml:space="preserve"> муниципального образования Кипенское сельское поселение муниципального образования Ломоносовский муниципальный район Ленинградской области на 2016 - 2018 годы</w:t>
            </w:r>
            <w:r w:rsidRPr="00A4119C">
              <w:rPr>
                <w:b/>
                <w:bCs/>
              </w:rPr>
              <w:t>»</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0700000000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271,4</w:t>
            </w:r>
          </w:p>
        </w:tc>
      </w:tr>
      <w:tr w:rsidR="009D578C" w:rsidRPr="00A4119C" w:rsidTr="009D578C">
        <w:trPr>
          <w:trHeight w:val="83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r w:rsidRPr="00A4119C">
              <w:t xml:space="preserve">Проведение превентивных мероприятий в области пожарной безопасности муниципальной программы муниципального образования Кипенское сельское поселение МО Ломоносовский муниципальный район Ленинградской области «Обеспечение противопожарной безопасности муниципального образования Кипенское сельское поселение муниципального образования Ломоносовский муниципальный </w:t>
            </w:r>
            <w:r w:rsidRPr="00A4119C">
              <w:lastRenderedPageBreak/>
              <w:t>район Ленинградской области на 2016 - 2018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lastRenderedPageBreak/>
              <w:t>0700001190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271,4</w:t>
            </w:r>
          </w:p>
        </w:tc>
      </w:tr>
      <w:tr w:rsidR="009D578C" w:rsidRPr="00A4119C" w:rsidTr="009D578C">
        <w:trPr>
          <w:trHeight w:val="58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0700001190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271,4</w:t>
            </w:r>
          </w:p>
        </w:tc>
      </w:tr>
      <w:tr w:rsidR="009D578C" w:rsidRPr="00A4119C" w:rsidTr="009D578C">
        <w:trPr>
          <w:trHeight w:val="40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Обеспечение пожарной безопасности</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0700001190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0310</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271,4</w:t>
            </w:r>
          </w:p>
        </w:tc>
      </w:tr>
      <w:tr w:rsidR="009D578C" w:rsidRPr="00A4119C" w:rsidTr="009D578C">
        <w:trPr>
          <w:trHeight w:val="156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b/>
                <w:bCs/>
              </w:rPr>
            </w:pPr>
            <w:r w:rsidRPr="00A4119C">
              <w:rPr>
                <w:b/>
                <w:bCs/>
              </w:rPr>
              <w:t>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«Развитие на части территорий муниципального образования Кипенское сельское поселение иных форм местного самоуправления на 2016 - 2018 годы»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0800000000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b/>
                <w:bCs/>
                <w:sz w:val="20"/>
                <w:szCs w:val="20"/>
              </w:rPr>
            </w:pPr>
            <w:r w:rsidRPr="00A4119C">
              <w:rPr>
                <w:rFonts w:ascii="Arial" w:hAnsi="Arial" w:cs="Arial"/>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1685,4</w:t>
            </w:r>
          </w:p>
        </w:tc>
      </w:tr>
      <w:tr w:rsidR="009D578C" w:rsidRPr="00A4119C" w:rsidTr="009D578C">
        <w:trPr>
          <w:trHeight w:val="750"/>
        </w:trPr>
        <w:tc>
          <w:tcPr>
            <w:tcW w:w="5099" w:type="dxa"/>
            <w:tcBorders>
              <w:top w:val="nil"/>
              <w:left w:val="single" w:sz="4" w:space="0" w:color="auto"/>
              <w:bottom w:val="single" w:sz="4" w:space="0" w:color="auto"/>
              <w:right w:val="single" w:sz="4" w:space="0" w:color="auto"/>
            </w:tcBorders>
            <w:shd w:val="clear" w:color="000000" w:fill="FFFF00"/>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Мероприятия на выполнение заявок старост населенных пунктов  Кипенского сельского поселения</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0800070880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0409</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444,9</w:t>
            </w:r>
          </w:p>
        </w:tc>
      </w:tr>
      <w:tr w:rsidR="009D578C" w:rsidRPr="00A4119C" w:rsidTr="009D578C">
        <w:trPr>
          <w:trHeight w:val="840"/>
        </w:trPr>
        <w:tc>
          <w:tcPr>
            <w:tcW w:w="5099" w:type="dxa"/>
            <w:tcBorders>
              <w:top w:val="nil"/>
              <w:left w:val="single" w:sz="4" w:space="0" w:color="auto"/>
              <w:bottom w:val="single" w:sz="4" w:space="0" w:color="auto"/>
              <w:right w:val="single" w:sz="4" w:space="0" w:color="auto"/>
            </w:tcBorders>
            <w:shd w:val="clear" w:color="000000" w:fill="FFFF00"/>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Мероприятия на выполнение заявок старост населенных пунктов  Кипенского сельского поселения  за счет местного бюджета</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08000S0880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0409</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44,5</w:t>
            </w:r>
          </w:p>
        </w:tc>
      </w:tr>
      <w:tr w:rsidR="009D578C" w:rsidRPr="00A4119C" w:rsidTr="009D578C">
        <w:trPr>
          <w:trHeight w:val="66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proofErr w:type="gramStart"/>
            <w:r w:rsidRPr="00A4119C">
              <w:rPr>
                <w:rFonts w:ascii="Arial" w:hAnsi="Arial" w:cs="Arial"/>
                <w:color w:val="000000"/>
                <w:sz w:val="20"/>
                <w:szCs w:val="20"/>
              </w:rPr>
              <w:t>Мероприятия</w:t>
            </w:r>
            <w:proofErr w:type="gramEnd"/>
            <w:r w:rsidRPr="00A4119C">
              <w:rPr>
                <w:rFonts w:ascii="Arial" w:hAnsi="Arial" w:cs="Arial"/>
                <w:color w:val="000000"/>
                <w:sz w:val="20"/>
                <w:szCs w:val="20"/>
              </w:rPr>
              <w:t xml:space="preserve"> направленные на развитие административного центра сельского поселения</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0800074390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0409</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723,8</w:t>
            </w:r>
          </w:p>
        </w:tc>
      </w:tr>
      <w:tr w:rsidR="009D578C" w:rsidRPr="00A4119C" w:rsidTr="009D578C">
        <w:trPr>
          <w:trHeight w:val="66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proofErr w:type="gramStart"/>
            <w:r w:rsidRPr="00A4119C">
              <w:rPr>
                <w:rFonts w:ascii="Arial" w:hAnsi="Arial" w:cs="Arial"/>
                <w:color w:val="000000"/>
                <w:sz w:val="20"/>
                <w:szCs w:val="20"/>
              </w:rPr>
              <w:t>Мероприятия</w:t>
            </w:r>
            <w:proofErr w:type="gramEnd"/>
            <w:r w:rsidRPr="00A4119C">
              <w:rPr>
                <w:rFonts w:ascii="Arial" w:hAnsi="Arial" w:cs="Arial"/>
                <w:color w:val="000000"/>
                <w:sz w:val="20"/>
                <w:szCs w:val="20"/>
              </w:rPr>
              <w:t xml:space="preserve"> направленные на развитие административного центра сельского поселения</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0800074390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363,2</w:t>
            </w:r>
          </w:p>
        </w:tc>
      </w:tr>
      <w:tr w:rsidR="009D578C" w:rsidRPr="00A4119C" w:rsidTr="009D578C">
        <w:trPr>
          <w:trHeight w:val="660"/>
        </w:trPr>
        <w:tc>
          <w:tcPr>
            <w:tcW w:w="5099" w:type="dxa"/>
            <w:tcBorders>
              <w:top w:val="nil"/>
              <w:left w:val="single" w:sz="4" w:space="0" w:color="auto"/>
              <w:bottom w:val="single" w:sz="4" w:space="0" w:color="auto"/>
              <w:right w:val="single" w:sz="4" w:space="0" w:color="auto"/>
            </w:tcBorders>
            <w:shd w:val="clear" w:color="000000" w:fill="FFFF00"/>
            <w:vAlign w:val="bottom"/>
            <w:hideMark/>
          </w:tcPr>
          <w:p w:rsidR="009D578C" w:rsidRPr="00A4119C" w:rsidRDefault="009D578C" w:rsidP="007335C8">
            <w:pPr>
              <w:rPr>
                <w:rFonts w:ascii="Arial" w:hAnsi="Arial" w:cs="Arial"/>
                <w:color w:val="000000"/>
                <w:sz w:val="20"/>
                <w:szCs w:val="20"/>
              </w:rPr>
            </w:pPr>
            <w:proofErr w:type="gramStart"/>
            <w:r w:rsidRPr="00A4119C">
              <w:rPr>
                <w:rFonts w:ascii="Arial" w:hAnsi="Arial" w:cs="Arial"/>
                <w:color w:val="000000"/>
                <w:sz w:val="20"/>
                <w:szCs w:val="20"/>
              </w:rPr>
              <w:t>Мероприятия</w:t>
            </w:r>
            <w:proofErr w:type="gramEnd"/>
            <w:r w:rsidRPr="00A4119C">
              <w:rPr>
                <w:rFonts w:ascii="Arial" w:hAnsi="Arial" w:cs="Arial"/>
                <w:color w:val="000000"/>
                <w:sz w:val="20"/>
                <w:szCs w:val="20"/>
              </w:rPr>
              <w:t xml:space="preserve"> направленные на развитие административного центра сельского поселения за счет средств местного  бюджета</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08000S4390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0409</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72,7</w:t>
            </w:r>
          </w:p>
        </w:tc>
      </w:tr>
      <w:tr w:rsidR="009D578C" w:rsidRPr="00A4119C" w:rsidTr="009D578C">
        <w:trPr>
          <w:trHeight w:val="660"/>
        </w:trPr>
        <w:tc>
          <w:tcPr>
            <w:tcW w:w="5099" w:type="dxa"/>
            <w:tcBorders>
              <w:top w:val="nil"/>
              <w:left w:val="single" w:sz="4" w:space="0" w:color="auto"/>
              <w:bottom w:val="single" w:sz="4" w:space="0" w:color="auto"/>
              <w:right w:val="single" w:sz="4" w:space="0" w:color="auto"/>
            </w:tcBorders>
            <w:shd w:val="clear" w:color="000000" w:fill="FFFF00"/>
            <w:vAlign w:val="bottom"/>
            <w:hideMark/>
          </w:tcPr>
          <w:p w:rsidR="009D578C" w:rsidRPr="00A4119C" w:rsidRDefault="009D578C" w:rsidP="007335C8">
            <w:pPr>
              <w:rPr>
                <w:rFonts w:ascii="Arial" w:hAnsi="Arial" w:cs="Arial"/>
                <w:color w:val="000000"/>
                <w:sz w:val="20"/>
                <w:szCs w:val="20"/>
              </w:rPr>
            </w:pPr>
            <w:proofErr w:type="gramStart"/>
            <w:r w:rsidRPr="00A4119C">
              <w:rPr>
                <w:rFonts w:ascii="Arial" w:hAnsi="Arial" w:cs="Arial"/>
                <w:color w:val="000000"/>
                <w:sz w:val="20"/>
                <w:szCs w:val="20"/>
              </w:rPr>
              <w:t>Мероприятия</w:t>
            </w:r>
            <w:proofErr w:type="gramEnd"/>
            <w:r w:rsidRPr="00A4119C">
              <w:rPr>
                <w:rFonts w:ascii="Arial" w:hAnsi="Arial" w:cs="Arial"/>
                <w:color w:val="000000"/>
                <w:sz w:val="20"/>
                <w:szCs w:val="20"/>
              </w:rPr>
              <w:t xml:space="preserve"> направленные на развитие административного центра сельского поселения за счет средств местного  бюджета</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08000S4390</w:t>
            </w:r>
          </w:p>
        </w:tc>
        <w:tc>
          <w:tcPr>
            <w:tcW w:w="879" w:type="dxa"/>
            <w:tcBorders>
              <w:top w:val="nil"/>
              <w:left w:val="nil"/>
              <w:bottom w:val="single" w:sz="4" w:space="0" w:color="auto"/>
              <w:right w:val="single" w:sz="4" w:space="0" w:color="auto"/>
            </w:tcBorders>
            <w:shd w:val="clear" w:color="auto" w:fill="auto"/>
            <w:vAlign w:val="center"/>
            <w:hideMark/>
          </w:tcPr>
          <w:p w:rsidR="009D578C" w:rsidRPr="00A4119C" w:rsidRDefault="009D578C" w:rsidP="007335C8">
            <w:pPr>
              <w:jc w:val="center"/>
              <w:rPr>
                <w:rFonts w:ascii="Arial" w:hAnsi="Arial" w:cs="Arial"/>
                <w:sz w:val="20"/>
                <w:szCs w:val="20"/>
              </w:rPr>
            </w:pPr>
            <w:r w:rsidRPr="00A4119C">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36,3</w:t>
            </w:r>
          </w:p>
        </w:tc>
      </w:tr>
      <w:tr w:rsidR="009D578C" w:rsidRPr="00A4119C" w:rsidTr="009D578C">
        <w:trPr>
          <w:trHeight w:val="61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b/>
                <w:bCs/>
                <w:color w:val="000000"/>
                <w:sz w:val="20"/>
                <w:szCs w:val="20"/>
              </w:rPr>
            </w:pPr>
            <w:proofErr w:type="spellStart"/>
            <w:r w:rsidRPr="00A4119C">
              <w:rPr>
                <w:rFonts w:ascii="Arial" w:hAnsi="Arial" w:cs="Arial"/>
                <w:b/>
                <w:bCs/>
                <w:color w:val="000000"/>
                <w:sz w:val="20"/>
                <w:szCs w:val="20"/>
              </w:rPr>
              <w:t>Непрограммные</w:t>
            </w:r>
            <w:proofErr w:type="spellEnd"/>
            <w:r w:rsidRPr="00A4119C">
              <w:rPr>
                <w:rFonts w:ascii="Arial" w:hAnsi="Arial" w:cs="Arial"/>
                <w:b/>
                <w:bCs/>
                <w:color w:val="000000"/>
                <w:sz w:val="20"/>
                <w:szCs w:val="20"/>
              </w:rPr>
              <w:t xml:space="preserve"> направления деятельности органов местного самоуправления</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9000000000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4C0B74">
            <w:pPr>
              <w:jc w:val="center"/>
              <w:rPr>
                <w:rFonts w:ascii="Arial" w:hAnsi="Arial" w:cs="Arial"/>
                <w:b/>
                <w:bCs/>
                <w:color w:val="000000"/>
                <w:sz w:val="20"/>
                <w:szCs w:val="20"/>
              </w:rPr>
            </w:pPr>
            <w:r w:rsidRPr="00A4119C">
              <w:rPr>
                <w:rFonts w:ascii="Arial" w:hAnsi="Arial" w:cs="Arial"/>
                <w:b/>
                <w:bCs/>
                <w:color w:val="000000"/>
                <w:sz w:val="20"/>
                <w:szCs w:val="20"/>
              </w:rPr>
              <w:t>17</w:t>
            </w:r>
            <w:r w:rsidR="004C0B74">
              <w:rPr>
                <w:rFonts w:ascii="Arial" w:hAnsi="Arial" w:cs="Arial"/>
                <w:b/>
                <w:bCs/>
                <w:color w:val="000000"/>
                <w:sz w:val="20"/>
                <w:szCs w:val="20"/>
              </w:rPr>
              <w:t>19</w:t>
            </w:r>
            <w:r w:rsidRPr="00A4119C">
              <w:rPr>
                <w:rFonts w:ascii="Arial" w:hAnsi="Arial" w:cs="Arial"/>
                <w:b/>
                <w:bCs/>
                <w:color w:val="000000"/>
                <w:sz w:val="20"/>
                <w:szCs w:val="20"/>
              </w:rPr>
              <w:t>4,3</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 xml:space="preserve">Реализация функций и полномочий  органов местного самоуправления в рамках </w:t>
            </w:r>
            <w:proofErr w:type="spellStart"/>
            <w:r w:rsidRPr="00A4119C">
              <w:rPr>
                <w:rFonts w:ascii="Arial" w:hAnsi="Arial" w:cs="Arial"/>
                <w:color w:val="000000"/>
                <w:sz w:val="20"/>
                <w:szCs w:val="20"/>
              </w:rPr>
              <w:t>непрограмных</w:t>
            </w:r>
            <w:proofErr w:type="spellEnd"/>
            <w:r w:rsidRPr="00A4119C">
              <w:rPr>
                <w:rFonts w:ascii="Arial" w:hAnsi="Arial" w:cs="Arial"/>
                <w:color w:val="000000"/>
                <w:sz w:val="20"/>
                <w:szCs w:val="20"/>
              </w:rPr>
              <w:t xml:space="preserve"> направлений деятельности</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9900000000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4C0B74">
            <w:pPr>
              <w:jc w:val="center"/>
              <w:rPr>
                <w:rFonts w:ascii="Arial" w:hAnsi="Arial" w:cs="Arial"/>
                <w:color w:val="000000"/>
                <w:sz w:val="20"/>
                <w:szCs w:val="20"/>
              </w:rPr>
            </w:pPr>
            <w:r w:rsidRPr="00A4119C">
              <w:rPr>
                <w:rFonts w:ascii="Arial" w:hAnsi="Arial" w:cs="Arial"/>
                <w:color w:val="000000"/>
                <w:sz w:val="20"/>
                <w:szCs w:val="20"/>
              </w:rPr>
              <w:t>17</w:t>
            </w:r>
            <w:r w:rsidR="004C0B74">
              <w:rPr>
                <w:rFonts w:ascii="Arial" w:hAnsi="Arial" w:cs="Arial"/>
                <w:color w:val="000000"/>
                <w:sz w:val="20"/>
                <w:szCs w:val="20"/>
              </w:rPr>
              <w:t>19</w:t>
            </w:r>
            <w:r w:rsidRPr="00A4119C">
              <w:rPr>
                <w:rFonts w:ascii="Arial" w:hAnsi="Arial" w:cs="Arial"/>
                <w:color w:val="000000"/>
                <w:sz w:val="20"/>
                <w:szCs w:val="20"/>
              </w:rPr>
              <w:t>4,3</w:t>
            </w:r>
          </w:p>
        </w:tc>
      </w:tr>
      <w:tr w:rsidR="009D578C" w:rsidRPr="00A4119C" w:rsidTr="009D578C">
        <w:trPr>
          <w:trHeight w:val="36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Обеспечение деятельности  главы муниципального образования</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9900000200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2020,3</w:t>
            </w:r>
          </w:p>
        </w:tc>
      </w:tr>
      <w:tr w:rsidR="009D578C" w:rsidRPr="00A4119C" w:rsidTr="009D578C">
        <w:trPr>
          <w:trHeight w:val="39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Расходы на выплаты персоналу государственных (муниципальных) органов</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9900000200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880,3</w:t>
            </w:r>
          </w:p>
        </w:tc>
      </w:tr>
      <w:tr w:rsidR="009D578C" w:rsidRPr="00A4119C" w:rsidTr="009D578C">
        <w:trPr>
          <w:trHeight w:val="57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9900000200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0102</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880,3</w:t>
            </w:r>
          </w:p>
        </w:tc>
      </w:tr>
      <w:tr w:rsidR="009D578C" w:rsidRPr="00A4119C" w:rsidTr="009D578C">
        <w:trPr>
          <w:trHeight w:val="25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Обеспечение деятельности  главы администрации</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9900000200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1140,0</w:t>
            </w:r>
          </w:p>
        </w:tc>
      </w:tr>
      <w:tr w:rsidR="009D578C" w:rsidRPr="00A4119C" w:rsidTr="009D578C">
        <w:trPr>
          <w:trHeight w:val="25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Расходы на выплаты персоналу государственных (муниципальных) органов</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9900000200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1140,0</w:t>
            </w:r>
          </w:p>
        </w:tc>
      </w:tr>
      <w:tr w:rsidR="009D578C" w:rsidRPr="00A4119C" w:rsidTr="009D578C">
        <w:trPr>
          <w:trHeight w:val="84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Формирование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администрации</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9900000200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0104</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1140,0</w:t>
            </w:r>
          </w:p>
        </w:tc>
      </w:tr>
      <w:tr w:rsidR="009D578C" w:rsidRPr="00A4119C" w:rsidTr="009D578C">
        <w:trPr>
          <w:trHeight w:val="33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Обеспечение деятельности  аппаратов органов местного самоуправления</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9900000210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4C0B74">
            <w:pPr>
              <w:jc w:val="center"/>
              <w:rPr>
                <w:rFonts w:ascii="Arial" w:hAnsi="Arial" w:cs="Arial"/>
                <w:b/>
                <w:bCs/>
                <w:color w:val="000000"/>
                <w:sz w:val="20"/>
                <w:szCs w:val="20"/>
              </w:rPr>
            </w:pPr>
            <w:r w:rsidRPr="00A4119C">
              <w:rPr>
                <w:rFonts w:ascii="Arial" w:hAnsi="Arial" w:cs="Arial"/>
                <w:b/>
                <w:bCs/>
                <w:color w:val="000000"/>
                <w:sz w:val="20"/>
                <w:szCs w:val="20"/>
              </w:rPr>
              <w:t>11</w:t>
            </w:r>
            <w:r w:rsidR="004C0B74">
              <w:rPr>
                <w:rFonts w:ascii="Arial" w:hAnsi="Arial" w:cs="Arial"/>
                <w:b/>
                <w:bCs/>
                <w:color w:val="000000"/>
                <w:sz w:val="20"/>
                <w:szCs w:val="20"/>
              </w:rPr>
              <w:t>30</w:t>
            </w:r>
            <w:r w:rsidRPr="00A4119C">
              <w:rPr>
                <w:rFonts w:ascii="Arial" w:hAnsi="Arial" w:cs="Arial"/>
                <w:b/>
                <w:bCs/>
                <w:color w:val="000000"/>
                <w:sz w:val="20"/>
                <w:szCs w:val="20"/>
              </w:rPr>
              <w:t>1,4</w:t>
            </w:r>
          </w:p>
        </w:tc>
      </w:tr>
      <w:tr w:rsidR="009D578C" w:rsidRPr="00A4119C" w:rsidTr="009D578C">
        <w:trPr>
          <w:trHeight w:val="31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Расходы на выплаты персоналу государственных (муниципальных) органов</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9900000210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6353,4</w:t>
            </w:r>
          </w:p>
        </w:tc>
      </w:tr>
      <w:tr w:rsidR="009D578C" w:rsidRPr="00A4119C" w:rsidTr="009D578C">
        <w:trPr>
          <w:trHeight w:val="39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Функционирование местных администраций</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9900000210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0104</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6353,4</w:t>
            </w:r>
          </w:p>
        </w:tc>
      </w:tr>
      <w:tr w:rsidR="009D578C" w:rsidRPr="00A4119C" w:rsidTr="009D578C">
        <w:trPr>
          <w:trHeight w:val="54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9900000210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4C0B74">
            <w:pPr>
              <w:jc w:val="center"/>
              <w:rPr>
                <w:rFonts w:ascii="Arial" w:hAnsi="Arial" w:cs="Arial"/>
                <w:color w:val="000000"/>
                <w:sz w:val="20"/>
                <w:szCs w:val="20"/>
              </w:rPr>
            </w:pPr>
            <w:r w:rsidRPr="00A4119C">
              <w:rPr>
                <w:rFonts w:ascii="Arial" w:hAnsi="Arial" w:cs="Arial"/>
                <w:color w:val="000000"/>
                <w:sz w:val="20"/>
                <w:szCs w:val="20"/>
              </w:rPr>
              <w:t>4</w:t>
            </w:r>
            <w:r w:rsidR="004C0B74">
              <w:rPr>
                <w:rFonts w:ascii="Arial" w:hAnsi="Arial" w:cs="Arial"/>
                <w:color w:val="000000"/>
                <w:sz w:val="20"/>
                <w:szCs w:val="20"/>
              </w:rPr>
              <w:t>316</w:t>
            </w:r>
            <w:r w:rsidRPr="00A4119C">
              <w:rPr>
                <w:rFonts w:ascii="Arial" w:hAnsi="Arial" w:cs="Arial"/>
                <w:color w:val="000000"/>
                <w:sz w:val="20"/>
                <w:szCs w:val="20"/>
              </w:rPr>
              <w:t>,0</w:t>
            </w:r>
          </w:p>
        </w:tc>
      </w:tr>
      <w:tr w:rsidR="009D578C" w:rsidRPr="00A4119C" w:rsidTr="009D578C">
        <w:trPr>
          <w:trHeight w:val="46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Функционирование местных администраций</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9900000210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0104</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4C0B74">
            <w:pPr>
              <w:jc w:val="center"/>
              <w:rPr>
                <w:rFonts w:ascii="Arial" w:hAnsi="Arial" w:cs="Arial"/>
                <w:color w:val="000000"/>
                <w:sz w:val="20"/>
                <w:szCs w:val="20"/>
              </w:rPr>
            </w:pPr>
            <w:r w:rsidRPr="00A4119C">
              <w:rPr>
                <w:rFonts w:ascii="Arial" w:hAnsi="Arial" w:cs="Arial"/>
                <w:color w:val="000000"/>
                <w:sz w:val="20"/>
                <w:szCs w:val="20"/>
              </w:rPr>
              <w:t>4</w:t>
            </w:r>
            <w:r w:rsidR="004C0B74">
              <w:rPr>
                <w:rFonts w:ascii="Arial" w:hAnsi="Arial" w:cs="Arial"/>
                <w:color w:val="000000"/>
                <w:sz w:val="20"/>
                <w:szCs w:val="20"/>
              </w:rPr>
              <w:t>31</w:t>
            </w:r>
            <w:r w:rsidRPr="00A4119C">
              <w:rPr>
                <w:rFonts w:ascii="Arial" w:hAnsi="Arial" w:cs="Arial"/>
                <w:color w:val="000000"/>
                <w:sz w:val="20"/>
                <w:szCs w:val="20"/>
              </w:rPr>
              <w:t>6,0</w:t>
            </w:r>
          </w:p>
        </w:tc>
      </w:tr>
      <w:tr w:rsidR="009D578C" w:rsidRPr="00A4119C" w:rsidTr="009D578C">
        <w:trPr>
          <w:trHeight w:val="45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Уплата прочих налогов,</w:t>
            </w:r>
            <w:r>
              <w:rPr>
                <w:rFonts w:ascii="Arial" w:hAnsi="Arial" w:cs="Arial"/>
                <w:color w:val="000000"/>
                <w:sz w:val="20"/>
                <w:szCs w:val="20"/>
              </w:rPr>
              <w:t xml:space="preserve"> </w:t>
            </w:r>
            <w:r w:rsidRPr="00A4119C">
              <w:rPr>
                <w:rFonts w:ascii="Arial" w:hAnsi="Arial" w:cs="Arial"/>
                <w:color w:val="000000"/>
                <w:sz w:val="20"/>
                <w:szCs w:val="20"/>
              </w:rPr>
              <w:t xml:space="preserve">сборов и иных платежей </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9900000210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85,0</w:t>
            </w:r>
          </w:p>
        </w:tc>
      </w:tr>
      <w:tr w:rsidR="009D578C" w:rsidRPr="00A4119C" w:rsidTr="009D578C">
        <w:trPr>
          <w:trHeight w:val="42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Функционирование местных администраций</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9900000210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0104</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85,0</w:t>
            </w:r>
          </w:p>
        </w:tc>
      </w:tr>
      <w:tr w:rsidR="009D578C" w:rsidRPr="00A4119C" w:rsidTr="009D578C">
        <w:trPr>
          <w:trHeight w:val="63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9900000210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535,3</w:t>
            </w:r>
          </w:p>
        </w:tc>
      </w:tr>
      <w:tr w:rsidR="009D578C" w:rsidRPr="00A4119C" w:rsidTr="009D578C">
        <w:trPr>
          <w:trHeight w:val="46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Обеспечение деятельности аппаратов органов местного самоуправления</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9900000210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535,3</w:t>
            </w:r>
          </w:p>
        </w:tc>
      </w:tr>
      <w:tr w:rsidR="009D578C" w:rsidRPr="00A4119C" w:rsidTr="009D578C">
        <w:trPr>
          <w:trHeight w:val="45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Уплата прочих налогов,</w:t>
            </w:r>
            <w:r>
              <w:rPr>
                <w:rFonts w:ascii="Arial" w:hAnsi="Arial" w:cs="Arial"/>
                <w:color w:val="000000"/>
                <w:sz w:val="20"/>
                <w:szCs w:val="20"/>
              </w:rPr>
              <w:t xml:space="preserve"> </w:t>
            </w:r>
            <w:r w:rsidRPr="00A4119C">
              <w:rPr>
                <w:rFonts w:ascii="Arial" w:hAnsi="Arial" w:cs="Arial"/>
                <w:color w:val="000000"/>
                <w:sz w:val="20"/>
                <w:szCs w:val="20"/>
              </w:rPr>
              <w:t xml:space="preserve">сборов и иных платежей </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9900000210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11,7</w:t>
            </w:r>
          </w:p>
        </w:tc>
      </w:tr>
      <w:tr w:rsidR="009D578C" w:rsidRPr="00A4119C" w:rsidTr="009D578C">
        <w:trPr>
          <w:trHeight w:val="42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Обеспечение деятельности аппаратов органов местного самоуправления</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9900000210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11,7</w:t>
            </w:r>
          </w:p>
        </w:tc>
      </w:tr>
      <w:tr w:rsidR="009D578C" w:rsidRPr="00A4119C" w:rsidTr="009D578C">
        <w:trPr>
          <w:trHeight w:val="46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Межбюджетные трансферты муниципальным образованиям</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9900005000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172,0</w:t>
            </w:r>
          </w:p>
        </w:tc>
      </w:tr>
      <w:tr w:rsidR="009D578C" w:rsidRPr="00A4119C" w:rsidTr="009D578C">
        <w:trPr>
          <w:trHeight w:val="63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t xml:space="preserve">Иные межбюджетные трансферты на передачу полномочий по исполнению бюджета и </w:t>
            </w:r>
            <w:proofErr w:type="gramStart"/>
            <w:r w:rsidRPr="00A4119C">
              <w:rPr>
                <w:color w:val="000000"/>
              </w:rPr>
              <w:t>контролю за</w:t>
            </w:r>
            <w:proofErr w:type="gramEnd"/>
            <w:r w:rsidRPr="00A4119C">
              <w:rPr>
                <w:color w:val="000000"/>
              </w:rPr>
              <w:t xml:space="preserve"> исполнением данного бюджета</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9900005010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102,0</w:t>
            </w:r>
          </w:p>
        </w:tc>
      </w:tr>
      <w:tr w:rsidR="009D578C" w:rsidRPr="00A4119C" w:rsidTr="009D578C">
        <w:trPr>
          <w:trHeight w:val="51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межбюджетные трансферты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9900005010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0104</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102,0</w:t>
            </w:r>
          </w:p>
        </w:tc>
      </w:tr>
      <w:tr w:rsidR="009D578C" w:rsidRPr="00A4119C" w:rsidTr="009D578C">
        <w:trPr>
          <w:trHeight w:val="126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Межбюджетные трансферты муниципальным образованиям по передаче полномочий по участию в предупреждении и ликвидации последствий чрезвычайных ситуаций в границах поселения,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9900005020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50,0</w:t>
            </w:r>
          </w:p>
        </w:tc>
      </w:tr>
      <w:tr w:rsidR="009D578C" w:rsidRPr="00A4119C" w:rsidTr="009D578C">
        <w:trPr>
          <w:trHeight w:val="42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межбюджетные трансферты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9900005020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0309</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50,0</w:t>
            </w:r>
          </w:p>
        </w:tc>
      </w:tr>
      <w:tr w:rsidR="009D578C" w:rsidRPr="00A4119C" w:rsidTr="009D578C">
        <w:trPr>
          <w:trHeight w:val="63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межбюджетные трансферты по передаче полномочий по осуществлению внешнего муниципального финансового контроля</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9900005030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20,0</w:t>
            </w:r>
          </w:p>
        </w:tc>
      </w:tr>
      <w:tr w:rsidR="009D578C" w:rsidRPr="00A4119C" w:rsidTr="009D578C">
        <w:trPr>
          <w:trHeight w:val="42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межбюджетные трансферты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9900005030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20,0</w:t>
            </w:r>
          </w:p>
        </w:tc>
      </w:tr>
      <w:tr w:rsidR="009D578C" w:rsidRPr="00A4119C" w:rsidTr="009D578C">
        <w:trPr>
          <w:trHeight w:val="63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9D578C">
            <w:pPr>
              <w:rPr>
                <w:color w:val="000000"/>
              </w:rPr>
            </w:pPr>
            <w:r w:rsidRPr="00A4119C">
              <w:rPr>
                <w:color w:val="000000"/>
              </w:rPr>
              <w:t xml:space="preserve">Осуществление отдельных государственных полномочий в рамках </w:t>
            </w:r>
            <w:proofErr w:type="spellStart"/>
            <w:r w:rsidRPr="00A4119C">
              <w:rPr>
                <w:color w:val="000000"/>
              </w:rPr>
              <w:t>непрограмны</w:t>
            </w:r>
            <w:r>
              <w:rPr>
                <w:color w:val="000000"/>
              </w:rPr>
              <w:t>х</w:t>
            </w:r>
            <w:proofErr w:type="spellEnd"/>
            <w:r w:rsidRPr="00A4119C">
              <w:rPr>
                <w:color w:val="000000"/>
              </w:rPr>
              <w:t xml:space="preserve"> направлений деятельности органов местного самоуправления</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9900050000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233,7</w:t>
            </w:r>
          </w:p>
        </w:tc>
      </w:tr>
      <w:tr w:rsidR="009D578C" w:rsidRPr="00A4119C" w:rsidTr="009D578C">
        <w:trPr>
          <w:trHeight w:val="63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t>Осуществление первичного воинского учета на территориях, где отсутствуют военные комиссариаты</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9900051180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233,7</w:t>
            </w:r>
          </w:p>
        </w:tc>
      </w:tr>
      <w:tr w:rsidR="009D578C" w:rsidRPr="00A4119C" w:rsidTr="009D578C">
        <w:trPr>
          <w:trHeight w:val="43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Расходы на выплаты персоналу государственных (муниципальных) органов</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9900051180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0203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233,7</w:t>
            </w:r>
          </w:p>
        </w:tc>
      </w:tr>
      <w:tr w:rsidR="009D578C" w:rsidRPr="00A4119C" w:rsidTr="009D578C">
        <w:trPr>
          <w:trHeight w:val="88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t xml:space="preserve">Осуществление отдельных государственных полномочий Ленинградской области в рамках </w:t>
            </w:r>
            <w:proofErr w:type="spellStart"/>
            <w:r w:rsidRPr="00A4119C">
              <w:rPr>
                <w:color w:val="000000"/>
              </w:rPr>
              <w:t>непрограмных</w:t>
            </w:r>
            <w:proofErr w:type="spellEnd"/>
            <w:r w:rsidRPr="00A4119C">
              <w:rPr>
                <w:color w:val="000000"/>
              </w:rPr>
              <w:t xml:space="preserve"> направлений деятельности органов местного самоуправления</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9900070000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2074,7</w:t>
            </w:r>
          </w:p>
        </w:tc>
      </w:tr>
      <w:tr w:rsidR="009D578C" w:rsidRPr="00A4119C" w:rsidTr="009D578C">
        <w:trPr>
          <w:trHeight w:val="93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r w:rsidRPr="00A4119C">
              <w:t>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9900071340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511,1</w:t>
            </w:r>
          </w:p>
        </w:tc>
      </w:tr>
      <w:tr w:rsidR="009D578C" w:rsidRPr="00A4119C" w:rsidTr="009D578C">
        <w:trPr>
          <w:trHeight w:val="102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r w:rsidRPr="00A4119C">
              <w:t>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9900071340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0113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472,9</w:t>
            </w:r>
          </w:p>
        </w:tc>
      </w:tr>
      <w:tr w:rsidR="009D578C" w:rsidRPr="00A4119C" w:rsidTr="009D578C">
        <w:trPr>
          <w:trHeight w:val="66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9900071340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0113</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38,2</w:t>
            </w:r>
          </w:p>
        </w:tc>
      </w:tr>
      <w:tr w:rsidR="009D578C" w:rsidRPr="00A4119C" w:rsidTr="009D578C">
        <w:trPr>
          <w:trHeight w:val="675"/>
        </w:trPr>
        <w:tc>
          <w:tcPr>
            <w:tcW w:w="5099" w:type="dxa"/>
            <w:tcBorders>
              <w:top w:val="nil"/>
              <w:left w:val="single" w:sz="8" w:space="0" w:color="auto"/>
              <w:bottom w:val="single" w:sz="4" w:space="0" w:color="auto"/>
              <w:right w:val="single" w:sz="4" w:space="0" w:color="auto"/>
            </w:tcBorders>
            <w:shd w:val="clear" w:color="auto" w:fill="auto"/>
            <w:vAlign w:val="bottom"/>
            <w:hideMark/>
          </w:tcPr>
          <w:p w:rsidR="009D578C" w:rsidRPr="00A4119C" w:rsidRDefault="009D578C" w:rsidP="007335C8">
            <w:r w:rsidRPr="00A4119C">
              <w:t xml:space="preserve">Поддержка МО </w:t>
            </w:r>
            <w:proofErr w:type="spellStart"/>
            <w:r w:rsidRPr="00A4119C">
              <w:t>Лен</w:t>
            </w:r>
            <w:proofErr w:type="gramStart"/>
            <w:r w:rsidRPr="00A4119C">
              <w:t>.о</w:t>
            </w:r>
            <w:proofErr w:type="gramEnd"/>
            <w:r w:rsidRPr="00A4119C">
              <w:t>бл</w:t>
            </w:r>
            <w:proofErr w:type="spellEnd"/>
            <w:r w:rsidRPr="00A4119C">
              <w:t>. по развитию общественной инфраструктуры муниципального значения</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9900072020</w:t>
            </w:r>
          </w:p>
        </w:tc>
        <w:tc>
          <w:tcPr>
            <w:tcW w:w="879" w:type="dxa"/>
            <w:tcBorders>
              <w:top w:val="nil"/>
              <w:left w:val="nil"/>
              <w:bottom w:val="single" w:sz="4" w:space="0" w:color="auto"/>
              <w:right w:val="nil"/>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1563,6</w:t>
            </w:r>
          </w:p>
        </w:tc>
      </w:tr>
      <w:tr w:rsidR="009D578C" w:rsidRPr="00A4119C" w:rsidTr="009D578C">
        <w:trPr>
          <w:trHeight w:val="660"/>
        </w:trPr>
        <w:tc>
          <w:tcPr>
            <w:tcW w:w="5099" w:type="dxa"/>
            <w:tcBorders>
              <w:top w:val="nil"/>
              <w:left w:val="single" w:sz="8"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9900072020</w:t>
            </w:r>
          </w:p>
        </w:tc>
        <w:tc>
          <w:tcPr>
            <w:tcW w:w="879" w:type="dxa"/>
            <w:tcBorders>
              <w:top w:val="nil"/>
              <w:left w:val="nil"/>
              <w:bottom w:val="single" w:sz="4" w:space="0" w:color="auto"/>
              <w:right w:val="nil"/>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240</w:t>
            </w:r>
          </w:p>
        </w:tc>
        <w:tc>
          <w:tcPr>
            <w:tcW w:w="1134" w:type="dxa"/>
            <w:tcBorders>
              <w:top w:val="nil"/>
              <w:left w:val="single" w:sz="4" w:space="0" w:color="auto"/>
              <w:bottom w:val="single" w:sz="4" w:space="0" w:color="auto"/>
              <w:right w:val="nil"/>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0801</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1563,6</w:t>
            </w:r>
          </w:p>
        </w:tc>
      </w:tr>
      <w:tr w:rsidR="009D578C" w:rsidRPr="00A4119C" w:rsidTr="009D578C">
        <w:trPr>
          <w:trHeight w:val="60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t xml:space="preserve">Мероприятия в рамках  полномочий органов  местного самоуправления </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b/>
                <w:bCs/>
                <w:color w:val="000000"/>
                <w:sz w:val="20"/>
                <w:szCs w:val="20"/>
              </w:rPr>
            </w:pPr>
            <w:r w:rsidRPr="00A4119C">
              <w:rPr>
                <w:rFonts w:ascii="Arial" w:hAnsi="Arial" w:cs="Arial"/>
                <w:b/>
                <w:bCs/>
                <w:color w:val="000000"/>
                <w:sz w:val="20"/>
                <w:szCs w:val="20"/>
              </w:rPr>
              <w:t>9900080000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4C0B74">
            <w:pPr>
              <w:jc w:val="center"/>
              <w:rPr>
                <w:rFonts w:ascii="Arial" w:hAnsi="Arial" w:cs="Arial"/>
                <w:b/>
                <w:bCs/>
                <w:color w:val="000000"/>
                <w:sz w:val="20"/>
                <w:szCs w:val="20"/>
              </w:rPr>
            </w:pPr>
            <w:r w:rsidRPr="00A4119C">
              <w:rPr>
                <w:rFonts w:ascii="Arial" w:hAnsi="Arial" w:cs="Arial"/>
                <w:b/>
                <w:bCs/>
                <w:color w:val="000000"/>
                <w:sz w:val="20"/>
                <w:szCs w:val="20"/>
              </w:rPr>
              <w:t>1</w:t>
            </w:r>
            <w:r w:rsidR="004C0B74">
              <w:rPr>
                <w:rFonts w:ascii="Arial" w:hAnsi="Arial" w:cs="Arial"/>
                <w:b/>
                <w:bCs/>
                <w:color w:val="000000"/>
                <w:sz w:val="20"/>
                <w:szCs w:val="20"/>
              </w:rPr>
              <w:t>39</w:t>
            </w:r>
            <w:r w:rsidRPr="00A4119C">
              <w:rPr>
                <w:rFonts w:ascii="Arial" w:hAnsi="Arial" w:cs="Arial"/>
                <w:b/>
                <w:bCs/>
                <w:color w:val="000000"/>
                <w:sz w:val="20"/>
                <w:szCs w:val="20"/>
              </w:rPr>
              <w:t>2,2</w:t>
            </w:r>
          </w:p>
        </w:tc>
      </w:tr>
      <w:tr w:rsidR="009D578C" w:rsidRPr="00A4119C" w:rsidTr="009D578C">
        <w:trPr>
          <w:trHeight w:val="73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t xml:space="preserve"> Мероприятия в области градостроения и землепользования в рамках </w:t>
            </w:r>
            <w:proofErr w:type="spellStart"/>
            <w:r w:rsidRPr="00A4119C">
              <w:rPr>
                <w:color w:val="000000"/>
              </w:rPr>
              <w:t>непрограмных</w:t>
            </w:r>
            <w:proofErr w:type="spellEnd"/>
            <w:r w:rsidRPr="00A4119C">
              <w:rPr>
                <w:color w:val="000000"/>
              </w:rPr>
              <w:t xml:space="preserve"> направлений деятельности органов местного самоуправления</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9900080020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8</w:t>
            </w:r>
            <w:r w:rsidR="009D578C" w:rsidRPr="00A4119C">
              <w:rPr>
                <w:rFonts w:ascii="Arial" w:hAnsi="Arial" w:cs="Arial"/>
                <w:color w:val="000000"/>
                <w:sz w:val="20"/>
                <w:szCs w:val="20"/>
              </w:rPr>
              <w:t>67,0</w:t>
            </w:r>
          </w:p>
        </w:tc>
      </w:tr>
      <w:tr w:rsidR="009D578C" w:rsidRPr="00A4119C" w:rsidTr="009D578C">
        <w:trPr>
          <w:trHeight w:val="61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9900080020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0412</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8</w:t>
            </w:r>
            <w:r w:rsidR="009D578C" w:rsidRPr="00A4119C">
              <w:rPr>
                <w:rFonts w:ascii="Arial" w:hAnsi="Arial" w:cs="Arial"/>
                <w:color w:val="000000"/>
                <w:sz w:val="20"/>
                <w:szCs w:val="20"/>
              </w:rPr>
              <w:t>67,0</w:t>
            </w:r>
          </w:p>
        </w:tc>
      </w:tr>
      <w:tr w:rsidR="009D578C" w:rsidRPr="00A4119C" w:rsidTr="009D578C">
        <w:trPr>
          <w:trHeight w:val="88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t xml:space="preserve">Мероприятия по обеспечению начисления, сбора платы за </w:t>
            </w:r>
            <w:proofErr w:type="spellStart"/>
            <w:r w:rsidRPr="00A4119C">
              <w:rPr>
                <w:color w:val="000000"/>
              </w:rPr>
              <w:t>соцнайм</w:t>
            </w:r>
            <w:proofErr w:type="spellEnd"/>
            <w:r w:rsidRPr="00A4119C">
              <w:rPr>
                <w:color w:val="000000"/>
              </w:rPr>
              <w:t xml:space="preserve"> муниципального жилья в рамках </w:t>
            </w:r>
            <w:proofErr w:type="spellStart"/>
            <w:r w:rsidRPr="00A4119C">
              <w:rPr>
                <w:color w:val="000000"/>
              </w:rPr>
              <w:t>непрограмных</w:t>
            </w:r>
            <w:proofErr w:type="spellEnd"/>
            <w:r w:rsidRPr="00A4119C">
              <w:rPr>
                <w:color w:val="000000"/>
              </w:rPr>
              <w:t xml:space="preserve"> направлений деятельности органов местного самоуправления</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9900080030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107,2</w:t>
            </w:r>
          </w:p>
        </w:tc>
      </w:tr>
      <w:tr w:rsidR="009D578C" w:rsidRPr="00A4119C" w:rsidTr="009D578C">
        <w:trPr>
          <w:trHeight w:val="66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9900080030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0501</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107,2</w:t>
            </w:r>
          </w:p>
        </w:tc>
      </w:tr>
      <w:tr w:rsidR="009D578C" w:rsidRPr="00A4119C" w:rsidTr="009D578C">
        <w:trPr>
          <w:trHeight w:val="705"/>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color w:val="000000"/>
              </w:rPr>
            </w:pPr>
            <w:r w:rsidRPr="00A4119C">
              <w:rPr>
                <w:color w:val="000000"/>
              </w:rPr>
              <w:t>Мероприятия по обслуживанию объектов коммунального хозяйства, находящегося в муниципальной собственности</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9900080040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41</w:t>
            </w:r>
            <w:r w:rsidR="009D578C" w:rsidRPr="00A4119C">
              <w:rPr>
                <w:rFonts w:ascii="Arial" w:hAnsi="Arial" w:cs="Arial"/>
                <w:color w:val="000000"/>
                <w:sz w:val="20"/>
                <w:szCs w:val="20"/>
              </w:rPr>
              <w:t>8,0</w:t>
            </w:r>
          </w:p>
        </w:tc>
      </w:tr>
      <w:tr w:rsidR="009D578C" w:rsidRPr="00A4119C" w:rsidTr="009D578C">
        <w:trPr>
          <w:trHeight w:val="660"/>
        </w:trPr>
        <w:tc>
          <w:tcPr>
            <w:tcW w:w="5099" w:type="dxa"/>
            <w:tcBorders>
              <w:top w:val="nil"/>
              <w:left w:val="single" w:sz="4" w:space="0" w:color="auto"/>
              <w:bottom w:val="single" w:sz="4" w:space="0" w:color="auto"/>
              <w:right w:val="single" w:sz="4" w:space="0" w:color="auto"/>
            </w:tcBorders>
            <w:shd w:val="clear" w:color="auto" w:fill="auto"/>
            <w:vAlign w:val="bottom"/>
            <w:hideMark/>
          </w:tcPr>
          <w:p w:rsidR="009D578C" w:rsidRPr="00A4119C" w:rsidRDefault="009D578C" w:rsidP="007335C8">
            <w:pPr>
              <w:rPr>
                <w:rFonts w:ascii="Arial" w:hAnsi="Arial" w:cs="Arial"/>
                <w:color w:val="000000"/>
                <w:sz w:val="20"/>
                <w:szCs w:val="20"/>
              </w:rPr>
            </w:pPr>
            <w:r w:rsidRPr="00A4119C">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96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9900080040</w:t>
            </w:r>
          </w:p>
        </w:tc>
        <w:tc>
          <w:tcPr>
            <w:tcW w:w="879"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578C" w:rsidRPr="00A4119C" w:rsidRDefault="009D578C" w:rsidP="007335C8">
            <w:pPr>
              <w:jc w:val="center"/>
              <w:rPr>
                <w:rFonts w:ascii="Arial" w:hAnsi="Arial" w:cs="Arial"/>
                <w:color w:val="000000"/>
                <w:sz w:val="20"/>
                <w:szCs w:val="20"/>
              </w:rPr>
            </w:pPr>
            <w:r w:rsidRPr="00A4119C">
              <w:rPr>
                <w:rFonts w:ascii="Arial" w:hAnsi="Arial" w:cs="Arial"/>
                <w:color w:val="000000"/>
                <w:sz w:val="20"/>
                <w:szCs w:val="20"/>
              </w:rPr>
              <w:t>0502</w:t>
            </w:r>
          </w:p>
        </w:tc>
        <w:tc>
          <w:tcPr>
            <w:tcW w:w="1560" w:type="dxa"/>
            <w:tcBorders>
              <w:top w:val="nil"/>
              <w:left w:val="nil"/>
              <w:bottom w:val="single" w:sz="4" w:space="0" w:color="auto"/>
              <w:right w:val="single" w:sz="4" w:space="0" w:color="auto"/>
            </w:tcBorders>
            <w:shd w:val="clear" w:color="auto" w:fill="auto"/>
            <w:noWrap/>
            <w:vAlign w:val="center"/>
            <w:hideMark/>
          </w:tcPr>
          <w:p w:rsidR="009D578C" w:rsidRPr="00A4119C" w:rsidRDefault="004C0B74" w:rsidP="007335C8">
            <w:pPr>
              <w:jc w:val="center"/>
              <w:rPr>
                <w:rFonts w:ascii="Arial" w:hAnsi="Arial" w:cs="Arial"/>
                <w:color w:val="000000"/>
                <w:sz w:val="20"/>
                <w:szCs w:val="20"/>
              </w:rPr>
            </w:pPr>
            <w:r>
              <w:rPr>
                <w:rFonts w:ascii="Arial" w:hAnsi="Arial" w:cs="Arial"/>
                <w:color w:val="000000"/>
                <w:sz w:val="20"/>
                <w:szCs w:val="20"/>
              </w:rPr>
              <w:t>41</w:t>
            </w:r>
            <w:r w:rsidR="009D578C" w:rsidRPr="00A4119C">
              <w:rPr>
                <w:rFonts w:ascii="Arial" w:hAnsi="Arial" w:cs="Arial"/>
                <w:color w:val="000000"/>
                <w:sz w:val="20"/>
                <w:szCs w:val="20"/>
              </w:rPr>
              <w:t>8,0</w:t>
            </w:r>
          </w:p>
        </w:tc>
      </w:tr>
    </w:tbl>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9D578C" w:rsidRDefault="009D578C" w:rsidP="00A6151C">
      <w:pPr>
        <w:jc w:val="both"/>
        <w:rPr>
          <w:sz w:val="27"/>
          <w:szCs w:val="27"/>
        </w:rPr>
      </w:pPr>
    </w:p>
    <w:p w:rsidR="00A62735" w:rsidRPr="00A62735" w:rsidRDefault="00A62735" w:rsidP="00A62735">
      <w:pPr>
        <w:ind w:left="6372" w:firstLine="708"/>
        <w:jc w:val="both"/>
        <w:rPr>
          <w:sz w:val="22"/>
          <w:szCs w:val="22"/>
        </w:rPr>
      </w:pPr>
      <w:r w:rsidRPr="00A62735">
        <w:rPr>
          <w:sz w:val="22"/>
          <w:szCs w:val="22"/>
        </w:rPr>
        <w:lastRenderedPageBreak/>
        <w:t>Утверждено</w:t>
      </w:r>
    </w:p>
    <w:p w:rsidR="00A62735" w:rsidRDefault="00A62735" w:rsidP="00A62735">
      <w:pPr>
        <w:jc w:val="both"/>
        <w:rPr>
          <w:sz w:val="22"/>
          <w:szCs w:val="22"/>
        </w:rPr>
      </w:pPr>
      <w:r w:rsidRPr="00A62735">
        <w:rPr>
          <w:sz w:val="22"/>
          <w:szCs w:val="22"/>
        </w:rPr>
        <w:tab/>
      </w:r>
      <w:r w:rsidRPr="00A62735">
        <w:rPr>
          <w:sz w:val="22"/>
          <w:szCs w:val="22"/>
        </w:rPr>
        <w:tab/>
      </w:r>
      <w:r w:rsidRPr="00A62735">
        <w:rPr>
          <w:sz w:val="22"/>
          <w:szCs w:val="22"/>
        </w:rPr>
        <w:tab/>
      </w:r>
      <w:r w:rsidRPr="00A62735">
        <w:rPr>
          <w:sz w:val="22"/>
          <w:szCs w:val="22"/>
        </w:rPr>
        <w:tab/>
      </w:r>
      <w:r w:rsidRPr="00A62735">
        <w:rPr>
          <w:sz w:val="22"/>
          <w:szCs w:val="22"/>
        </w:rPr>
        <w:tab/>
      </w:r>
      <w:r w:rsidRPr="00A62735">
        <w:rPr>
          <w:sz w:val="22"/>
          <w:szCs w:val="22"/>
        </w:rPr>
        <w:tab/>
      </w:r>
      <w:r w:rsidRPr="00A62735">
        <w:rPr>
          <w:sz w:val="22"/>
          <w:szCs w:val="22"/>
        </w:rPr>
        <w:tab/>
      </w:r>
      <w:r w:rsidRPr="00A62735">
        <w:rPr>
          <w:sz w:val="22"/>
          <w:szCs w:val="22"/>
        </w:rPr>
        <w:tab/>
      </w:r>
      <w:r w:rsidRPr="00A62735">
        <w:rPr>
          <w:sz w:val="22"/>
          <w:szCs w:val="22"/>
        </w:rPr>
        <w:tab/>
      </w:r>
      <w:r w:rsidRPr="00A62735">
        <w:rPr>
          <w:sz w:val="22"/>
          <w:szCs w:val="22"/>
        </w:rPr>
        <w:tab/>
        <w:t>Решением Совета депутатов</w:t>
      </w:r>
    </w:p>
    <w:p w:rsidR="00A62735" w:rsidRDefault="004C0B74" w:rsidP="00A6273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50</w:t>
      </w:r>
      <w:r w:rsidR="00A62735">
        <w:rPr>
          <w:sz w:val="22"/>
          <w:szCs w:val="22"/>
        </w:rPr>
        <w:t xml:space="preserve"> от 2</w:t>
      </w:r>
      <w:r>
        <w:rPr>
          <w:sz w:val="22"/>
          <w:szCs w:val="22"/>
        </w:rPr>
        <w:t>3</w:t>
      </w:r>
      <w:r w:rsidR="00A62735">
        <w:rPr>
          <w:sz w:val="22"/>
          <w:szCs w:val="22"/>
        </w:rPr>
        <w:t>.1</w:t>
      </w:r>
      <w:r>
        <w:rPr>
          <w:sz w:val="22"/>
          <w:szCs w:val="22"/>
        </w:rPr>
        <w:t>1</w:t>
      </w:r>
      <w:r w:rsidR="00A62735">
        <w:rPr>
          <w:sz w:val="22"/>
          <w:szCs w:val="22"/>
        </w:rPr>
        <w:t>.2017г.</w:t>
      </w:r>
    </w:p>
    <w:p w:rsidR="00A62735" w:rsidRPr="00A62735" w:rsidRDefault="00A62735" w:rsidP="00A6273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(приложение 6)</w:t>
      </w:r>
    </w:p>
    <w:p w:rsidR="009D578C" w:rsidRDefault="009D578C" w:rsidP="00A6151C">
      <w:pPr>
        <w:jc w:val="both"/>
        <w:rPr>
          <w:sz w:val="27"/>
          <w:szCs w:val="27"/>
        </w:rPr>
      </w:pPr>
    </w:p>
    <w:p w:rsidR="009D578C" w:rsidRPr="0005448C" w:rsidRDefault="00A62735" w:rsidP="00A62735">
      <w:pPr>
        <w:jc w:val="center"/>
        <w:rPr>
          <w:b/>
          <w:sz w:val="27"/>
          <w:szCs w:val="27"/>
        </w:rPr>
      </w:pPr>
      <w:r w:rsidRPr="0005448C">
        <w:rPr>
          <w:b/>
          <w:sz w:val="27"/>
          <w:szCs w:val="27"/>
        </w:rPr>
        <w:t>Ведомственная структура расходов</w:t>
      </w:r>
    </w:p>
    <w:p w:rsidR="00A62735" w:rsidRPr="0005448C" w:rsidRDefault="00A62735" w:rsidP="00A62735">
      <w:pPr>
        <w:jc w:val="center"/>
        <w:rPr>
          <w:b/>
          <w:sz w:val="27"/>
          <w:szCs w:val="27"/>
        </w:rPr>
      </w:pPr>
      <w:r w:rsidRPr="0005448C">
        <w:rPr>
          <w:b/>
          <w:sz w:val="27"/>
          <w:szCs w:val="27"/>
        </w:rPr>
        <w:t>Бюджета муниципального образования Кипенское сельское поселение</w:t>
      </w:r>
    </w:p>
    <w:p w:rsidR="00A62735" w:rsidRPr="0005448C" w:rsidRDefault="0005448C" w:rsidP="00A62735">
      <w:pPr>
        <w:jc w:val="center"/>
        <w:rPr>
          <w:b/>
          <w:sz w:val="27"/>
          <w:szCs w:val="27"/>
        </w:rPr>
      </w:pPr>
      <w:r w:rsidRPr="0005448C">
        <w:rPr>
          <w:b/>
          <w:sz w:val="27"/>
          <w:szCs w:val="27"/>
        </w:rPr>
        <w:t>м</w:t>
      </w:r>
      <w:r w:rsidR="00A62735" w:rsidRPr="0005448C">
        <w:rPr>
          <w:b/>
          <w:sz w:val="27"/>
          <w:szCs w:val="27"/>
        </w:rPr>
        <w:t>униципального образования</w:t>
      </w:r>
      <w:r w:rsidRPr="0005448C">
        <w:rPr>
          <w:b/>
          <w:sz w:val="27"/>
          <w:szCs w:val="27"/>
        </w:rPr>
        <w:t xml:space="preserve"> Ломоносовского муниципального района</w:t>
      </w:r>
    </w:p>
    <w:p w:rsidR="0005448C" w:rsidRPr="0005448C" w:rsidRDefault="0005448C" w:rsidP="00A62735">
      <w:pPr>
        <w:jc w:val="center"/>
        <w:rPr>
          <w:b/>
          <w:sz w:val="27"/>
          <w:szCs w:val="27"/>
        </w:rPr>
      </w:pPr>
      <w:r w:rsidRPr="0005448C">
        <w:rPr>
          <w:b/>
          <w:sz w:val="27"/>
          <w:szCs w:val="27"/>
        </w:rPr>
        <w:t>Ленинградской области на 2017 год</w:t>
      </w:r>
    </w:p>
    <w:p w:rsidR="00A62735" w:rsidRDefault="00A62735" w:rsidP="00A6151C">
      <w:pPr>
        <w:jc w:val="both"/>
        <w:rPr>
          <w:sz w:val="27"/>
          <w:szCs w:val="27"/>
        </w:rPr>
      </w:pPr>
    </w:p>
    <w:tbl>
      <w:tblPr>
        <w:tblW w:w="10349" w:type="dxa"/>
        <w:tblInd w:w="-318" w:type="dxa"/>
        <w:tblLayout w:type="fixed"/>
        <w:tblLook w:val="04A0"/>
      </w:tblPr>
      <w:tblGrid>
        <w:gridCol w:w="4537"/>
        <w:gridCol w:w="709"/>
        <w:gridCol w:w="850"/>
        <w:gridCol w:w="851"/>
        <w:gridCol w:w="1417"/>
        <w:gridCol w:w="709"/>
        <w:gridCol w:w="1276"/>
      </w:tblGrid>
      <w:tr w:rsidR="00A62735" w:rsidRPr="00401E9B" w:rsidTr="007335C8">
        <w:trPr>
          <w:trHeight w:val="570"/>
        </w:trPr>
        <w:tc>
          <w:tcPr>
            <w:tcW w:w="4537" w:type="dxa"/>
            <w:vMerge w:val="restart"/>
            <w:tcBorders>
              <w:top w:val="single" w:sz="8" w:space="0" w:color="auto"/>
              <w:left w:val="single" w:sz="8" w:space="0" w:color="auto"/>
              <w:bottom w:val="single" w:sz="8" w:space="0" w:color="000000"/>
              <w:right w:val="nil"/>
            </w:tcBorders>
            <w:shd w:val="clear" w:color="auto" w:fill="auto"/>
            <w:vAlign w:val="bottom"/>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Наименование</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Код главы</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Раздел</w:t>
            </w:r>
          </w:p>
        </w:tc>
        <w:tc>
          <w:tcPr>
            <w:tcW w:w="851" w:type="dxa"/>
            <w:vMerge w:val="restart"/>
            <w:tcBorders>
              <w:top w:val="single" w:sz="8" w:space="0" w:color="auto"/>
              <w:left w:val="single" w:sz="4" w:space="0" w:color="auto"/>
              <w:bottom w:val="nil"/>
              <w:right w:val="single" w:sz="4" w:space="0" w:color="auto"/>
            </w:tcBorders>
            <w:shd w:val="clear" w:color="auto" w:fill="auto"/>
            <w:vAlign w:val="bottom"/>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Подраздел</w:t>
            </w:r>
          </w:p>
        </w:tc>
        <w:tc>
          <w:tcPr>
            <w:tcW w:w="1417" w:type="dxa"/>
            <w:vMerge w:val="restart"/>
            <w:tcBorders>
              <w:top w:val="single" w:sz="8" w:space="0" w:color="auto"/>
              <w:left w:val="nil"/>
              <w:bottom w:val="single" w:sz="8" w:space="0" w:color="000000"/>
              <w:right w:val="single" w:sz="4" w:space="0" w:color="000000"/>
            </w:tcBorders>
            <w:shd w:val="clear" w:color="auto" w:fill="auto"/>
            <w:vAlign w:val="bottom"/>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Целевая статья</w:t>
            </w:r>
          </w:p>
        </w:tc>
        <w:tc>
          <w:tcPr>
            <w:tcW w:w="709" w:type="dxa"/>
            <w:vMerge w:val="restart"/>
            <w:tcBorders>
              <w:top w:val="single" w:sz="8" w:space="0" w:color="auto"/>
              <w:left w:val="single" w:sz="4" w:space="0" w:color="000000"/>
              <w:bottom w:val="single" w:sz="8" w:space="0" w:color="000000"/>
              <w:right w:val="single" w:sz="8" w:space="0" w:color="auto"/>
            </w:tcBorders>
            <w:shd w:val="clear" w:color="auto" w:fill="auto"/>
            <w:vAlign w:val="bottom"/>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ВР</w:t>
            </w:r>
          </w:p>
        </w:tc>
        <w:tc>
          <w:tcPr>
            <w:tcW w:w="1276" w:type="dxa"/>
            <w:tcBorders>
              <w:top w:val="single" w:sz="8" w:space="0" w:color="auto"/>
              <w:left w:val="nil"/>
              <w:bottom w:val="nil"/>
              <w:right w:val="single" w:sz="8" w:space="0" w:color="auto"/>
            </w:tcBorders>
            <w:shd w:val="clear" w:color="auto" w:fill="auto"/>
            <w:vAlign w:val="bottom"/>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Сумм</w:t>
            </w:r>
            <w:proofErr w:type="gramStart"/>
            <w:r w:rsidRPr="00401E9B">
              <w:rPr>
                <w:rFonts w:ascii="Arial" w:hAnsi="Arial" w:cs="Arial"/>
                <w:b/>
                <w:bCs/>
                <w:color w:val="000000"/>
                <w:sz w:val="20"/>
                <w:szCs w:val="20"/>
              </w:rPr>
              <w:t>а(</w:t>
            </w:r>
            <w:proofErr w:type="gramEnd"/>
            <w:r w:rsidRPr="00401E9B">
              <w:rPr>
                <w:rFonts w:ascii="Arial" w:hAnsi="Arial" w:cs="Arial"/>
                <w:b/>
                <w:bCs/>
                <w:color w:val="000000"/>
                <w:sz w:val="20"/>
                <w:szCs w:val="20"/>
              </w:rPr>
              <w:t>тысяч рублей)</w:t>
            </w:r>
          </w:p>
        </w:tc>
      </w:tr>
      <w:tr w:rsidR="00A62735" w:rsidRPr="00401E9B" w:rsidTr="007335C8">
        <w:trPr>
          <w:trHeight w:val="345"/>
        </w:trPr>
        <w:tc>
          <w:tcPr>
            <w:tcW w:w="4537" w:type="dxa"/>
            <w:vMerge/>
            <w:tcBorders>
              <w:top w:val="single" w:sz="8" w:space="0" w:color="auto"/>
              <w:left w:val="single" w:sz="8" w:space="0" w:color="auto"/>
              <w:bottom w:val="single" w:sz="8" w:space="0" w:color="000000"/>
              <w:right w:val="nil"/>
            </w:tcBorders>
            <w:vAlign w:val="center"/>
            <w:hideMark/>
          </w:tcPr>
          <w:p w:rsidR="00A62735" w:rsidRPr="00401E9B" w:rsidRDefault="00A62735" w:rsidP="007335C8">
            <w:pPr>
              <w:rPr>
                <w:rFonts w:ascii="Arial" w:hAnsi="Arial" w:cs="Arial"/>
                <w:b/>
                <w:bCs/>
                <w:color w:val="000000"/>
                <w:sz w:val="20"/>
                <w:szCs w:val="20"/>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A62735" w:rsidRPr="00401E9B" w:rsidRDefault="00A62735" w:rsidP="007335C8">
            <w:pPr>
              <w:rPr>
                <w:rFonts w:ascii="Arial" w:hAnsi="Arial" w:cs="Arial"/>
                <w:b/>
                <w:bCs/>
                <w:color w:val="000000"/>
                <w:sz w:val="20"/>
                <w:szCs w:val="2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A62735" w:rsidRPr="00401E9B" w:rsidRDefault="00A62735" w:rsidP="007335C8">
            <w:pPr>
              <w:rPr>
                <w:rFonts w:ascii="Arial" w:hAnsi="Arial" w:cs="Arial"/>
                <w:b/>
                <w:bCs/>
                <w:color w:val="000000"/>
                <w:sz w:val="20"/>
                <w:szCs w:val="20"/>
              </w:rPr>
            </w:pPr>
          </w:p>
        </w:tc>
        <w:tc>
          <w:tcPr>
            <w:tcW w:w="851" w:type="dxa"/>
            <w:vMerge/>
            <w:tcBorders>
              <w:top w:val="single" w:sz="8" w:space="0" w:color="auto"/>
              <w:left w:val="single" w:sz="4" w:space="0" w:color="auto"/>
              <w:bottom w:val="nil"/>
              <w:right w:val="single" w:sz="4" w:space="0" w:color="auto"/>
            </w:tcBorders>
            <w:vAlign w:val="center"/>
            <w:hideMark/>
          </w:tcPr>
          <w:p w:rsidR="00A62735" w:rsidRPr="00401E9B" w:rsidRDefault="00A62735" w:rsidP="007335C8">
            <w:pPr>
              <w:rPr>
                <w:rFonts w:ascii="Arial" w:hAnsi="Arial" w:cs="Arial"/>
                <w:b/>
                <w:bCs/>
                <w:color w:val="000000"/>
                <w:sz w:val="20"/>
                <w:szCs w:val="20"/>
              </w:rPr>
            </w:pPr>
          </w:p>
        </w:tc>
        <w:tc>
          <w:tcPr>
            <w:tcW w:w="1417" w:type="dxa"/>
            <w:vMerge/>
            <w:tcBorders>
              <w:top w:val="single" w:sz="8" w:space="0" w:color="auto"/>
              <w:left w:val="nil"/>
              <w:bottom w:val="single" w:sz="8" w:space="0" w:color="000000"/>
              <w:right w:val="single" w:sz="4" w:space="0" w:color="000000"/>
            </w:tcBorders>
            <w:vAlign w:val="center"/>
            <w:hideMark/>
          </w:tcPr>
          <w:p w:rsidR="00A62735" w:rsidRPr="00401E9B" w:rsidRDefault="00A62735" w:rsidP="007335C8">
            <w:pPr>
              <w:rPr>
                <w:rFonts w:ascii="Arial" w:hAnsi="Arial" w:cs="Arial"/>
                <w:b/>
                <w:bCs/>
                <w:color w:val="000000"/>
                <w:sz w:val="20"/>
                <w:szCs w:val="20"/>
              </w:rPr>
            </w:pPr>
          </w:p>
        </w:tc>
        <w:tc>
          <w:tcPr>
            <w:tcW w:w="709" w:type="dxa"/>
            <w:vMerge/>
            <w:tcBorders>
              <w:top w:val="single" w:sz="8" w:space="0" w:color="auto"/>
              <w:left w:val="single" w:sz="4" w:space="0" w:color="000000"/>
              <w:bottom w:val="single" w:sz="8" w:space="0" w:color="000000"/>
              <w:right w:val="single" w:sz="8" w:space="0" w:color="auto"/>
            </w:tcBorders>
            <w:vAlign w:val="center"/>
            <w:hideMark/>
          </w:tcPr>
          <w:p w:rsidR="00A62735" w:rsidRPr="00401E9B" w:rsidRDefault="00A62735" w:rsidP="007335C8">
            <w:pPr>
              <w:rPr>
                <w:rFonts w:ascii="Arial" w:hAnsi="Arial" w:cs="Arial"/>
                <w:b/>
                <w:bCs/>
                <w:color w:val="000000"/>
                <w:sz w:val="20"/>
                <w:szCs w:val="20"/>
              </w:rPr>
            </w:pPr>
          </w:p>
        </w:tc>
        <w:tc>
          <w:tcPr>
            <w:tcW w:w="1276" w:type="dxa"/>
            <w:tcBorders>
              <w:top w:val="nil"/>
              <w:left w:val="nil"/>
              <w:bottom w:val="nil"/>
              <w:right w:val="single" w:sz="8" w:space="0" w:color="auto"/>
            </w:tcBorders>
            <w:shd w:val="clear" w:color="auto" w:fill="auto"/>
            <w:vAlign w:val="bottom"/>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2017</w:t>
            </w:r>
          </w:p>
        </w:tc>
      </w:tr>
      <w:tr w:rsidR="00A62735" w:rsidRPr="00401E9B" w:rsidTr="007335C8">
        <w:trPr>
          <w:trHeight w:val="312"/>
        </w:trPr>
        <w:tc>
          <w:tcPr>
            <w:tcW w:w="4537" w:type="dxa"/>
            <w:tcBorders>
              <w:top w:val="single" w:sz="8" w:space="0" w:color="auto"/>
              <w:left w:val="single" w:sz="8" w:space="0" w:color="auto"/>
              <w:bottom w:val="nil"/>
              <w:right w:val="nil"/>
            </w:tcBorders>
            <w:shd w:val="clear" w:color="auto" w:fill="auto"/>
            <w:vAlign w:val="bottom"/>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2</w:t>
            </w:r>
          </w:p>
        </w:tc>
        <w:tc>
          <w:tcPr>
            <w:tcW w:w="709" w:type="dxa"/>
            <w:tcBorders>
              <w:top w:val="single" w:sz="8" w:space="0" w:color="auto"/>
              <w:left w:val="single" w:sz="4" w:space="0" w:color="auto"/>
              <w:bottom w:val="nil"/>
              <w:right w:val="single" w:sz="4" w:space="0" w:color="auto"/>
            </w:tcBorders>
            <w:shd w:val="clear" w:color="auto" w:fill="auto"/>
            <w:vAlign w:val="bottom"/>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3</w:t>
            </w:r>
          </w:p>
        </w:tc>
        <w:tc>
          <w:tcPr>
            <w:tcW w:w="850" w:type="dxa"/>
            <w:tcBorders>
              <w:top w:val="single" w:sz="8" w:space="0" w:color="auto"/>
              <w:left w:val="nil"/>
              <w:bottom w:val="nil"/>
              <w:right w:val="single" w:sz="4" w:space="0" w:color="auto"/>
            </w:tcBorders>
            <w:shd w:val="clear" w:color="auto" w:fill="auto"/>
            <w:vAlign w:val="bottom"/>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4</w:t>
            </w:r>
          </w:p>
        </w:tc>
        <w:tc>
          <w:tcPr>
            <w:tcW w:w="851" w:type="dxa"/>
            <w:tcBorders>
              <w:top w:val="single" w:sz="8" w:space="0" w:color="auto"/>
              <w:left w:val="nil"/>
              <w:bottom w:val="nil"/>
              <w:right w:val="single" w:sz="4" w:space="0" w:color="auto"/>
            </w:tcBorders>
            <w:shd w:val="clear" w:color="auto" w:fill="auto"/>
            <w:vAlign w:val="bottom"/>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5</w:t>
            </w:r>
          </w:p>
        </w:tc>
        <w:tc>
          <w:tcPr>
            <w:tcW w:w="1417" w:type="dxa"/>
            <w:tcBorders>
              <w:top w:val="single" w:sz="8" w:space="0" w:color="auto"/>
              <w:left w:val="nil"/>
              <w:bottom w:val="nil"/>
              <w:right w:val="single" w:sz="4" w:space="0" w:color="000000"/>
            </w:tcBorders>
            <w:shd w:val="clear" w:color="auto" w:fill="auto"/>
            <w:vAlign w:val="bottom"/>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6</w:t>
            </w:r>
          </w:p>
        </w:tc>
        <w:tc>
          <w:tcPr>
            <w:tcW w:w="709" w:type="dxa"/>
            <w:tcBorders>
              <w:top w:val="single" w:sz="8" w:space="0" w:color="auto"/>
              <w:left w:val="nil"/>
              <w:bottom w:val="nil"/>
              <w:right w:val="single" w:sz="8" w:space="0" w:color="auto"/>
            </w:tcBorders>
            <w:shd w:val="clear" w:color="auto" w:fill="auto"/>
            <w:vAlign w:val="bottom"/>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7</w:t>
            </w:r>
          </w:p>
        </w:tc>
        <w:tc>
          <w:tcPr>
            <w:tcW w:w="1276" w:type="dxa"/>
            <w:tcBorders>
              <w:top w:val="nil"/>
              <w:left w:val="nil"/>
              <w:bottom w:val="nil"/>
              <w:right w:val="single" w:sz="8" w:space="0" w:color="auto"/>
            </w:tcBorders>
            <w:shd w:val="clear" w:color="auto" w:fill="auto"/>
            <w:vAlign w:val="bottom"/>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8</w:t>
            </w:r>
          </w:p>
        </w:tc>
      </w:tr>
      <w:tr w:rsidR="00A62735" w:rsidRPr="00401E9B" w:rsidTr="007335C8">
        <w:trPr>
          <w:trHeight w:val="1200"/>
        </w:trPr>
        <w:tc>
          <w:tcPr>
            <w:tcW w:w="4537" w:type="dxa"/>
            <w:tcBorders>
              <w:top w:val="single" w:sz="8" w:space="0" w:color="auto"/>
              <w:left w:val="single" w:sz="8" w:space="0" w:color="auto"/>
              <w:bottom w:val="nil"/>
              <w:right w:val="single" w:sz="4" w:space="0" w:color="auto"/>
            </w:tcBorders>
            <w:shd w:val="clear" w:color="auto" w:fill="auto"/>
            <w:vAlign w:val="bottom"/>
            <w:hideMark/>
          </w:tcPr>
          <w:p w:rsidR="00A62735" w:rsidRPr="00401E9B" w:rsidRDefault="00A62735" w:rsidP="007335C8">
            <w:pPr>
              <w:rPr>
                <w:rFonts w:ascii="Arial" w:hAnsi="Arial" w:cs="Arial"/>
                <w:b/>
                <w:bCs/>
                <w:color w:val="000000"/>
                <w:szCs w:val="22"/>
              </w:rPr>
            </w:pPr>
            <w:r w:rsidRPr="00401E9B">
              <w:rPr>
                <w:rFonts w:ascii="Arial" w:hAnsi="Arial" w:cs="Arial"/>
                <w:b/>
                <w:bCs/>
                <w:color w:val="000000"/>
                <w:szCs w:val="22"/>
              </w:rPr>
              <w:t>Местная администрация муниципального образования  Кипенское сельское поселение муниципального образования Ломоносовского муниципального района Ленинградской области</w:t>
            </w:r>
          </w:p>
        </w:tc>
        <w:tc>
          <w:tcPr>
            <w:tcW w:w="709" w:type="dxa"/>
            <w:tcBorders>
              <w:top w:val="single" w:sz="8" w:space="0" w:color="auto"/>
              <w:left w:val="nil"/>
              <w:bottom w:val="nil"/>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rPr>
            </w:pPr>
            <w:r w:rsidRPr="00401E9B">
              <w:rPr>
                <w:rFonts w:ascii="Arial" w:hAnsi="Arial" w:cs="Arial"/>
                <w:b/>
                <w:bCs/>
                <w:color w:val="000000"/>
              </w:rPr>
              <w:t>907</w:t>
            </w:r>
          </w:p>
        </w:tc>
        <w:tc>
          <w:tcPr>
            <w:tcW w:w="850" w:type="dxa"/>
            <w:tcBorders>
              <w:top w:val="single" w:sz="8" w:space="0" w:color="auto"/>
              <w:left w:val="nil"/>
              <w:bottom w:val="nil"/>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rPr>
            </w:pPr>
            <w:r w:rsidRPr="00401E9B">
              <w:rPr>
                <w:rFonts w:ascii="Arial" w:hAnsi="Arial" w:cs="Arial"/>
                <w:b/>
                <w:bCs/>
                <w:color w:val="000000"/>
              </w:rPr>
              <w:t> </w:t>
            </w:r>
          </w:p>
        </w:tc>
        <w:tc>
          <w:tcPr>
            <w:tcW w:w="851" w:type="dxa"/>
            <w:tcBorders>
              <w:top w:val="single" w:sz="8" w:space="0" w:color="auto"/>
              <w:left w:val="nil"/>
              <w:bottom w:val="nil"/>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rPr>
            </w:pPr>
            <w:r w:rsidRPr="00401E9B">
              <w:rPr>
                <w:rFonts w:ascii="Arial" w:hAnsi="Arial" w:cs="Arial"/>
                <w:b/>
                <w:bCs/>
                <w:color w:val="000000"/>
              </w:rPr>
              <w:t> </w:t>
            </w:r>
          </w:p>
        </w:tc>
        <w:tc>
          <w:tcPr>
            <w:tcW w:w="1417" w:type="dxa"/>
            <w:tcBorders>
              <w:top w:val="single" w:sz="8" w:space="0" w:color="auto"/>
              <w:left w:val="nil"/>
              <w:bottom w:val="nil"/>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rPr>
            </w:pPr>
            <w:r w:rsidRPr="00401E9B">
              <w:rPr>
                <w:rFonts w:ascii="Arial" w:hAnsi="Arial" w:cs="Arial"/>
                <w:b/>
                <w:bCs/>
                <w:color w:val="000000"/>
              </w:rPr>
              <w:t> </w:t>
            </w:r>
          </w:p>
        </w:tc>
        <w:tc>
          <w:tcPr>
            <w:tcW w:w="709" w:type="dxa"/>
            <w:tcBorders>
              <w:top w:val="single" w:sz="8" w:space="0" w:color="auto"/>
              <w:left w:val="nil"/>
              <w:bottom w:val="nil"/>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rPr>
            </w:pPr>
            <w:r w:rsidRPr="00401E9B">
              <w:rPr>
                <w:rFonts w:ascii="Arial" w:hAnsi="Arial" w:cs="Arial"/>
                <w:b/>
                <w:bCs/>
                <w:color w:val="000000"/>
              </w:rPr>
              <w:t> </w:t>
            </w:r>
          </w:p>
        </w:tc>
        <w:tc>
          <w:tcPr>
            <w:tcW w:w="1276" w:type="dxa"/>
            <w:tcBorders>
              <w:top w:val="single" w:sz="8" w:space="0" w:color="auto"/>
              <w:left w:val="nil"/>
              <w:bottom w:val="nil"/>
              <w:right w:val="single" w:sz="8" w:space="0" w:color="auto"/>
            </w:tcBorders>
            <w:shd w:val="clear" w:color="auto" w:fill="auto"/>
            <w:noWrap/>
            <w:vAlign w:val="center"/>
            <w:hideMark/>
          </w:tcPr>
          <w:p w:rsidR="00A62735" w:rsidRPr="00401E9B" w:rsidRDefault="00A62735" w:rsidP="002A25C5">
            <w:pPr>
              <w:jc w:val="center"/>
              <w:rPr>
                <w:rFonts w:ascii="Arial" w:hAnsi="Arial" w:cs="Arial"/>
                <w:b/>
                <w:bCs/>
                <w:color w:val="000000"/>
                <w:sz w:val="20"/>
                <w:szCs w:val="20"/>
              </w:rPr>
            </w:pPr>
            <w:r w:rsidRPr="00401E9B">
              <w:rPr>
                <w:rFonts w:ascii="Arial" w:hAnsi="Arial" w:cs="Arial"/>
                <w:b/>
                <w:bCs/>
                <w:color w:val="000000"/>
                <w:sz w:val="20"/>
                <w:szCs w:val="20"/>
              </w:rPr>
              <w:t>37</w:t>
            </w:r>
            <w:r w:rsidR="002A25C5">
              <w:rPr>
                <w:rFonts w:ascii="Arial" w:hAnsi="Arial" w:cs="Arial"/>
                <w:b/>
                <w:bCs/>
                <w:color w:val="000000"/>
                <w:sz w:val="20"/>
                <w:szCs w:val="20"/>
              </w:rPr>
              <w:t>2</w:t>
            </w:r>
            <w:r w:rsidRPr="00401E9B">
              <w:rPr>
                <w:rFonts w:ascii="Arial" w:hAnsi="Arial" w:cs="Arial"/>
                <w:b/>
                <w:bCs/>
                <w:color w:val="000000"/>
                <w:sz w:val="20"/>
                <w:szCs w:val="20"/>
              </w:rPr>
              <w:t>59,</w:t>
            </w:r>
            <w:r w:rsidR="002A25C5">
              <w:rPr>
                <w:rFonts w:ascii="Arial" w:hAnsi="Arial" w:cs="Arial"/>
                <w:b/>
                <w:bCs/>
                <w:color w:val="000000"/>
                <w:sz w:val="20"/>
                <w:szCs w:val="20"/>
              </w:rPr>
              <w:t>8</w:t>
            </w:r>
          </w:p>
        </w:tc>
      </w:tr>
      <w:tr w:rsidR="00A62735" w:rsidRPr="00401E9B" w:rsidTr="007335C8">
        <w:trPr>
          <w:trHeight w:val="255"/>
        </w:trPr>
        <w:tc>
          <w:tcPr>
            <w:tcW w:w="453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Общегосударственные  вопросы</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01</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00</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b/>
                <w:bCs/>
                <w:color w:val="000000"/>
                <w:sz w:val="20"/>
                <w:szCs w:val="20"/>
              </w:rPr>
            </w:pPr>
            <w:r>
              <w:rPr>
                <w:rFonts w:ascii="Arial" w:hAnsi="Arial" w:cs="Arial"/>
                <w:b/>
                <w:bCs/>
                <w:color w:val="000000"/>
                <w:sz w:val="20"/>
                <w:szCs w:val="20"/>
              </w:rPr>
              <w:t>13954,8</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880,3</w:t>
            </w:r>
          </w:p>
        </w:tc>
      </w:tr>
      <w:tr w:rsidR="00A62735" w:rsidRPr="00401E9B" w:rsidTr="007335C8">
        <w:trPr>
          <w:trHeight w:val="37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proofErr w:type="spellStart"/>
            <w:r w:rsidRPr="00401E9B">
              <w:rPr>
                <w:rFonts w:ascii="Arial" w:hAnsi="Arial" w:cs="Arial"/>
                <w:color w:val="000000"/>
                <w:sz w:val="20"/>
                <w:szCs w:val="20"/>
              </w:rPr>
              <w:t>Непрограммные</w:t>
            </w:r>
            <w:proofErr w:type="spellEnd"/>
            <w:r w:rsidRPr="00401E9B">
              <w:rPr>
                <w:rFonts w:ascii="Arial" w:hAnsi="Arial" w:cs="Arial"/>
                <w:color w:val="000000"/>
                <w:sz w:val="20"/>
                <w:szCs w:val="20"/>
              </w:rPr>
              <w:t xml:space="preserve"> направления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880,3</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 xml:space="preserve">Реализация функций и полномочий  органов местного самоуправления в рамках </w:t>
            </w:r>
            <w:proofErr w:type="spellStart"/>
            <w:r w:rsidR="0005448C" w:rsidRPr="00401E9B">
              <w:rPr>
                <w:rFonts w:ascii="Arial" w:hAnsi="Arial" w:cs="Arial"/>
                <w:color w:val="000000"/>
                <w:sz w:val="20"/>
                <w:szCs w:val="20"/>
              </w:rPr>
              <w:t>непрограмных</w:t>
            </w:r>
            <w:proofErr w:type="spellEnd"/>
            <w:r w:rsidRPr="00401E9B">
              <w:rPr>
                <w:rFonts w:ascii="Arial" w:hAnsi="Arial" w:cs="Arial"/>
                <w:color w:val="000000"/>
                <w:sz w:val="20"/>
                <w:szCs w:val="20"/>
              </w:rPr>
              <w:t xml:space="preserve"> направлений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880,3</w:t>
            </w:r>
          </w:p>
        </w:tc>
      </w:tr>
      <w:tr w:rsidR="00A62735" w:rsidRPr="00401E9B" w:rsidTr="007335C8">
        <w:trPr>
          <w:trHeight w:val="31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Обеспечение деятельности главы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9900000200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880,3</w:t>
            </w:r>
          </w:p>
        </w:tc>
      </w:tr>
      <w:tr w:rsidR="00A62735" w:rsidRPr="00401E9B" w:rsidTr="007335C8">
        <w:trPr>
          <w:trHeight w:val="31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9900000200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120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880,3</w:t>
            </w:r>
          </w:p>
        </w:tc>
      </w:tr>
      <w:tr w:rsidR="00A62735" w:rsidRPr="00401E9B" w:rsidTr="007335C8">
        <w:trPr>
          <w:trHeight w:val="76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Функционирование законодательны</w:t>
            </w:r>
            <w:proofErr w:type="gramStart"/>
            <w:r w:rsidRPr="00401E9B">
              <w:rPr>
                <w:rFonts w:ascii="Arial" w:hAnsi="Arial" w:cs="Arial"/>
                <w:b/>
                <w:bCs/>
                <w:color w:val="000000"/>
                <w:sz w:val="20"/>
                <w:szCs w:val="20"/>
              </w:rPr>
              <w:t>х(</w:t>
            </w:r>
            <w:proofErr w:type="gramEnd"/>
            <w:r w:rsidRPr="00401E9B">
              <w:rPr>
                <w:rFonts w:ascii="Arial" w:hAnsi="Arial" w:cs="Arial"/>
                <w:b/>
                <w:bCs/>
                <w:color w:val="000000"/>
                <w:sz w:val="20"/>
                <w:szCs w:val="20"/>
              </w:rPr>
              <w:t>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567,0</w:t>
            </w:r>
          </w:p>
        </w:tc>
      </w:tr>
      <w:tr w:rsidR="00A62735" w:rsidRPr="00401E9B" w:rsidTr="007335C8">
        <w:trPr>
          <w:trHeight w:val="34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proofErr w:type="spellStart"/>
            <w:r w:rsidRPr="00401E9B">
              <w:rPr>
                <w:rFonts w:ascii="Arial" w:hAnsi="Arial" w:cs="Arial"/>
                <w:color w:val="000000"/>
                <w:sz w:val="20"/>
                <w:szCs w:val="20"/>
              </w:rPr>
              <w:t>Непрограммные</w:t>
            </w:r>
            <w:proofErr w:type="spellEnd"/>
            <w:r w:rsidRPr="00401E9B">
              <w:rPr>
                <w:rFonts w:ascii="Arial" w:hAnsi="Arial" w:cs="Arial"/>
                <w:color w:val="000000"/>
                <w:sz w:val="20"/>
                <w:szCs w:val="20"/>
              </w:rPr>
              <w:t xml:space="preserve"> направления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567,0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 xml:space="preserve">Реализация функций и полномочий  органов местного самоуправления в рамках </w:t>
            </w:r>
            <w:proofErr w:type="spellStart"/>
            <w:r w:rsidR="0005448C" w:rsidRPr="00401E9B">
              <w:rPr>
                <w:rFonts w:ascii="Arial" w:hAnsi="Arial" w:cs="Arial"/>
                <w:color w:val="000000"/>
                <w:sz w:val="20"/>
                <w:szCs w:val="20"/>
              </w:rPr>
              <w:t>непрограмных</w:t>
            </w:r>
            <w:proofErr w:type="spellEnd"/>
            <w:r w:rsidRPr="00401E9B">
              <w:rPr>
                <w:rFonts w:ascii="Arial" w:hAnsi="Arial" w:cs="Arial"/>
                <w:color w:val="000000"/>
                <w:sz w:val="20"/>
                <w:szCs w:val="20"/>
              </w:rPr>
              <w:t xml:space="preserve"> направлений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567,0</w:t>
            </w:r>
          </w:p>
        </w:tc>
      </w:tr>
      <w:tr w:rsidR="00A62735" w:rsidRPr="00401E9B" w:rsidTr="007335C8">
        <w:trPr>
          <w:trHeight w:val="31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Обеспечение деятельности аппаратов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9900000210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547,0</w:t>
            </w:r>
          </w:p>
        </w:tc>
      </w:tr>
      <w:tr w:rsidR="00A62735" w:rsidRPr="00401E9B" w:rsidTr="007335C8">
        <w:trPr>
          <w:trHeight w:val="52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9900000210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535,3</w:t>
            </w:r>
          </w:p>
        </w:tc>
      </w:tr>
      <w:tr w:rsidR="00A62735" w:rsidRPr="00401E9B" w:rsidTr="007335C8">
        <w:trPr>
          <w:trHeight w:val="31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9900000210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850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11,7</w:t>
            </w:r>
          </w:p>
        </w:tc>
      </w:tr>
      <w:tr w:rsidR="00A62735" w:rsidRPr="00401E9B" w:rsidTr="007335C8">
        <w:trPr>
          <w:trHeight w:val="52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межбюджетные трансферты по передаче полномочий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9900005030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20,0</w:t>
            </w:r>
          </w:p>
        </w:tc>
      </w:tr>
      <w:tr w:rsidR="00A62735" w:rsidRPr="00401E9B" w:rsidTr="007335C8">
        <w:trPr>
          <w:trHeight w:val="31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 xml:space="preserve">Иные межбюджетные трансферты </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9900005030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20,0</w:t>
            </w:r>
          </w:p>
        </w:tc>
      </w:tr>
      <w:tr w:rsidR="00A62735" w:rsidRPr="00401E9B" w:rsidTr="007335C8">
        <w:trPr>
          <w:trHeight w:val="76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 xml:space="preserve">Функционирование Правительства Российской Федерации, высших исполнительных органов </w:t>
            </w:r>
            <w:r w:rsidRPr="00401E9B">
              <w:rPr>
                <w:rFonts w:ascii="Arial" w:hAnsi="Arial" w:cs="Arial"/>
                <w:b/>
                <w:bCs/>
                <w:color w:val="000000"/>
                <w:sz w:val="20"/>
                <w:szCs w:val="20"/>
              </w:rPr>
              <w:lastRenderedPageBreak/>
              <w:t>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lastRenderedPageBreak/>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b/>
                <w:bCs/>
                <w:color w:val="000000"/>
                <w:sz w:val="20"/>
                <w:szCs w:val="20"/>
              </w:rPr>
            </w:pPr>
            <w:r>
              <w:rPr>
                <w:rFonts w:ascii="Arial" w:hAnsi="Arial" w:cs="Arial"/>
                <w:b/>
                <w:bCs/>
                <w:color w:val="000000"/>
                <w:sz w:val="20"/>
                <w:szCs w:val="20"/>
              </w:rPr>
              <w:t>11996</w:t>
            </w:r>
            <w:r w:rsidR="00A62735" w:rsidRPr="00401E9B">
              <w:rPr>
                <w:rFonts w:ascii="Arial" w:hAnsi="Arial" w:cs="Arial"/>
                <w:b/>
                <w:bCs/>
                <w:color w:val="000000"/>
                <w:sz w:val="20"/>
                <w:szCs w:val="20"/>
              </w:rPr>
              <w:t>,4</w:t>
            </w:r>
          </w:p>
        </w:tc>
      </w:tr>
      <w:tr w:rsidR="00A62735" w:rsidRPr="00401E9B" w:rsidTr="007335C8">
        <w:trPr>
          <w:trHeight w:val="28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proofErr w:type="spellStart"/>
            <w:r w:rsidRPr="00401E9B">
              <w:rPr>
                <w:rFonts w:ascii="Arial" w:hAnsi="Arial" w:cs="Arial"/>
                <w:color w:val="000000"/>
                <w:sz w:val="20"/>
                <w:szCs w:val="20"/>
              </w:rPr>
              <w:lastRenderedPageBreak/>
              <w:t>Непрограммные</w:t>
            </w:r>
            <w:proofErr w:type="spellEnd"/>
            <w:r w:rsidRPr="00401E9B">
              <w:rPr>
                <w:rFonts w:ascii="Arial" w:hAnsi="Arial" w:cs="Arial"/>
                <w:color w:val="000000"/>
                <w:sz w:val="20"/>
                <w:szCs w:val="20"/>
              </w:rPr>
              <w:t xml:space="preserve"> направления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2A25C5">
            <w:pPr>
              <w:jc w:val="center"/>
              <w:rPr>
                <w:rFonts w:ascii="Arial" w:hAnsi="Arial" w:cs="Arial"/>
                <w:color w:val="000000"/>
                <w:sz w:val="20"/>
                <w:szCs w:val="20"/>
              </w:rPr>
            </w:pPr>
            <w:r>
              <w:rPr>
                <w:rFonts w:ascii="Arial" w:hAnsi="Arial" w:cs="Arial"/>
                <w:color w:val="000000"/>
                <w:sz w:val="20"/>
                <w:szCs w:val="20"/>
              </w:rPr>
              <w:t>1199</w:t>
            </w:r>
            <w:r w:rsidR="00A62735" w:rsidRPr="00401E9B">
              <w:rPr>
                <w:rFonts w:ascii="Arial" w:hAnsi="Arial" w:cs="Arial"/>
                <w:color w:val="000000"/>
                <w:sz w:val="20"/>
                <w:szCs w:val="20"/>
              </w:rPr>
              <w:t>6,4</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 xml:space="preserve">Реализация функций и полномочий  органов местного самоуправления в рамках </w:t>
            </w:r>
            <w:proofErr w:type="spellStart"/>
            <w:r w:rsidR="0005448C" w:rsidRPr="00401E9B">
              <w:rPr>
                <w:rFonts w:ascii="Arial" w:hAnsi="Arial" w:cs="Arial"/>
                <w:color w:val="000000"/>
                <w:sz w:val="20"/>
                <w:szCs w:val="20"/>
              </w:rPr>
              <w:t>непрограмных</w:t>
            </w:r>
            <w:proofErr w:type="spellEnd"/>
            <w:r w:rsidRPr="00401E9B">
              <w:rPr>
                <w:rFonts w:ascii="Arial" w:hAnsi="Arial" w:cs="Arial"/>
                <w:color w:val="000000"/>
                <w:sz w:val="20"/>
                <w:szCs w:val="20"/>
              </w:rPr>
              <w:t xml:space="preserve"> направлений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12366,4</w:t>
            </w:r>
          </w:p>
        </w:tc>
      </w:tr>
      <w:tr w:rsidR="00A62735" w:rsidRPr="00401E9B" w:rsidTr="007335C8">
        <w:trPr>
          <w:trHeight w:val="31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Обеспечение деятельности  главы местной администрации</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9900000200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1140,0</w:t>
            </w:r>
          </w:p>
        </w:tc>
      </w:tr>
      <w:tr w:rsidR="00A62735" w:rsidRPr="00401E9B" w:rsidTr="007335C8">
        <w:trPr>
          <w:trHeight w:val="31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9900000200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120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1140,0</w:t>
            </w:r>
          </w:p>
        </w:tc>
      </w:tr>
      <w:tr w:rsidR="00A62735" w:rsidRPr="00401E9B" w:rsidTr="007335C8">
        <w:trPr>
          <w:trHeight w:val="31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Обеспечение деятельности аппаратов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9900000210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10754</w:t>
            </w:r>
            <w:r w:rsidR="00A62735" w:rsidRPr="00401E9B">
              <w:rPr>
                <w:rFonts w:ascii="Arial" w:hAnsi="Arial" w:cs="Arial"/>
                <w:color w:val="000000"/>
                <w:sz w:val="20"/>
                <w:szCs w:val="20"/>
              </w:rPr>
              <w:t>,4</w:t>
            </w:r>
          </w:p>
        </w:tc>
      </w:tr>
      <w:tr w:rsidR="00A62735" w:rsidRPr="00401E9B" w:rsidTr="007335C8">
        <w:trPr>
          <w:trHeight w:val="31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9900000210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120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6353,4</w:t>
            </w:r>
          </w:p>
        </w:tc>
      </w:tr>
      <w:tr w:rsidR="00A62735" w:rsidRPr="00401E9B" w:rsidTr="007335C8">
        <w:trPr>
          <w:trHeight w:val="52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9900000210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2A25C5">
            <w:pPr>
              <w:jc w:val="center"/>
              <w:rPr>
                <w:rFonts w:ascii="Arial" w:hAnsi="Arial" w:cs="Arial"/>
                <w:color w:val="000000"/>
                <w:sz w:val="20"/>
                <w:szCs w:val="20"/>
              </w:rPr>
            </w:pPr>
            <w:r w:rsidRPr="00401E9B">
              <w:rPr>
                <w:rFonts w:ascii="Arial" w:hAnsi="Arial" w:cs="Arial"/>
                <w:color w:val="000000"/>
                <w:sz w:val="20"/>
                <w:szCs w:val="20"/>
              </w:rPr>
              <w:t>4</w:t>
            </w:r>
            <w:r w:rsidR="002A25C5">
              <w:rPr>
                <w:rFonts w:ascii="Arial" w:hAnsi="Arial" w:cs="Arial"/>
                <w:color w:val="000000"/>
                <w:sz w:val="20"/>
                <w:szCs w:val="20"/>
              </w:rPr>
              <w:t>31</w:t>
            </w:r>
            <w:r w:rsidRPr="00401E9B">
              <w:rPr>
                <w:rFonts w:ascii="Arial" w:hAnsi="Arial" w:cs="Arial"/>
                <w:color w:val="000000"/>
                <w:sz w:val="20"/>
                <w:szCs w:val="20"/>
              </w:rPr>
              <w:t>6,0</w:t>
            </w:r>
          </w:p>
        </w:tc>
      </w:tr>
      <w:tr w:rsidR="00A62735" w:rsidRPr="00401E9B" w:rsidTr="007335C8">
        <w:trPr>
          <w:trHeight w:val="31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9900000210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850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85,0</w:t>
            </w:r>
          </w:p>
        </w:tc>
      </w:tr>
      <w:tr w:rsidR="00A62735" w:rsidRPr="00401E9B" w:rsidTr="007335C8">
        <w:trPr>
          <w:trHeight w:val="31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sz w:val="20"/>
                <w:szCs w:val="20"/>
              </w:rPr>
            </w:pPr>
            <w:r w:rsidRPr="00401E9B">
              <w:rPr>
                <w:rFonts w:ascii="Arial" w:hAnsi="Arial" w:cs="Arial"/>
                <w:sz w:val="20"/>
                <w:szCs w:val="20"/>
              </w:rPr>
              <w:t>Межбюджетные трансферты муниципальным образованиям</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9900050000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102,0</w:t>
            </w:r>
          </w:p>
        </w:tc>
      </w:tr>
      <w:tr w:rsidR="00A62735" w:rsidRPr="00401E9B" w:rsidTr="007335C8">
        <w:trPr>
          <w:trHeight w:val="31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sz w:val="20"/>
                <w:szCs w:val="20"/>
              </w:rPr>
            </w:pPr>
            <w:r w:rsidRPr="00401E9B">
              <w:rPr>
                <w:rFonts w:ascii="Arial" w:hAnsi="Arial" w:cs="Arial"/>
                <w:sz w:val="20"/>
                <w:szCs w:val="20"/>
              </w:rPr>
              <w:t>Межбюджетные трансферты муниципальному району</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9900005010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102,0</w:t>
            </w:r>
          </w:p>
        </w:tc>
      </w:tr>
      <w:tr w:rsidR="00A62735" w:rsidRPr="00401E9B" w:rsidTr="007335C8">
        <w:trPr>
          <w:trHeight w:val="31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sz w:val="20"/>
                <w:szCs w:val="20"/>
              </w:rPr>
            </w:pPr>
            <w:r w:rsidRPr="00401E9B">
              <w:rPr>
                <w:rFonts w:ascii="Arial" w:hAnsi="Arial" w:cs="Arial"/>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9900005010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102,0</w:t>
            </w:r>
          </w:p>
        </w:tc>
      </w:tr>
      <w:tr w:rsidR="00A62735" w:rsidRPr="00401E9B" w:rsidTr="007335C8">
        <w:trPr>
          <w:trHeight w:val="78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sz w:val="20"/>
                <w:szCs w:val="20"/>
              </w:rPr>
            </w:pPr>
            <w:r w:rsidRPr="00401E9B">
              <w:rPr>
                <w:rFonts w:ascii="Arial" w:hAnsi="Arial" w:cs="Arial"/>
                <w:b/>
                <w:bCs/>
                <w:sz w:val="20"/>
                <w:szCs w:val="20"/>
              </w:rPr>
              <w:t xml:space="preserve">Осуществление отдельных государственных полномочий Ленинградской области в рамках </w:t>
            </w:r>
            <w:proofErr w:type="spellStart"/>
            <w:r w:rsidR="0005448C" w:rsidRPr="00401E9B">
              <w:rPr>
                <w:rFonts w:ascii="Arial" w:hAnsi="Arial" w:cs="Arial"/>
                <w:b/>
                <w:bCs/>
                <w:sz w:val="20"/>
                <w:szCs w:val="20"/>
              </w:rPr>
              <w:t>непрограмных</w:t>
            </w:r>
            <w:proofErr w:type="spellEnd"/>
            <w:r w:rsidRPr="00401E9B">
              <w:rPr>
                <w:rFonts w:ascii="Arial" w:hAnsi="Arial" w:cs="Arial"/>
                <w:b/>
                <w:bCs/>
                <w:sz w:val="20"/>
                <w:szCs w:val="20"/>
              </w:rPr>
              <w:t xml:space="preserve"> направлений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511,1</w:t>
            </w:r>
          </w:p>
        </w:tc>
      </w:tr>
      <w:tr w:rsidR="00A62735" w:rsidRPr="00401E9B" w:rsidTr="007335C8">
        <w:trPr>
          <w:trHeight w:val="78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sz w:val="20"/>
                <w:szCs w:val="20"/>
              </w:rPr>
            </w:pPr>
            <w:r w:rsidRPr="00401E9B">
              <w:rPr>
                <w:rFonts w:ascii="Arial" w:hAnsi="Arial" w:cs="Arial"/>
                <w:sz w:val="20"/>
                <w:szCs w:val="20"/>
              </w:rPr>
              <w:t>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9900071340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511,1</w:t>
            </w:r>
          </w:p>
        </w:tc>
      </w:tr>
      <w:tr w:rsidR="00A62735" w:rsidRPr="00401E9B" w:rsidTr="007335C8">
        <w:trPr>
          <w:trHeight w:val="54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9900071340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120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472,9</w:t>
            </w:r>
          </w:p>
        </w:tc>
      </w:tr>
      <w:tr w:rsidR="00A62735" w:rsidRPr="00401E9B" w:rsidTr="007335C8">
        <w:trPr>
          <w:trHeight w:val="54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9900071340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38,2</w:t>
            </w:r>
          </w:p>
        </w:tc>
      </w:tr>
      <w:tr w:rsidR="00A62735" w:rsidRPr="00401E9B" w:rsidTr="007335C8">
        <w:trPr>
          <w:trHeight w:val="25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233,7</w:t>
            </w:r>
          </w:p>
        </w:tc>
      </w:tr>
      <w:tr w:rsidR="00A62735" w:rsidRPr="00401E9B" w:rsidTr="007335C8">
        <w:trPr>
          <w:trHeight w:val="28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233,7</w:t>
            </w:r>
          </w:p>
        </w:tc>
      </w:tr>
      <w:tr w:rsidR="00A62735" w:rsidRPr="00401E9B" w:rsidTr="007335C8">
        <w:trPr>
          <w:trHeight w:val="37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proofErr w:type="spellStart"/>
            <w:r w:rsidRPr="00401E9B">
              <w:rPr>
                <w:rFonts w:ascii="Arial" w:hAnsi="Arial" w:cs="Arial"/>
                <w:color w:val="000000"/>
                <w:sz w:val="20"/>
                <w:szCs w:val="20"/>
              </w:rPr>
              <w:t>Непрограммные</w:t>
            </w:r>
            <w:proofErr w:type="spellEnd"/>
            <w:r w:rsidRPr="00401E9B">
              <w:rPr>
                <w:rFonts w:ascii="Arial" w:hAnsi="Arial" w:cs="Arial"/>
                <w:color w:val="000000"/>
                <w:sz w:val="20"/>
                <w:szCs w:val="20"/>
              </w:rPr>
              <w:t xml:space="preserve"> направления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233,7</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 xml:space="preserve">Реализация функций и полномочий  органов местного самоуправления в рамках </w:t>
            </w:r>
            <w:proofErr w:type="spellStart"/>
            <w:r w:rsidR="0005448C" w:rsidRPr="00401E9B">
              <w:rPr>
                <w:rFonts w:ascii="Arial" w:hAnsi="Arial" w:cs="Arial"/>
                <w:color w:val="000000"/>
                <w:sz w:val="20"/>
                <w:szCs w:val="20"/>
              </w:rPr>
              <w:t>непрограмных</w:t>
            </w:r>
            <w:proofErr w:type="spellEnd"/>
            <w:r w:rsidRPr="00401E9B">
              <w:rPr>
                <w:rFonts w:ascii="Arial" w:hAnsi="Arial" w:cs="Arial"/>
                <w:color w:val="000000"/>
                <w:sz w:val="20"/>
                <w:szCs w:val="20"/>
              </w:rPr>
              <w:t xml:space="preserve"> направлений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233,7</w:t>
            </w:r>
          </w:p>
        </w:tc>
      </w:tr>
      <w:tr w:rsidR="00A62735" w:rsidRPr="00401E9B" w:rsidTr="007335C8">
        <w:trPr>
          <w:trHeight w:val="52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9900051180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233,7</w:t>
            </w:r>
          </w:p>
        </w:tc>
      </w:tr>
      <w:tr w:rsidR="00A62735" w:rsidRPr="00401E9B" w:rsidTr="007335C8">
        <w:trPr>
          <w:trHeight w:val="31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9900051180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120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233,7</w:t>
            </w:r>
          </w:p>
        </w:tc>
      </w:tr>
      <w:tr w:rsidR="00A62735" w:rsidRPr="00401E9B" w:rsidTr="007335C8">
        <w:trPr>
          <w:trHeight w:val="300"/>
        </w:trPr>
        <w:tc>
          <w:tcPr>
            <w:tcW w:w="4537" w:type="dxa"/>
            <w:tcBorders>
              <w:top w:val="nil"/>
              <w:left w:val="single" w:sz="8" w:space="0" w:color="auto"/>
              <w:bottom w:val="single" w:sz="4" w:space="0" w:color="auto"/>
              <w:right w:val="single" w:sz="4" w:space="0" w:color="auto"/>
            </w:tcBorders>
            <w:shd w:val="clear" w:color="auto" w:fill="auto"/>
            <w:noWrap/>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321,4</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50,0</w:t>
            </w:r>
          </w:p>
        </w:tc>
      </w:tr>
      <w:tr w:rsidR="00A62735" w:rsidRPr="00401E9B" w:rsidTr="007335C8">
        <w:trPr>
          <w:trHeight w:val="33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proofErr w:type="spellStart"/>
            <w:r w:rsidRPr="00401E9B">
              <w:rPr>
                <w:rFonts w:ascii="Arial" w:hAnsi="Arial" w:cs="Arial"/>
                <w:color w:val="000000"/>
                <w:sz w:val="20"/>
                <w:szCs w:val="20"/>
              </w:rPr>
              <w:t>Непрограммные</w:t>
            </w:r>
            <w:proofErr w:type="spellEnd"/>
            <w:r w:rsidRPr="00401E9B">
              <w:rPr>
                <w:rFonts w:ascii="Arial" w:hAnsi="Arial" w:cs="Arial"/>
                <w:color w:val="000000"/>
                <w:sz w:val="20"/>
                <w:szCs w:val="20"/>
              </w:rPr>
              <w:t xml:space="preserve"> направления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50,0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 xml:space="preserve">Реализация функций и полномочий  органов местного самоуправления в рамках </w:t>
            </w:r>
            <w:proofErr w:type="spellStart"/>
            <w:r w:rsidR="0005448C" w:rsidRPr="00401E9B">
              <w:rPr>
                <w:rFonts w:ascii="Arial" w:hAnsi="Arial" w:cs="Arial"/>
                <w:color w:val="000000"/>
                <w:sz w:val="20"/>
                <w:szCs w:val="20"/>
              </w:rPr>
              <w:lastRenderedPageBreak/>
              <w:t>непрограмных</w:t>
            </w:r>
            <w:proofErr w:type="spellEnd"/>
            <w:r w:rsidRPr="00401E9B">
              <w:rPr>
                <w:rFonts w:ascii="Arial" w:hAnsi="Arial" w:cs="Arial"/>
                <w:color w:val="000000"/>
                <w:sz w:val="20"/>
                <w:szCs w:val="20"/>
              </w:rPr>
              <w:t xml:space="preserve"> направлений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lastRenderedPageBreak/>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50,0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lastRenderedPageBreak/>
              <w:t xml:space="preserve">Реализация функций и полномочий  органов местного самоуправления в рамках </w:t>
            </w:r>
            <w:proofErr w:type="spellStart"/>
            <w:r w:rsidR="0005448C" w:rsidRPr="00401E9B">
              <w:rPr>
                <w:rFonts w:ascii="Arial" w:hAnsi="Arial" w:cs="Arial"/>
                <w:color w:val="000000"/>
                <w:sz w:val="20"/>
                <w:szCs w:val="20"/>
              </w:rPr>
              <w:t>непрограмных</w:t>
            </w:r>
            <w:proofErr w:type="spellEnd"/>
            <w:r w:rsidRPr="00401E9B">
              <w:rPr>
                <w:rFonts w:ascii="Arial" w:hAnsi="Arial" w:cs="Arial"/>
                <w:color w:val="000000"/>
                <w:sz w:val="20"/>
                <w:szCs w:val="20"/>
              </w:rPr>
              <w:t xml:space="preserve"> направлений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50,0</w:t>
            </w:r>
          </w:p>
        </w:tc>
      </w:tr>
      <w:tr w:rsidR="00A62735" w:rsidRPr="00401E9B" w:rsidTr="007335C8">
        <w:trPr>
          <w:trHeight w:val="153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Межбюджетные трансферты муниципальным образованиям по передаче полномочий по участию в предупреждении и ликвидации последствий чрезвычайных ситуаций в границах поселения,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9900005020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50,0</w:t>
            </w:r>
          </w:p>
        </w:tc>
      </w:tr>
      <w:tr w:rsidR="00A62735" w:rsidRPr="00401E9B" w:rsidTr="007335C8">
        <w:trPr>
          <w:trHeight w:val="25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 xml:space="preserve">Иные межбюджетные трансферты </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9900005020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50,0</w:t>
            </w:r>
          </w:p>
        </w:tc>
      </w:tr>
      <w:tr w:rsidR="00A62735" w:rsidRPr="00401E9B" w:rsidTr="007335C8">
        <w:trPr>
          <w:trHeight w:val="21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szCs w:val="22"/>
              </w:rPr>
            </w:pPr>
            <w:r w:rsidRPr="00401E9B">
              <w:rPr>
                <w:szCs w:val="22"/>
              </w:rPr>
              <w:t>Проведение превентивных мероприятий в области пожарной безопасности муниципальной программы муниципального образования Кипенское сельское поселение МО Ломоносовский муниципальный район Ленинградской области «Обеспечение противопожарной безопасности муниципального образования Кипенское сельское поселение муниципального образования Ломоносовский муниципальный район Ленинградской области на 2016 - 2018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0700001190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271,4</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0700001190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271,4</w:t>
            </w:r>
          </w:p>
        </w:tc>
      </w:tr>
      <w:tr w:rsidR="00A62735" w:rsidRPr="00401E9B" w:rsidTr="007335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b/>
                <w:bCs/>
                <w:color w:val="000000"/>
                <w:sz w:val="20"/>
                <w:szCs w:val="20"/>
              </w:rPr>
            </w:pPr>
            <w:r>
              <w:rPr>
                <w:rFonts w:ascii="Arial" w:hAnsi="Arial" w:cs="Arial"/>
                <w:b/>
                <w:bCs/>
                <w:color w:val="000000"/>
                <w:sz w:val="20"/>
                <w:szCs w:val="20"/>
              </w:rPr>
              <w:t>6084,3</w:t>
            </w:r>
          </w:p>
        </w:tc>
      </w:tr>
      <w:tr w:rsidR="00A62735" w:rsidRPr="00401E9B" w:rsidTr="007335C8">
        <w:trPr>
          <w:trHeight w:val="315"/>
        </w:trPr>
        <w:tc>
          <w:tcPr>
            <w:tcW w:w="4537" w:type="dxa"/>
            <w:tcBorders>
              <w:top w:val="nil"/>
              <w:left w:val="single" w:sz="8" w:space="0" w:color="auto"/>
              <w:bottom w:val="single" w:sz="4" w:space="0" w:color="auto"/>
              <w:right w:val="single" w:sz="4" w:space="0" w:color="auto"/>
            </w:tcBorders>
            <w:shd w:val="clear" w:color="auto" w:fill="auto"/>
            <w:noWrap/>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Дорожное хозяйств</w:t>
            </w:r>
            <w:proofErr w:type="gramStart"/>
            <w:r w:rsidRPr="00401E9B">
              <w:rPr>
                <w:rFonts w:ascii="Arial" w:hAnsi="Arial" w:cs="Arial"/>
                <w:b/>
                <w:bCs/>
                <w:color w:val="000000"/>
                <w:sz w:val="20"/>
                <w:szCs w:val="20"/>
              </w:rPr>
              <w:t>о(</w:t>
            </w:r>
            <w:proofErr w:type="gramEnd"/>
            <w:r w:rsidRPr="00401E9B">
              <w:rPr>
                <w:rFonts w:ascii="Arial" w:hAnsi="Arial" w:cs="Arial"/>
                <w:b/>
                <w:bCs/>
                <w:color w:val="000000"/>
                <w:sz w:val="20"/>
                <w:szCs w:val="20"/>
              </w:rPr>
              <w:t>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b/>
                <w:bCs/>
                <w:color w:val="000000"/>
                <w:sz w:val="20"/>
                <w:szCs w:val="20"/>
              </w:rPr>
            </w:pPr>
            <w:r>
              <w:rPr>
                <w:rFonts w:ascii="Arial" w:hAnsi="Arial" w:cs="Arial"/>
                <w:b/>
                <w:bCs/>
                <w:color w:val="000000"/>
                <w:sz w:val="20"/>
                <w:szCs w:val="20"/>
              </w:rPr>
              <w:t>5217,3</w:t>
            </w:r>
          </w:p>
        </w:tc>
      </w:tr>
      <w:tr w:rsidR="00A62735" w:rsidRPr="00401E9B" w:rsidTr="007335C8">
        <w:trPr>
          <w:trHeight w:val="15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b/>
                <w:bCs/>
                <w:i/>
                <w:iCs/>
                <w:color w:val="000000"/>
                <w:szCs w:val="22"/>
              </w:rPr>
            </w:pPr>
            <w:r w:rsidRPr="00401E9B">
              <w:rPr>
                <w:b/>
                <w:bCs/>
                <w:i/>
                <w:iCs/>
                <w:color w:val="000000"/>
                <w:szCs w:val="22"/>
              </w:rPr>
              <w:t>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"Развитие автомобильных дорог в муниципальном образовании Кипенское сельское поселение"</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0500000000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b/>
                <w:bCs/>
                <w:color w:val="000000"/>
                <w:sz w:val="20"/>
                <w:szCs w:val="20"/>
              </w:rPr>
            </w:pPr>
            <w:r>
              <w:rPr>
                <w:rFonts w:ascii="Arial" w:hAnsi="Arial" w:cs="Arial"/>
                <w:b/>
                <w:bCs/>
                <w:color w:val="000000"/>
                <w:sz w:val="20"/>
                <w:szCs w:val="20"/>
              </w:rPr>
              <w:t>3931,4</w:t>
            </w:r>
          </w:p>
        </w:tc>
      </w:tr>
      <w:tr w:rsidR="00A62735" w:rsidRPr="00401E9B" w:rsidTr="007335C8">
        <w:trPr>
          <w:trHeight w:val="135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sz w:val="20"/>
                <w:szCs w:val="20"/>
              </w:rPr>
            </w:pPr>
            <w:proofErr w:type="gramStart"/>
            <w:r w:rsidRPr="00401E9B">
              <w:rPr>
                <w:rFonts w:ascii="Arial" w:hAnsi="Arial" w:cs="Arial"/>
                <w:sz w:val="20"/>
                <w:szCs w:val="20"/>
              </w:rPr>
              <w:t xml:space="preserve">Мероприятия, направленные на капитальный ремонт и ремонт дворовых территорий </w:t>
            </w:r>
            <w:r w:rsidR="0005448C" w:rsidRPr="00401E9B">
              <w:rPr>
                <w:rFonts w:ascii="Arial" w:hAnsi="Arial" w:cs="Arial"/>
                <w:sz w:val="20"/>
                <w:szCs w:val="20"/>
              </w:rPr>
              <w:t>многоквартирных</w:t>
            </w:r>
            <w:r w:rsidRPr="00401E9B">
              <w:rPr>
                <w:rFonts w:ascii="Arial" w:hAnsi="Arial" w:cs="Arial"/>
                <w:sz w:val="20"/>
                <w:szCs w:val="20"/>
              </w:rPr>
              <w:t xml:space="preserve"> домов, проездов к дворовым территориям многоквартирных домов населенных пунктов Ленинградской области в рамках подпрограммы "Поддержание существующей сети </w:t>
            </w:r>
            <w:r w:rsidR="0005448C" w:rsidRPr="00401E9B">
              <w:rPr>
                <w:rFonts w:ascii="Arial" w:hAnsi="Arial" w:cs="Arial"/>
                <w:sz w:val="20"/>
                <w:szCs w:val="20"/>
              </w:rPr>
              <w:t>автомобильных</w:t>
            </w:r>
            <w:r w:rsidRPr="00401E9B">
              <w:rPr>
                <w:rFonts w:ascii="Arial" w:hAnsi="Arial" w:cs="Arial"/>
                <w:sz w:val="20"/>
                <w:szCs w:val="20"/>
              </w:rPr>
              <w:t xml:space="preserve"> дорог общего пользования"</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0500070140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563,0</w:t>
            </w:r>
          </w:p>
        </w:tc>
      </w:tr>
      <w:tr w:rsidR="00A62735" w:rsidRPr="00401E9B" w:rsidTr="007335C8">
        <w:trPr>
          <w:trHeight w:val="103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sz w:val="20"/>
                <w:szCs w:val="20"/>
              </w:rPr>
            </w:pPr>
            <w:r w:rsidRPr="00401E9B">
              <w:rPr>
                <w:rFonts w:ascii="Arial" w:hAnsi="Arial" w:cs="Arial"/>
                <w:sz w:val="20"/>
                <w:szCs w:val="20"/>
              </w:rPr>
              <w:t xml:space="preserve">Мероприятия, направленные на капитальный ремонт и ремонт дворовых территорий </w:t>
            </w:r>
            <w:r w:rsidR="0005448C" w:rsidRPr="00401E9B">
              <w:rPr>
                <w:rFonts w:ascii="Arial" w:hAnsi="Arial" w:cs="Arial"/>
                <w:sz w:val="20"/>
                <w:szCs w:val="20"/>
              </w:rPr>
              <w:t>многоквартирных</w:t>
            </w:r>
            <w:r w:rsidRPr="00401E9B">
              <w:rPr>
                <w:rFonts w:ascii="Arial" w:hAnsi="Arial" w:cs="Arial"/>
                <w:sz w:val="20"/>
                <w:szCs w:val="20"/>
              </w:rPr>
              <w:t xml:space="preserve"> домов, проездов к дворовым территориям многоквартирных домов за счет средств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05000S0140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200,0</w:t>
            </w:r>
          </w:p>
        </w:tc>
      </w:tr>
      <w:tr w:rsidR="00A62735" w:rsidRPr="00401E9B" w:rsidTr="007335C8">
        <w:trPr>
          <w:trHeight w:val="154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color w:val="000000"/>
                <w:szCs w:val="22"/>
              </w:rPr>
            </w:pPr>
            <w:r w:rsidRPr="00401E9B">
              <w:rPr>
                <w:color w:val="000000"/>
                <w:szCs w:val="22"/>
              </w:rPr>
              <w:lastRenderedPageBreak/>
              <w:t>Ремонт и содержание автомобильных дорог общего пользования местного значения в рамках муниципальной программы муниципального образования Кипенское сельское поселение МО Ломоносовский муниципальный район Ленинградской области "Развитие автомобильных дорог в муниципальном образовании Кипенское сельское поселение на 2016-2018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0500001160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31</w:t>
            </w:r>
            <w:r w:rsidR="00A62735" w:rsidRPr="00401E9B">
              <w:rPr>
                <w:rFonts w:ascii="Arial" w:hAnsi="Arial" w:cs="Arial"/>
                <w:color w:val="000000"/>
                <w:sz w:val="20"/>
                <w:szCs w:val="20"/>
              </w:rPr>
              <w:t>68,4</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0500001160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31</w:t>
            </w:r>
            <w:r w:rsidR="00A62735" w:rsidRPr="00401E9B">
              <w:rPr>
                <w:rFonts w:ascii="Arial" w:hAnsi="Arial" w:cs="Arial"/>
                <w:color w:val="000000"/>
                <w:sz w:val="20"/>
                <w:szCs w:val="20"/>
              </w:rPr>
              <w:t>68,4</w:t>
            </w:r>
          </w:p>
        </w:tc>
      </w:tr>
      <w:tr w:rsidR="00A62735" w:rsidRPr="00401E9B" w:rsidTr="007335C8">
        <w:trPr>
          <w:trHeight w:val="156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b/>
                <w:bCs/>
                <w:i/>
                <w:iCs/>
                <w:szCs w:val="22"/>
              </w:rPr>
            </w:pPr>
            <w:r w:rsidRPr="00401E9B">
              <w:rPr>
                <w:b/>
                <w:bCs/>
                <w:i/>
                <w:iCs/>
                <w:szCs w:val="22"/>
              </w:rPr>
              <w:t>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«Развитие на части территорий муниципального образования Кипенское сельское поселение иных форм местного самоуправления на 2016 - 2018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0800000000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1285,9</w:t>
            </w:r>
          </w:p>
        </w:tc>
      </w:tr>
      <w:tr w:rsidR="00A62735" w:rsidRPr="00401E9B" w:rsidTr="007335C8">
        <w:trPr>
          <w:trHeight w:val="750"/>
        </w:trPr>
        <w:tc>
          <w:tcPr>
            <w:tcW w:w="4537" w:type="dxa"/>
            <w:tcBorders>
              <w:top w:val="nil"/>
              <w:left w:val="single" w:sz="8" w:space="0" w:color="auto"/>
              <w:bottom w:val="single" w:sz="4" w:space="0" w:color="auto"/>
              <w:right w:val="single" w:sz="4" w:space="0" w:color="auto"/>
            </w:tcBorders>
            <w:shd w:val="clear" w:color="000000" w:fill="FFFF00"/>
            <w:vAlign w:val="bottom"/>
            <w:hideMark/>
          </w:tcPr>
          <w:p w:rsidR="00A62735" w:rsidRPr="00401E9B" w:rsidRDefault="00A62735" w:rsidP="007335C8">
            <w:pPr>
              <w:rPr>
                <w:szCs w:val="22"/>
              </w:rPr>
            </w:pPr>
            <w:r w:rsidRPr="00401E9B">
              <w:rPr>
                <w:szCs w:val="22"/>
              </w:rPr>
              <w:t xml:space="preserve">Мероприятия на выполнение заявок старост населенных пунктов  Кипенского сельского поселения </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0800070880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444,9</w:t>
            </w:r>
          </w:p>
        </w:tc>
      </w:tr>
      <w:tr w:rsidR="00A62735" w:rsidRPr="00401E9B" w:rsidTr="007335C8">
        <w:trPr>
          <w:trHeight w:val="585"/>
        </w:trPr>
        <w:tc>
          <w:tcPr>
            <w:tcW w:w="4537" w:type="dxa"/>
            <w:tcBorders>
              <w:top w:val="nil"/>
              <w:left w:val="single" w:sz="8" w:space="0" w:color="auto"/>
              <w:bottom w:val="single" w:sz="4" w:space="0" w:color="auto"/>
              <w:right w:val="single" w:sz="4" w:space="0" w:color="auto"/>
            </w:tcBorders>
            <w:shd w:val="clear" w:color="000000" w:fill="FFFF00"/>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Мероприятия на выполнение заявок старост населенных пунктов  Кипенского сельского поселения за счет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08000S0880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44,5</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Мероприятия,  направленные на развитие административного центра сельского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0800074390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723,8</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Мероприятия,  направленные на развитие административного центра сельского поселения за счет средств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08000S4390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72,7</w:t>
            </w:r>
          </w:p>
        </w:tc>
      </w:tr>
      <w:tr w:rsidR="00A62735" w:rsidRPr="00401E9B" w:rsidTr="007335C8">
        <w:trPr>
          <w:trHeight w:val="76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 xml:space="preserve">Реализация функций и полномочий органов местного самоуправления в рамках </w:t>
            </w:r>
            <w:proofErr w:type="spellStart"/>
            <w:r w:rsidR="0005448C" w:rsidRPr="00401E9B">
              <w:rPr>
                <w:rFonts w:ascii="Arial" w:hAnsi="Arial" w:cs="Arial"/>
                <w:b/>
                <w:bCs/>
                <w:color w:val="000000"/>
                <w:sz w:val="20"/>
                <w:szCs w:val="20"/>
              </w:rPr>
              <w:t>непрограмных</w:t>
            </w:r>
            <w:proofErr w:type="spellEnd"/>
            <w:r w:rsidRPr="00401E9B">
              <w:rPr>
                <w:rFonts w:ascii="Arial" w:hAnsi="Arial" w:cs="Arial"/>
                <w:b/>
                <w:bCs/>
                <w:color w:val="000000"/>
                <w:sz w:val="20"/>
                <w:szCs w:val="20"/>
              </w:rPr>
              <w:t xml:space="preserve"> направлений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9900000000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b/>
                <w:bCs/>
                <w:color w:val="000000"/>
                <w:sz w:val="20"/>
                <w:szCs w:val="20"/>
              </w:rPr>
            </w:pPr>
            <w:r>
              <w:rPr>
                <w:rFonts w:ascii="Arial" w:hAnsi="Arial" w:cs="Arial"/>
                <w:b/>
                <w:bCs/>
                <w:color w:val="000000"/>
                <w:sz w:val="20"/>
                <w:szCs w:val="20"/>
              </w:rPr>
              <w:t>8</w:t>
            </w:r>
            <w:r w:rsidR="00A62735" w:rsidRPr="00401E9B">
              <w:rPr>
                <w:rFonts w:ascii="Arial" w:hAnsi="Arial" w:cs="Arial"/>
                <w:b/>
                <w:bCs/>
                <w:color w:val="000000"/>
                <w:sz w:val="20"/>
                <w:szCs w:val="20"/>
              </w:rPr>
              <w:t>67,0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Реализация мероприятий в рамках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9900080000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8</w:t>
            </w:r>
            <w:r w:rsidR="00A62735" w:rsidRPr="00401E9B">
              <w:rPr>
                <w:rFonts w:ascii="Arial" w:hAnsi="Arial" w:cs="Arial"/>
                <w:color w:val="000000"/>
                <w:sz w:val="20"/>
                <w:szCs w:val="20"/>
              </w:rPr>
              <w:t>67,0</w:t>
            </w:r>
          </w:p>
        </w:tc>
      </w:tr>
      <w:tr w:rsidR="00A62735" w:rsidRPr="00401E9B" w:rsidTr="007335C8">
        <w:trPr>
          <w:trHeight w:val="73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color w:val="000000"/>
                <w:szCs w:val="22"/>
              </w:rPr>
            </w:pPr>
            <w:r w:rsidRPr="00401E9B">
              <w:rPr>
                <w:color w:val="000000"/>
                <w:szCs w:val="22"/>
              </w:rPr>
              <w:t xml:space="preserve"> Мероприятия в области градостроения и землепользования в рамках </w:t>
            </w:r>
            <w:proofErr w:type="spellStart"/>
            <w:r w:rsidRPr="00401E9B">
              <w:rPr>
                <w:color w:val="000000"/>
                <w:szCs w:val="22"/>
              </w:rPr>
              <w:t>непрограмных</w:t>
            </w:r>
            <w:proofErr w:type="spellEnd"/>
            <w:r w:rsidRPr="00401E9B">
              <w:rPr>
                <w:color w:val="000000"/>
                <w:szCs w:val="22"/>
              </w:rPr>
              <w:t xml:space="preserve"> направлений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9900080020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8</w:t>
            </w:r>
            <w:r w:rsidR="00A62735" w:rsidRPr="00401E9B">
              <w:rPr>
                <w:rFonts w:ascii="Arial" w:hAnsi="Arial" w:cs="Arial"/>
                <w:color w:val="000000"/>
                <w:sz w:val="20"/>
                <w:szCs w:val="20"/>
              </w:rPr>
              <w:t>67,0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9900080020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8</w:t>
            </w:r>
            <w:r w:rsidR="00A62735" w:rsidRPr="00401E9B">
              <w:rPr>
                <w:rFonts w:ascii="Arial" w:hAnsi="Arial" w:cs="Arial"/>
                <w:color w:val="000000"/>
                <w:sz w:val="20"/>
                <w:szCs w:val="20"/>
              </w:rPr>
              <w:t>67,0</w:t>
            </w:r>
          </w:p>
        </w:tc>
      </w:tr>
      <w:tr w:rsidR="00A62735" w:rsidRPr="00401E9B" w:rsidTr="007335C8">
        <w:trPr>
          <w:trHeight w:val="345"/>
        </w:trPr>
        <w:tc>
          <w:tcPr>
            <w:tcW w:w="4537" w:type="dxa"/>
            <w:tcBorders>
              <w:top w:val="nil"/>
              <w:left w:val="single" w:sz="8" w:space="0" w:color="auto"/>
              <w:bottom w:val="single" w:sz="4" w:space="0" w:color="auto"/>
              <w:right w:val="single" w:sz="4" w:space="0" w:color="auto"/>
            </w:tcBorders>
            <w:shd w:val="clear" w:color="auto" w:fill="auto"/>
            <w:noWrap/>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2A25C5">
            <w:pPr>
              <w:jc w:val="center"/>
              <w:rPr>
                <w:rFonts w:ascii="Arial" w:hAnsi="Arial" w:cs="Arial"/>
                <w:b/>
                <w:bCs/>
                <w:color w:val="000000"/>
                <w:sz w:val="20"/>
                <w:szCs w:val="20"/>
              </w:rPr>
            </w:pPr>
            <w:r w:rsidRPr="00401E9B">
              <w:rPr>
                <w:rFonts w:ascii="Arial" w:hAnsi="Arial" w:cs="Arial"/>
                <w:b/>
                <w:bCs/>
                <w:color w:val="000000"/>
                <w:sz w:val="20"/>
                <w:szCs w:val="20"/>
              </w:rPr>
              <w:t>6</w:t>
            </w:r>
            <w:r w:rsidR="002A25C5">
              <w:rPr>
                <w:rFonts w:ascii="Arial" w:hAnsi="Arial" w:cs="Arial"/>
                <w:b/>
                <w:bCs/>
                <w:color w:val="000000"/>
                <w:sz w:val="20"/>
                <w:szCs w:val="20"/>
              </w:rPr>
              <w:t>5</w:t>
            </w:r>
            <w:r w:rsidRPr="00401E9B">
              <w:rPr>
                <w:rFonts w:ascii="Arial" w:hAnsi="Arial" w:cs="Arial"/>
                <w:b/>
                <w:bCs/>
                <w:color w:val="000000"/>
                <w:sz w:val="20"/>
                <w:szCs w:val="20"/>
              </w:rPr>
              <w:t>6</w:t>
            </w:r>
            <w:r w:rsidR="002A25C5">
              <w:rPr>
                <w:rFonts w:ascii="Arial" w:hAnsi="Arial" w:cs="Arial"/>
                <w:b/>
                <w:bCs/>
                <w:color w:val="000000"/>
                <w:sz w:val="20"/>
                <w:szCs w:val="20"/>
              </w:rPr>
              <w:t>5</w:t>
            </w:r>
            <w:r w:rsidRPr="00401E9B">
              <w:rPr>
                <w:rFonts w:ascii="Arial" w:hAnsi="Arial" w:cs="Arial"/>
                <w:b/>
                <w:bCs/>
                <w:color w:val="000000"/>
                <w:sz w:val="20"/>
                <w:szCs w:val="20"/>
              </w:rPr>
              <w:t>,</w:t>
            </w:r>
            <w:r w:rsidR="002A25C5">
              <w:rPr>
                <w:rFonts w:ascii="Arial" w:hAnsi="Arial" w:cs="Arial"/>
                <w:b/>
                <w:bCs/>
                <w:color w:val="000000"/>
                <w:sz w:val="20"/>
                <w:szCs w:val="20"/>
              </w:rPr>
              <w:t>8</w:t>
            </w:r>
          </w:p>
        </w:tc>
      </w:tr>
      <w:tr w:rsidR="00A62735" w:rsidRPr="00401E9B" w:rsidTr="007335C8">
        <w:trPr>
          <w:trHeight w:val="34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Жилищное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867,2</w:t>
            </w:r>
          </w:p>
        </w:tc>
      </w:tr>
      <w:tr w:rsidR="00A62735" w:rsidRPr="00401E9B" w:rsidTr="007335C8">
        <w:trPr>
          <w:trHeight w:val="160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b/>
                <w:bCs/>
                <w:i/>
                <w:iCs/>
                <w:color w:val="000000"/>
                <w:szCs w:val="22"/>
              </w:rPr>
            </w:pPr>
            <w:r w:rsidRPr="00401E9B">
              <w:rPr>
                <w:b/>
                <w:bCs/>
                <w:i/>
                <w:iCs/>
                <w:color w:val="000000"/>
                <w:szCs w:val="22"/>
              </w:rPr>
              <w:t xml:space="preserve">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"Развитие и реконструкция </w:t>
            </w:r>
            <w:r w:rsidRPr="00401E9B">
              <w:rPr>
                <w:b/>
                <w:bCs/>
                <w:i/>
                <w:iCs/>
                <w:color w:val="000000"/>
                <w:szCs w:val="22"/>
              </w:rPr>
              <w:lastRenderedPageBreak/>
              <w:t>жилищно-коммунального хозяйства муниципального образования Кипенского сельское поселение на 2016-2018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lastRenderedPageBreak/>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CYR" w:hAnsi="Arial CYR" w:cs="Arial CYR"/>
                <w:b/>
                <w:bCs/>
                <w:sz w:val="20"/>
                <w:szCs w:val="20"/>
              </w:rPr>
            </w:pPr>
            <w:r w:rsidRPr="00401E9B">
              <w:rPr>
                <w:rFonts w:ascii="Arial CYR" w:hAnsi="Arial CYR" w:cs="Arial CYR"/>
                <w:b/>
                <w:bCs/>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0300000000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760,0</w:t>
            </w:r>
          </w:p>
        </w:tc>
      </w:tr>
      <w:tr w:rsidR="00A62735" w:rsidRPr="00401E9B" w:rsidTr="007335C8">
        <w:trPr>
          <w:trHeight w:val="615"/>
        </w:trPr>
        <w:tc>
          <w:tcPr>
            <w:tcW w:w="4537" w:type="dxa"/>
            <w:tcBorders>
              <w:top w:val="nil"/>
              <w:left w:val="single" w:sz="8" w:space="0" w:color="auto"/>
              <w:bottom w:val="single" w:sz="4" w:space="0" w:color="auto"/>
              <w:right w:val="single" w:sz="4" w:space="0" w:color="auto"/>
            </w:tcBorders>
            <w:shd w:val="clear" w:color="000000" w:fill="FFFF00"/>
            <w:vAlign w:val="bottom"/>
            <w:hideMark/>
          </w:tcPr>
          <w:p w:rsidR="00A62735" w:rsidRPr="00401E9B" w:rsidRDefault="00A62735" w:rsidP="007335C8">
            <w:pPr>
              <w:rPr>
                <w:b/>
                <w:bCs/>
                <w:color w:val="000000"/>
                <w:szCs w:val="22"/>
              </w:rPr>
            </w:pPr>
            <w:r w:rsidRPr="00401E9B">
              <w:rPr>
                <w:b/>
                <w:bCs/>
                <w:color w:val="000000"/>
                <w:szCs w:val="22"/>
              </w:rPr>
              <w:lastRenderedPageBreak/>
              <w:t xml:space="preserve">Подпрограмма  "Капитальный ремонт многоквартирных домов" </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0320000000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760,0</w:t>
            </w:r>
          </w:p>
        </w:tc>
      </w:tr>
      <w:tr w:rsidR="00A62735" w:rsidRPr="00401E9B" w:rsidTr="007335C8">
        <w:trPr>
          <w:trHeight w:val="18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A62735">
            <w:pPr>
              <w:rPr>
                <w:color w:val="000000"/>
                <w:szCs w:val="22"/>
              </w:rPr>
            </w:pPr>
            <w:r w:rsidRPr="00401E9B">
              <w:rPr>
                <w:color w:val="000000"/>
                <w:szCs w:val="22"/>
              </w:rPr>
              <w:t>Мероприятия по обеспечению подпрограммы  "Капитальный ремонт многоквартирных домов" муниципальной программы муниципального образования Кипенское сельское поселение муниципального образован</w:t>
            </w:r>
            <w:r>
              <w:rPr>
                <w:color w:val="000000"/>
                <w:szCs w:val="22"/>
              </w:rPr>
              <w:t xml:space="preserve">ия Ломоносовский муниципальный </w:t>
            </w:r>
            <w:r w:rsidRPr="00401E9B">
              <w:rPr>
                <w:color w:val="000000"/>
                <w:szCs w:val="22"/>
              </w:rPr>
              <w:t>район Ленинградской области "Развитие и реконструкция жилищно-коммунального хозяйства муниципального образования Кипенское сельское поселение на 2015-2017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0320001030</w:t>
            </w:r>
          </w:p>
        </w:tc>
        <w:tc>
          <w:tcPr>
            <w:tcW w:w="709" w:type="dxa"/>
            <w:tcBorders>
              <w:top w:val="nil"/>
              <w:left w:val="nil"/>
              <w:bottom w:val="single" w:sz="4" w:space="0" w:color="auto"/>
              <w:right w:val="nil"/>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760,0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0320001030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760,0</w:t>
            </w:r>
          </w:p>
        </w:tc>
      </w:tr>
      <w:tr w:rsidR="00A62735" w:rsidRPr="00401E9B" w:rsidTr="007335C8">
        <w:trPr>
          <w:trHeight w:val="25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sz w:val="20"/>
                <w:szCs w:val="20"/>
              </w:rPr>
            </w:pPr>
            <w:proofErr w:type="spellStart"/>
            <w:r w:rsidRPr="00401E9B">
              <w:rPr>
                <w:rFonts w:ascii="Arial" w:hAnsi="Arial" w:cs="Arial"/>
                <w:b/>
                <w:bCs/>
                <w:sz w:val="20"/>
                <w:szCs w:val="20"/>
              </w:rPr>
              <w:t>Непрограммные</w:t>
            </w:r>
            <w:proofErr w:type="spellEnd"/>
            <w:r w:rsidRPr="00401E9B">
              <w:rPr>
                <w:rFonts w:ascii="Arial" w:hAnsi="Arial" w:cs="Arial"/>
                <w:b/>
                <w:bCs/>
                <w:sz w:val="20"/>
                <w:szCs w:val="20"/>
              </w:rPr>
              <w:t xml:space="preserve"> направления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107,2</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 xml:space="preserve">Реализация функций и полномочий органов местного самоуправления в рамках </w:t>
            </w:r>
            <w:proofErr w:type="spellStart"/>
            <w:r w:rsidRPr="00401E9B">
              <w:rPr>
                <w:rFonts w:ascii="Arial" w:hAnsi="Arial" w:cs="Arial"/>
                <w:color w:val="000000"/>
                <w:sz w:val="20"/>
                <w:szCs w:val="20"/>
              </w:rPr>
              <w:t>непрограмных</w:t>
            </w:r>
            <w:proofErr w:type="spellEnd"/>
            <w:r w:rsidRPr="00401E9B">
              <w:rPr>
                <w:rFonts w:ascii="Arial" w:hAnsi="Arial" w:cs="Arial"/>
                <w:color w:val="000000"/>
                <w:sz w:val="20"/>
                <w:szCs w:val="20"/>
              </w:rPr>
              <w:t xml:space="preserve"> направлений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107,2</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Реализация мероприятий в рамках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9900080000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107,2</w:t>
            </w:r>
          </w:p>
        </w:tc>
      </w:tr>
      <w:tr w:rsidR="00A62735" w:rsidRPr="00401E9B" w:rsidTr="007335C8">
        <w:trPr>
          <w:trHeight w:val="9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color w:val="000000"/>
                <w:szCs w:val="22"/>
              </w:rPr>
            </w:pPr>
            <w:r w:rsidRPr="00401E9B">
              <w:rPr>
                <w:color w:val="000000"/>
                <w:szCs w:val="22"/>
              </w:rPr>
              <w:t xml:space="preserve">Мероприятия по обеспечению начисления, сбора платы за </w:t>
            </w:r>
            <w:proofErr w:type="spellStart"/>
            <w:r w:rsidRPr="00401E9B">
              <w:rPr>
                <w:color w:val="000000"/>
                <w:szCs w:val="22"/>
              </w:rPr>
              <w:t>соцнайм</w:t>
            </w:r>
            <w:proofErr w:type="spellEnd"/>
            <w:r w:rsidRPr="00401E9B">
              <w:rPr>
                <w:color w:val="000000"/>
                <w:szCs w:val="22"/>
              </w:rPr>
              <w:t xml:space="preserve"> муниципального жилья в рамках </w:t>
            </w:r>
            <w:proofErr w:type="spellStart"/>
            <w:r w:rsidRPr="00401E9B">
              <w:rPr>
                <w:color w:val="000000"/>
                <w:szCs w:val="22"/>
              </w:rPr>
              <w:t>непрограмных</w:t>
            </w:r>
            <w:proofErr w:type="spellEnd"/>
            <w:r w:rsidRPr="00401E9B">
              <w:rPr>
                <w:color w:val="000000"/>
                <w:szCs w:val="22"/>
              </w:rPr>
              <w:t xml:space="preserve"> направлений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9900080030</w:t>
            </w:r>
          </w:p>
        </w:tc>
        <w:tc>
          <w:tcPr>
            <w:tcW w:w="709" w:type="dxa"/>
            <w:tcBorders>
              <w:top w:val="nil"/>
              <w:left w:val="nil"/>
              <w:bottom w:val="single" w:sz="4" w:space="0" w:color="auto"/>
              <w:right w:val="nil"/>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107,2</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9900080030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107,2</w:t>
            </w:r>
          </w:p>
        </w:tc>
      </w:tr>
      <w:tr w:rsidR="00A62735" w:rsidRPr="00401E9B" w:rsidTr="007335C8">
        <w:trPr>
          <w:trHeight w:val="42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nil"/>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b/>
                <w:bCs/>
                <w:color w:val="000000"/>
                <w:sz w:val="20"/>
                <w:szCs w:val="20"/>
              </w:rPr>
            </w:pPr>
            <w:r>
              <w:rPr>
                <w:rFonts w:ascii="Arial" w:hAnsi="Arial" w:cs="Arial"/>
                <w:b/>
                <w:bCs/>
                <w:color w:val="000000"/>
                <w:sz w:val="20"/>
                <w:szCs w:val="20"/>
              </w:rPr>
              <w:t>41</w:t>
            </w:r>
            <w:r w:rsidR="00A62735" w:rsidRPr="00401E9B">
              <w:rPr>
                <w:rFonts w:ascii="Arial" w:hAnsi="Arial" w:cs="Arial"/>
                <w:b/>
                <w:bCs/>
                <w:color w:val="000000"/>
                <w:sz w:val="20"/>
                <w:szCs w:val="20"/>
              </w:rPr>
              <w:t>8,0</w:t>
            </w:r>
          </w:p>
        </w:tc>
      </w:tr>
      <w:tr w:rsidR="00A62735" w:rsidRPr="00401E9B" w:rsidTr="007335C8">
        <w:trPr>
          <w:trHeight w:val="57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sz w:val="20"/>
                <w:szCs w:val="20"/>
              </w:rPr>
            </w:pPr>
            <w:proofErr w:type="spellStart"/>
            <w:r w:rsidRPr="00401E9B">
              <w:rPr>
                <w:rFonts w:ascii="Arial" w:hAnsi="Arial" w:cs="Arial"/>
                <w:b/>
                <w:bCs/>
                <w:sz w:val="20"/>
                <w:szCs w:val="20"/>
              </w:rPr>
              <w:t>Непрограммные</w:t>
            </w:r>
            <w:proofErr w:type="spellEnd"/>
            <w:r w:rsidRPr="00401E9B">
              <w:rPr>
                <w:rFonts w:ascii="Arial" w:hAnsi="Arial" w:cs="Arial"/>
                <w:b/>
                <w:bCs/>
                <w:sz w:val="20"/>
                <w:szCs w:val="20"/>
              </w:rPr>
              <w:t xml:space="preserve"> направления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b/>
                <w:bCs/>
                <w:color w:val="000000"/>
                <w:sz w:val="20"/>
                <w:szCs w:val="20"/>
              </w:rPr>
            </w:pPr>
            <w:r>
              <w:rPr>
                <w:rFonts w:ascii="Arial" w:hAnsi="Arial" w:cs="Arial"/>
                <w:b/>
                <w:bCs/>
                <w:color w:val="000000"/>
                <w:sz w:val="20"/>
                <w:szCs w:val="20"/>
              </w:rPr>
              <w:t>41</w:t>
            </w:r>
            <w:r w:rsidR="00A62735" w:rsidRPr="00401E9B">
              <w:rPr>
                <w:rFonts w:ascii="Arial" w:hAnsi="Arial" w:cs="Arial"/>
                <w:b/>
                <w:bCs/>
                <w:color w:val="000000"/>
                <w:sz w:val="20"/>
                <w:szCs w:val="20"/>
              </w:rPr>
              <w:t>8,0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 xml:space="preserve">Реализация функций и полномочий органов местного самоуправления в рамках </w:t>
            </w:r>
            <w:proofErr w:type="spellStart"/>
            <w:r w:rsidRPr="00401E9B">
              <w:rPr>
                <w:rFonts w:ascii="Arial" w:hAnsi="Arial" w:cs="Arial"/>
                <w:color w:val="000000"/>
                <w:sz w:val="20"/>
                <w:szCs w:val="20"/>
              </w:rPr>
              <w:t>непрограмных</w:t>
            </w:r>
            <w:proofErr w:type="spellEnd"/>
            <w:r w:rsidRPr="00401E9B">
              <w:rPr>
                <w:rFonts w:ascii="Arial" w:hAnsi="Arial" w:cs="Arial"/>
                <w:color w:val="000000"/>
                <w:sz w:val="20"/>
                <w:szCs w:val="20"/>
              </w:rPr>
              <w:t xml:space="preserve"> направлений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41</w:t>
            </w:r>
            <w:r w:rsidR="00A62735" w:rsidRPr="00401E9B">
              <w:rPr>
                <w:rFonts w:ascii="Arial" w:hAnsi="Arial" w:cs="Arial"/>
                <w:color w:val="000000"/>
                <w:sz w:val="20"/>
                <w:szCs w:val="20"/>
              </w:rPr>
              <w:t>8,0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Реализация мероприятий в рамках полномочий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9908000000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41</w:t>
            </w:r>
            <w:r w:rsidR="00A62735" w:rsidRPr="00401E9B">
              <w:rPr>
                <w:rFonts w:ascii="Arial" w:hAnsi="Arial" w:cs="Arial"/>
                <w:color w:val="000000"/>
                <w:sz w:val="20"/>
                <w:szCs w:val="20"/>
              </w:rPr>
              <w:t>8,0</w:t>
            </w:r>
          </w:p>
        </w:tc>
      </w:tr>
      <w:tr w:rsidR="00A62735" w:rsidRPr="00401E9B" w:rsidTr="007335C8">
        <w:trPr>
          <w:trHeight w:val="6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color w:val="000000"/>
                <w:szCs w:val="22"/>
              </w:rPr>
            </w:pPr>
            <w:r w:rsidRPr="00401E9B">
              <w:rPr>
                <w:color w:val="000000"/>
                <w:szCs w:val="22"/>
              </w:rPr>
              <w:t>Мероприятия по обслуживанию объектов коммунального хозяйства, находящегося в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9900080040</w:t>
            </w:r>
          </w:p>
        </w:tc>
        <w:tc>
          <w:tcPr>
            <w:tcW w:w="709" w:type="dxa"/>
            <w:tcBorders>
              <w:top w:val="nil"/>
              <w:left w:val="nil"/>
              <w:bottom w:val="single" w:sz="4" w:space="0" w:color="auto"/>
              <w:right w:val="nil"/>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41</w:t>
            </w:r>
            <w:r w:rsidR="00A62735" w:rsidRPr="00401E9B">
              <w:rPr>
                <w:rFonts w:ascii="Arial" w:hAnsi="Arial" w:cs="Arial"/>
                <w:color w:val="000000"/>
                <w:sz w:val="20"/>
                <w:szCs w:val="20"/>
              </w:rPr>
              <w:t>8,0</w:t>
            </w:r>
          </w:p>
        </w:tc>
      </w:tr>
      <w:tr w:rsidR="00A62735" w:rsidRPr="00401E9B" w:rsidTr="007335C8">
        <w:trPr>
          <w:trHeight w:val="52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9900080040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41</w:t>
            </w:r>
            <w:r w:rsidR="00A62735" w:rsidRPr="00401E9B">
              <w:rPr>
                <w:rFonts w:ascii="Arial" w:hAnsi="Arial" w:cs="Arial"/>
                <w:color w:val="000000"/>
                <w:sz w:val="20"/>
                <w:szCs w:val="20"/>
              </w:rPr>
              <w:t>8,0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709" w:type="dxa"/>
            <w:tcBorders>
              <w:top w:val="nil"/>
              <w:left w:val="nil"/>
              <w:bottom w:val="single" w:sz="4" w:space="0" w:color="auto"/>
              <w:right w:val="nil"/>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 </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b/>
                <w:bCs/>
                <w:color w:val="000000"/>
                <w:sz w:val="20"/>
                <w:szCs w:val="20"/>
              </w:rPr>
            </w:pPr>
            <w:r>
              <w:rPr>
                <w:rFonts w:ascii="Arial" w:hAnsi="Arial" w:cs="Arial"/>
                <w:b/>
                <w:bCs/>
                <w:color w:val="000000"/>
                <w:sz w:val="20"/>
                <w:szCs w:val="20"/>
              </w:rPr>
              <w:t>5280,6</w:t>
            </w:r>
          </w:p>
        </w:tc>
      </w:tr>
      <w:tr w:rsidR="00A62735" w:rsidRPr="00401E9B" w:rsidTr="00A62735">
        <w:trPr>
          <w:trHeight w:val="125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b/>
                <w:bCs/>
                <w:i/>
                <w:iCs/>
                <w:szCs w:val="22"/>
              </w:rPr>
            </w:pPr>
            <w:r w:rsidRPr="00401E9B">
              <w:rPr>
                <w:b/>
                <w:bCs/>
                <w:i/>
                <w:iCs/>
                <w:szCs w:val="22"/>
              </w:rPr>
              <w:lastRenderedPageBreak/>
              <w:t xml:space="preserve">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«Благоустройство территорий и населенных пунктов муниципального образования </w:t>
            </w:r>
            <w:r w:rsidR="0005448C" w:rsidRPr="00401E9B">
              <w:rPr>
                <w:b/>
                <w:bCs/>
                <w:i/>
                <w:iCs/>
                <w:szCs w:val="22"/>
              </w:rPr>
              <w:t>Кипенского</w:t>
            </w:r>
            <w:r w:rsidRPr="00401E9B">
              <w:rPr>
                <w:b/>
                <w:bCs/>
                <w:i/>
                <w:iCs/>
                <w:szCs w:val="22"/>
              </w:rPr>
              <w:t xml:space="preserve"> сельского поселения на 2016 - 2018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0400000000</w:t>
            </w:r>
          </w:p>
        </w:tc>
        <w:tc>
          <w:tcPr>
            <w:tcW w:w="709" w:type="dxa"/>
            <w:tcBorders>
              <w:top w:val="nil"/>
              <w:left w:val="nil"/>
              <w:bottom w:val="single" w:sz="4" w:space="0" w:color="auto"/>
              <w:right w:val="nil"/>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single" w:sz="8" w:space="0" w:color="auto"/>
              <w:bottom w:val="nil"/>
              <w:right w:val="single" w:sz="8" w:space="0" w:color="auto"/>
            </w:tcBorders>
            <w:shd w:val="clear" w:color="auto" w:fill="auto"/>
            <w:noWrap/>
            <w:vAlign w:val="center"/>
            <w:hideMark/>
          </w:tcPr>
          <w:p w:rsidR="00A62735" w:rsidRPr="00401E9B" w:rsidRDefault="002A25C5" w:rsidP="007335C8">
            <w:pPr>
              <w:jc w:val="center"/>
              <w:rPr>
                <w:rFonts w:ascii="Arial" w:hAnsi="Arial" w:cs="Arial"/>
                <w:b/>
                <w:bCs/>
                <w:color w:val="000000"/>
                <w:sz w:val="20"/>
                <w:szCs w:val="20"/>
              </w:rPr>
            </w:pPr>
            <w:r>
              <w:rPr>
                <w:rFonts w:ascii="Arial" w:hAnsi="Arial" w:cs="Arial"/>
                <w:b/>
                <w:bCs/>
                <w:color w:val="000000"/>
                <w:sz w:val="20"/>
                <w:szCs w:val="20"/>
              </w:rPr>
              <w:t>4881,1</w:t>
            </w:r>
          </w:p>
        </w:tc>
      </w:tr>
      <w:tr w:rsidR="00A62735" w:rsidRPr="00401E9B" w:rsidTr="007335C8">
        <w:trPr>
          <w:trHeight w:val="1920"/>
        </w:trPr>
        <w:tc>
          <w:tcPr>
            <w:tcW w:w="4537" w:type="dxa"/>
            <w:tcBorders>
              <w:top w:val="nil"/>
              <w:left w:val="single" w:sz="8" w:space="0" w:color="auto"/>
              <w:bottom w:val="single" w:sz="4" w:space="0" w:color="auto"/>
              <w:right w:val="nil"/>
            </w:tcBorders>
            <w:shd w:val="clear" w:color="auto" w:fill="auto"/>
            <w:vAlign w:val="bottom"/>
            <w:hideMark/>
          </w:tcPr>
          <w:p w:rsidR="00A62735" w:rsidRPr="00401E9B" w:rsidRDefault="00A62735" w:rsidP="007335C8">
            <w:pPr>
              <w:rPr>
                <w:color w:val="000000"/>
                <w:szCs w:val="22"/>
              </w:rPr>
            </w:pPr>
            <w:r w:rsidRPr="00401E9B">
              <w:rPr>
                <w:color w:val="000000"/>
                <w:szCs w:val="22"/>
              </w:rPr>
              <w:t>Подпрограмма "Организация уличного освещения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 годы"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0410000000</w:t>
            </w:r>
          </w:p>
        </w:tc>
        <w:tc>
          <w:tcPr>
            <w:tcW w:w="709" w:type="dxa"/>
            <w:tcBorders>
              <w:top w:val="nil"/>
              <w:left w:val="nil"/>
              <w:bottom w:val="single" w:sz="4" w:space="0" w:color="auto"/>
              <w:right w:val="nil"/>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62735" w:rsidRPr="00401E9B" w:rsidRDefault="00A62735" w:rsidP="002A25C5">
            <w:pPr>
              <w:jc w:val="center"/>
              <w:rPr>
                <w:rFonts w:ascii="Arial" w:hAnsi="Arial" w:cs="Arial"/>
                <w:color w:val="000000"/>
                <w:sz w:val="20"/>
                <w:szCs w:val="20"/>
              </w:rPr>
            </w:pPr>
            <w:r w:rsidRPr="00401E9B">
              <w:rPr>
                <w:rFonts w:ascii="Arial" w:hAnsi="Arial" w:cs="Arial"/>
                <w:color w:val="000000"/>
                <w:sz w:val="20"/>
                <w:szCs w:val="20"/>
              </w:rPr>
              <w:t>1</w:t>
            </w:r>
            <w:r w:rsidR="002A25C5">
              <w:rPr>
                <w:rFonts w:ascii="Arial" w:hAnsi="Arial" w:cs="Arial"/>
                <w:color w:val="000000"/>
                <w:sz w:val="20"/>
                <w:szCs w:val="20"/>
              </w:rPr>
              <w:t>2</w:t>
            </w:r>
            <w:r w:rsidRPr="00401E9B">
              <w:rPr>
                <w:rFonts w:ascii="Arial" w:hAnsi="Arial" w:cs="Arial"/>
                <w:color w:val="000000"/>
                <w:sz w:val="20"/>
                <w:szCs w:val="20"/>
              </w:rPr>
              <w:t>46,0</w:t>
            </w:r>
          </w:p>
        </w:tc>
      </w:tr>
      <w:tr w:rsidR="00A62735" w:rsidRPr="00401E9B" w:rsidTr="007335C8">
        <w:trPr>
          <w:trHeight w:val="2505"/>
        </w:trPr>
        <w:tc>
          <w:tcPr>
            <w:tcW w:w="4537" w:type="dxa"/>
            <w:tcBorders>
              <w:top w:val="nil"/>
              <w:left w:val="single" w:sz="8" w:space="0" w:color="auto"/>
              <w:bottom w:val="single" w:sz="4" w:space="0" w:color="auto"/>
              <w:right w:val="nil"/>
            </w:tcBorders>
            <w:shd w:val="clear" w:color="auto" w:fill="auto"/>
            <w:vAlign w:val="bottom"/>
            <w:hideMark/>
          </w:tcPr>
          <w:p w:rsidR="00A62735" w:rsidRPr="00401E9B" w:rsidRDefault="00A62735" w:rsidP="007335C8">
            <w:pPr>
              <w:rPr>
                <w:color w:val="000000"/>
                <w:szCs w:val="22"/>
              </w:rPr>
            </w:pPr>
            <w:proofErr w:type="gramStart"/>
            <w:r w:rsidRPr="00401E9B">
              <w:rPr>
                <w:color w:val="000000"/>
                <w:szCs w:val="22"/>
              </w:rPr>
              <w:t>Мероприятия по модернизации, ремонту и поддержанию в работоспособном состоянии уличного освещения, прокладке новых линий в рамках подпрограммы "Организация уличного освещения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 годы"</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0410001040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7</w:t>
            </w:r>
            <w:r w:rsidR="00A62735" w:rsidRPr="00401E9B">
              <w:rPr>
                <w:rFonts w:ascii="Arial" w:hAnsi="Arial" w:cs="Arial"/>
                <w:color w:val="000000"/>
                <w:sz w:val="20"/>
                <w:szCs w:val="20"/>
              </w:rPr>
              <w:t>00,0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0410001040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7</w:t>
            </w:r>
            <w:r w:rsidR="00A62735" w:rsidRPr="00401E9B">
              <w:rPr>
                <w:rFonts w:ascii="Arial" w:hAnsi="Arial" w:cs="Arial"/>
                <w:color w:val="000000"/>
                <w:sz w:val="20"/>
                <w:szCs w:val="20"/>
              </w:rPr>
              <w:t>00,0</w:t>
            </w:r>
          </w:p>
        </w:tc>
      </w:tr>
      <w:tr w:rsidR="00A62735" w:rsidRPr="00401E9B" w:rsidTr="0005448C">
        <w:trPr>
          <w:trHeight w:val="551"/>
        </w:trPr>
        <w:tc>
          <w:tcPr>
            <w:tcW w:w="4537" w:type="dxa"/>
            <w:tcBorders>
              <w:top w:val="nil"/>
              <w:left w:val="single" w:sz="8" w:space="0" w:color="auto"/>
              <w:bottom w:val="single" w:sz="4" w:space="0" w:color="auto"/>
              <w:right w:val="nil"/>
            </w:tcBorders>
            <w:shd w:val="clear" w:color="auto" w:fill="auto"/>
            <w:vAlign w:val="bottom"/>
            <w:hideMark/>
          </w:tcPr>
          <w:p w:rsidR="00A62735" w:rsidRPr="00401E9B" w:rsidRDefault="00A62735" w:rsidP="007335C8">
            <w:pPr>
              <w:rPr>
                <w:color w:val="000000"/>
                <w:szCs w:val="22"/>
              </w:rPr>
            </w:pPr>
            <w:r w:rsidRPr="00401E9B">
              <w:rPr>
                <w:color w:val="000000"/>
                <w:szCs w:val="22"/>
              </w:rPr>
              <w:t xml:space="preserve">Мероприятия по закупке материалов и инструментов для обслуживания линий уличного освещения в рамках подпрограммы "Организация уличного освещения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w:t>
            </w:r>
            <w:r w:rsidRPr="00401E9B">
              <w:rPr>
                <w:color w:val="000000"/>
                <w:szCs w:val="22"/>
              </w:rPr>
              <w:lastRenderedPageBreak/>
              <w:t>поселение на 2016-2018гг"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lastRenderedPageBreak/>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0410001050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5</w:t>
            </w:r>
            <w:r w:rsidR="00A62735" w:rsidRPr="00401E9B">
              <w:rPr>
                <w:rFonts w:ascii="Arial" w:hAnsi="Arial" w:cs="Arial"/>
                <w:color w:val="000000"/>
                <w:sz w:val="20"/>
                <w:szCs w:val="20"/>
              </w:rPr>
              <w:t>46,0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0410001050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5</w:t>
            </w:r>
            <w:r w:rsidR="00A62735" w:rsidRPr="00401E9B">
              <w:rPr>
                <w:rFonts w:ascii="Arial" w:hAnsi="Arial" w:cs="Arial"/>
                <w:color w:val="000000"/>
                <w:sz w:val="20"/>
                <w:szCs w:val="20"/>
              </w:rPr>
              <w:t>46,0</w:t>
            </w:r>
          </w:p>
        </w:tc>
      </w:tr>
      <w:tr w:rsidR="00A62735" w:rsidRPr="00401E9B" w:rsidTr="007335C8">
        <w:trPr>
          <w:trHeight w:val="2400"/>
        </w:trPr>
        <w:tc>
          <w:tcPr>
            <w:tcW w:w="4537" w:type="dxa"/>
            <w:tcBorders>
              <w:top w:val="nil"/>
              <w:left w:val="single" w:sz="8" w:space="0" w:color="auto"/>
              <w:bottom w:val="single" w:sz="4" w:space="0" w:color="auto"/>
              <w:right w:val="nil"/>
            </w:tcBorders>
            <w:shd w:val="clear" w:color="auto" w:fill="auto"/>
            <w:vAlign w:val="bottom"/>
            <w:hideMark/>
          </w:tcPr>
          <w:p w:rsidR="00A62735" w:rsidRPr="00401E9B" w:rsidRDefault="00A62735" w:rsidP="007335C8">
            <w:pPr>
              <w:rPr>
                <w:color w:val="000000"/>
                <w:szCs w:val="22"/>
              </w:rPr>
            </w:pPr>
            <w:r w:rsidRPr="00401E9B">
              <w:rPr>
                <w:color w:val="000000"/>
                <w:szCs w:val="22"/>
              </w:rPr>
              <w:t>Мероприятия по оплате электроэнергии уличного освещения в рамках подпрограммы "Организация уличного освещения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2015-2017гг"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0410001060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0410001060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0,0</w:t>
            </w:r>
          </w:p>
        </w:tc>
      </w:tr>
      <w:tr w:rsidR="00A62735" w:rsidRPr="00401E9B" w:rsidTr="007335C8">
        <w:trPr>
          <w:trHeight w:val="21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color w:val="000000"/>
                <w:szCs w:val="22"/>
              </w:rPr>
            </w:pPr>
            <w:r w:rsidRPr="00401E9B">
              <w:rPr>
                <w:color w:val="000000"/>
                <w:szCs w:val="22"/>
              </w:rPr>
              <w:t>Подпрограмма "Содержание дорог в зимнее время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0420000000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390,0</w:t>
            </w:r>
          </w:p>
        </w:tc>
      </w:tr>
      <w:tr w:rsidR="00A62735" w:rsidRPr="00401E9B" w:rsidTr="007335C8">
        <w:trPr>
          <w:trHeight w:val="2400"/>
        </w:trPr>
        <w:tc>
          <w:tcPr>
            <w:tcW w:w="4537" w:type="dxa"/>
            <w:tcBorders>
              <w:top w:val="nil"/>
              <w:left w:val="single" w:sz="8" w:space="0" w:color="auto"/>
              <w:bottom w:val="single" w:sz="4" w:space="0" w:color="auto"/>
              <w:right w:val="nil"/>
            </w:tcBorders>
            <w:shd w:val="clear" w:color="auto" w:fill="auto"/>
            <w:vAlign w:val="bottom"/>
            <w:hideMark/>
          </w:tcPr>
          <w:p w:rsidR="00A62735" w:rsidRPr="00401E9B" w:rsidRDefault="00A62735" w:rsidP="007335C8">
            <w:pPr>
              <w:rPr>
                <w:color w:val="000000"/>
                <w:szCs w:val="22"/>
              </w:rPr>
            </w:pPr>
            <w:proofErr w:type="gramStart"/>
            <w:r w:rsidRPr="00401E9B">
              <w:rPr>
                <w:color w:val="000000"/>
                <w:szCs w:val="22"/>
              </w:rPr>
              <w:t xml:space="preserve">Мероприятия по очистке дорог от снега </w:t>
            </w:r>
            <w:proofErr w:type="spellStart"/>
            <w:r w:rsidRPr="00401E9B">
              <w:rPr>
                <w:color w:val="000000"/>
                <w:szCs w:val="22"/>
              </w:rPr>
              <w:t>внутрипоселковых</w:t>
            </w:r>
            <w:proofErr w:type="spellEnd"/>
            <w:r w:rsidRPr="00401E9B">
              <w:rPr>
                <w:color w:val="000000"/>
                <w:szCs w:val="22"/>
              </w:rPr>
              <w:t xml:space="preserve"> дорог общего пользования местного значения в рамках подпрограммы "Содержание  дорог в зимнее время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0420001070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390,0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0420001070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390,0</w:t>
            </w:r>
          </w:p>
        </w:tc>
      </w:tr>
      <w:tr w:rsidR="00A62735" w:rsidRPr="00401E9B" w:rsidTr="00A62735">
        <w:trPr>
          <w:trHeight w:val="1118"/>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color w:val="000000"/>
                <w:szCs w:val="22"/>
              </w:rPr>
            </w:pPr>
            <w:r w:rsidRPr="00401E9B">
              <w:rPr>
                <w:color w:val="000000"/>
                <w:szCs w:val="22"/>
              </w:rPr>
              <w:t xml:space="preserve">Подпрограмма "Организация сбора и вывоза мусора на территории муниципального образования Кипенское сельское поселение" муниципальной </w:t>
            </w:r>
            <w:r w:rsidRPr="00401E9B">
              <w:rPr>
                <w:color w:val="000000"/>
                <w:szCs w:val="22"/>
              </w:rPr>
              <w:lastRenderedPageBreak/>
              <w:t>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Кипенского сельское поселение на 2016-2018годы"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lastRenderedPageBreak/>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0430000000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2A25C5">
            <w:pPr>
              <w:jc w:val="center"/>
              <w:rPr>
                <w:rFonts w:ascii="Arial" w:hAnsi="Arial" w:cs="Arial"/>
                <w:color w:val="000000"/>
                <w:sz w:val="20"/>
                <w:szCs w:val="20"/>
              </w:rPr>
            </w:pPr>
            <w:r w:rsidRPr="00401E9B">
              <w:rPr>
                <w:rFonts w:ascii="Arial" w:hAnsi="Arial" w:cs="Arial"/>
                <w:color w:val="000000"/>
                <w:sz w:val="20"/>
                <w:szCs w:val="20"/>
              </w:rPr>
              <w:t>1</w:t>
            </w:r>
            <w:r w:rsidR="002A25C5">
              <w:rPr>
                <w:rFonts w:ascii="Arial" w:hAnsi="Arial" w:cs="Arial"/>
                <w:color w:val="000000"/>
                <w:sz w:val="20"/>
                <w:szCs w:val="20"/>
              </w:rPr>
              <w:t>751</w:t>
            </w:r>
            <w:r w:rsidRPr="00401E9B">
              <w:rPr>
                <w:rFonts w:ascii="Arial" w:hAnsi="Arial" w:cs="Arial"/>
                <w:color w:val="000000"/>
                <w:sz w:val="20"/>
                <w:szCs w:val="20"/>
              </w:rPr>
              <w:t>,9</w:t>
            </w:r>
          </w:p>
        </w:tc>
      </w:tr>
      <w:tr w:rsidR="00A62735" w:rsidRPr="00401E9B" w:rsidTr="007335C8">
        <w:trPr>
          <w:trHeight w:val="2970"/>
        </w:trPr>
        <w:tc>
          <w:tcPr>
            <w:tcW w:w="4537" w:type="dxa"/>
            <w:tcBorders>
              <w:top w:val="nil"/>
              <w:left w:val="single" w:sz="8" w:space="0" w:color="auto"/>
              <w:bottom w:val="single" w:sz="4" w:space="0" w:color="auto"/>
              <w:right w:val="nil"/>
            </w:tcBorders>
            <w:shd w:val="clear" w:color="auto" w:fill="auto"/>
            <w:vAlign w:val="bottom"/>
            <w:hideMark/>
          </w:tcPr>
          <w:p w:rsidR="00A62735" w:rsidRPr="00401E9B" w:rsidRDefault="00A62735" w:rsidP="007335C8">
            <w:pPr>
              <w:rPr>
                <w:color w:val="000000"/>
                <w:szCs w:val="22"/>
              </w:rPr>
            </w:pPr>
            <w:r w:rsidRPr="00401E9B">
              <w:rPr>
                <w:color w:val="000000"/>
                <w:szCs w:val="22"/>
              </w:rPr>
              <w:lastRenderedPageBreak/>
              <w:t xml:space="preserve">Мероприятия по привлечению лиц для уборки территории поселения и поддержания надлежащего санитарного </w:t>
            </w:r>
            <w:proofErr w:type="gramStart"/>
            <w:r w:rsidRPr="00401E9B">
              <w:rPr>
                <w:color w:val="000000"/>
                <w:szCs w:val="22"/>
              </w:rPr>
              <w:t>состояния</w:t>
            </w:r>
            <w:proofErr w:type="gramEnd"/>
            <w:r w:rsidRPr="00401E9B">
              <w:rPr>
                <w:color w:val="000000"/>
                <w:szCs w:val="22"/>
              </w:rPr>
              <w:t xml:space="preserve"> муниципальных </w:t>
            </w:r>
            <w:proofErr w:type="spellStart"/>
            <w:r w:rsidRPr="00401E9B">
              <w:rPr>
                <w:color w:val="000000"/>
                <w:szCs w:val="22"/>
              </w:rPr>
              <w:t>мусоросборных</w:t>
            </w:r>
            <w:proofErr w:type="spellEnd"/>
            <w:r w:rsidRPr="00401E9B">
              <w:rPr>
                <w:color w:val="000000"/>
                <w:szCs w:val="22"/>
              </w:rPr>
              <w:t xml:space="preserve"> площадок в рамках подпрограммы "Организация сбора и вывоза мусора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0430001080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979,7</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0430001080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979,7</w:t>
            </w:r>
          </w:p>
        </w:tc>
      </w:tr>
      <w:tr w:rsidR="00A62735" w:rsidRPr="00401E9B" w:rsidTr="007335C8">
        <w:trPr>
          <w:trHeight w:val="2400"/>
        </w:trPr>
        <w:tc>
          <w:tcPr>
            <w:tcW w:w="4537" w:type="dxa"/>
            <w:tcBorders>
              <w:top w:val="nil"/>
              <w:left w:val="single" w:sz="8" w:space="0" w:color="auto"/>
              <w:bottom w:val="single" w:sz="4" w:space="0" w:color="auto"/>
              <w:right w:val="nil"/>
            </w:tcBorders>
            <w:shd w:val="clear" w:color="auto" w:fill="auto"/>
            <w:vAlign w:val="bottom"/>
            <w:hideMark/>
          </w:tcPr>
          <w:p w:rsidR="00A62735" w:rsidRPr="00401E9B" w:rsidRDefault="00A62735" w:rsidP="007335C8">
            <w:pPr>
              <w:rPr>
                <w:color w:val="000000"/>
                <w:szCs w:val="22"/>
              </w:rPr>
            </w:pPr>
            <w:proofErr w:type="gramStart"/>
            <w:r w:rsidRPr="00401E9B">
              <w:rPr>
                <w:color w:val="000000"/>
                <w:szCs w:val="22"/>
              </w:rPr>
              <w:t>Мероприятия по привлечению лиц для производства покоса травы в летне-осенний период в рамках подпрограммы "Организация сбора и вывоза мусора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0430001090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364,6</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0430001090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364,6</w:t>
            </w:r>
          </w:p>
        </w:tc>
      </w:tr>
      <w:tr w:rsidR="00A62735" w:rsidRPr="00401E9B" w:rsidTr="00A62735">
        <w:trPr>
          <w:trHeight w:val="551"/>
        </w:trPr>
        <w:tc>
          <w:tcPr>
            <w:tcW w:w="4537" w:type="dxa"/>
            <w:tcBorders>
              <w:top w:val="nil"/>
              <w:left w:val="single" w:sz="8" w:space="0" w:color="auto"/>
              <w:bottom w:val="single" w:sz="4" w:space="0" w:color="auto"/>
              <w:right w:val="nil"/>
            </w:tcBorders>
            <w:shd w:val="clear" w:color="auto" w:fill="auto"/>
            <w:vAlign w:val="bottom"/>
            <w:hideMark/>
          </w:tcPr>
          <w:p w:rsidR="00A62735" w:rsidRPr="00401E9B" w:rsidRDefault="00A62735" w:rsidP="007335C8">
            <w:pPr>
              <w:rPr>
                <w:color w:val="000000"/>
                <w:szCs w:val="22"/>
              </w:rPr>
            </w:pPr>
            <w:proofErr w:type="gramStart"/>
            <w:r w:rsidRPr="00401E9B">
              <w:rPr>
                <w:color w:val="000000"/>
                <w:szCs w:val="22"/>
              </w:rPr>
              <w:t xml:space="preserve">Мероприятия по привлечению лиц из числа подростков для участия в работах по благоустройству в составе молодежной трудовой бригады в летний период в рамках подпрограммы "Организация сбора и вывоза мусора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w:t>
            </w:r>
            <w:r w:rsidRPr="00401E9B">
              <w:rPr>
                <w:color w:val="000000"/>
                <w:szCs w:val="22"/>
              </w:rPr>
              <w:lastRenderedPageBreak/>
              <w:t>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w:t>
            </w:r>
            <w:proofErr w:type="gramEnd"/>
            <w:r w:rsidRPr="00401E9B">
              <w:rPr>
                <w:color w:val="000000"/>
                <w:szCs w:val="22"/>
              </w:rPr>
              <w:t xml:space="preserve"> 2016-2018гг"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lastRenderedPageBreak/>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0430001100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50,0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0430001100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50,0</w:t>
            </w:r>
          </w:p>
        </w:tc>
      </w:tr>
      <w:tr w:rsidR="00A62735" w:rsidRPr="00401E9B" w:rsidTr="007335C8">
        <w:trPr>
          <w:trHeight w:val="2220"/>
        </w:trPr>
        <w:tc>
          <w:tcPr>
            <w:tcW w:w="4537" w:type="dxa"/>
            <w:tcBorders>
              <w:top w:val="nil"/>
              <w:left w:val="single" w:sz="8" w:space="0" w:color="auto"/>
              <w:bottom w:val="single" w:sz="4" w:space="0" w:color="auto"/>
              <w:right w:val="nil"/>
            </w:tcBorders>
            <w:shd w:val="clear" w:color="auto" w:fill="auto"/>
            <w:vAlign w:val="bottom"/>
            <w:hideMark/>
          </w:tcPr>
          <w:p w:rsidR="00A62735" w:rsidRPr="00401E9B" w:rsidRDefault="00A62735" w:rsidP="007335C8">
            <w:pPr>
              <w:rPr>
                <w:color w:val="000000"/>
                <w:szCs w:val="22"/>
              </w:rPr>
            </w:pPr>
            <w:r w:rsidRPr="00401E9B">
              <w:rPr>
                <w:color w:val="000000"/>
                <w:szCs w:val="22"/>
              </w:rPr>
              <w:t>Мероприятия по уборке и вывозу несанкционированных свалок в рамках подпрограммы "Организация сбора и вывоза мусора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0430001110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30</w:t>
            </w:r>
            <w:r w:rsidR="00A62735" w:rsidRPr="00401E9B">
              <w:rPr>
                <w:rFonts w:ascii="Arial" w:hAnsi="Arial" w:cs="Arial"/>
                <w:color w:val="000000"/>
                <w:sz w:val="20"/>
                <w:szCs w:val="20"/>
              </w:rPr>
              <w:t>7,6</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0430001110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30</w:t>
            </w:r>
            <w:r w:rsidR="00A62735" w:rsidRPr="00401E9B">
              <w:rPr>
                <w:rFonts w:ascii="Arial" w:hAnsi="Arial" w:cs="Arial"/>
                <w:color w:val="000000"/>
                <w:sz w:val="20"/>
                <w:szCs w:val="20"/>
              </w:rPr>
              <w:t>7,6</w:t>
            </w:r>
          </w:p>
        </w:tc>
      </w:tr>
      <w:tr w:rsidR="00A62735" w:rsidRPr="00401E9B" w:rsidTr="007335C8">
        <w:trPr>
          <w:trHeight w:val="2445"/>
        </w:trPr>
        <w:tc>
          <w:tcPr>
            <w:tcW w:w="4537" w:type="dxa"/>
            <w:tcBorders>
              <w:top w:val="nil"/>
              <w:left w:val="single" w:sz="8" w:space="0" w:color="auto"/>
              <w:bottom w:val="single" w:sz="4" w:space="0" w:color="auto"/>
              <w:right w:val="nil"/>
            </w:tcBorders>
            <w:shd w:val="clear" w:color="auto" w:fill="auto"/>
            <w:vAlign w:val="bottom"/>
            <w:hideMark/>
          </w:tcPr>
          <w:p w:rsidR="00A62735" w:rsidRPr="00401E9B" w:rsidRDefault="00A62735" w:rsidP="007335C8">
            <w:pPr>
              <w:rPr>
                <w:color w:val="000000"/>
                <w:szCs w:val="22"/>
              </w:rPr>
            </w:pPr>
            <w:proofErr w:type="gramStart"/>
            <w:r w:rsidRPr="00401E9B">
              <w:rPr>
                <w:color w:val="000000"/>
                <w:szCs w:val="22"/>
              </w:rPr>
              <w:t>Мероприятия по закупке инвентаря и материальных запасов для проведения общественных субботников по уборке и благоустройству территорий в рамках подпрограммы "Организация сбора и вывоза мусора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0430001120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50,0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0430001120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50,0</w:t>
            </w:r>
          </w:p>
        </w:tc>
      </w:tr>
      <w:tr w:rsidR="00A62735" w:rsidRPr="00401E9B" w:rsidTr="00A62735">
        <w:trPr>
          <w:trHeight w:val="551"/>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color w:val="000000"/>
                <w:szCs w:val="22"/>
              </w:rPr>
            </w:pPr>
            <w:r w:rsidRPr="00401E9B">
              <w:rPr>
                <w:color w:val="000000"/>
                <w:szCs w:val="22"/>
              </w:rPr>
              <w:t>Подпрограмма "Прочие мероприятия по благоустройству населенных пунктов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Кипенского сельское поселение на 2016-2018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0440000000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2A25C5">
            <w:pPr>
              <w:jc w:val="center"/>
              <w:rPr>
                <w:rFonts w:ascii="Arial" w:hAnsi="Arial" w:cs="Arial"/>
                <w:color w:val="000000"/>
                <w:sz w:val="20"/>
                <w:szCs w:val="20"/>
              </w:rPr>
            </w:pPr>
            <w:r w:rsidRPr="00401E9B">
              <w:rPr>
                <w:rFonts w:ascii="Arial" w:hAnsi="Arial" w:cs="Arial"/>
                <w:color w:val="000000"/>
                <w:sz w:val="20"/>
                <w:szCs w:val="20"/>
              </w:rPr>
              <w:t>1</w:t>
            </w:r>
            <w:r w:rsidR="002A25C5">
              <w:rPr>
                <w:rFonts w:ascii="Arial" w:hAnsi="Arial" w:cs="Arial"/>
                <w:color w:val="000000"/>
                <w:sz w:val="20"/>
                <w:szCs w:val="20"/>
              </w:rPr>
              <w:t>4</w:t>
            </w:r>
            <w:r w:rsidRPr="00401E9B">
              <w:rPr>
                <w:rFonts w:ascii="Arial" w:hAnsi="Arial" w:cs="Arial"/>
                <w:color w:val="000000"/>
                <w:sz w:val="20"/>
                <w:szCs w:val="20"/>
              </w:rPr>
              <w:t>93,</w:t>
            </w:r>
            <w:r w:rsidR="002A25C5">
              <w:rPr>
                <w:rFonts w:ascii="Arial" w:hAnsi="Arial" w:cs="Arial"/>
                <w:color w:val="000000"/>
                <w:sz w:val="20"/>
                <w:szCs w:val="20"/>
              </w:rPr>
              <w:t>2</w:t>
            </w:r>
          </w:p>
        </w:tc>
      </w:tr>
      <w:tr w:rsidR="00A62735" w:rsidRPr="00401E9B" w:rsidTr="007335C8">
        <w:trPr>
          <w:trHeight w:val="1200"/>
        </w:trPr>
        <w:tc>
          <w:tcPr>
            <w:tcW w:w="4537" w:type="dxa"/>
            <w:tcBorders>
              <w:top w:val="nil"/>
              <w:left w:val="single" w:sz="8" w:space="0" w:color="auto"/>
              <w:bottom w:val="single" w:sz="4" w:space="0" w:color="auto"/>
              <w:right w:val="nil"/>
            </w:tcBorders>
            <w:shd w:val="clear" w:color="000000" w:fill="FFFF00"/>
            <w:vAlign w:val="bottom"/>
            <w:hideMark/>
          </w:tcPr>
          <w:p w:rsidR="00A62735" w:rsidRPr="00401E9B" w:rsidRDefault="00A62735" w:rsidP="007335C8">
            <w:pPr>
              <w:rPr>
                <w:color w:val="000000"/>
                <w:szCs w:val="22"/>
              </w:rPr>
            </w:pPr>
            <w:r w:rsidRPr="00401E9B">
              <w:rPr>
                <w:color w:val="000000"/>
                <w:szCs w:val="22"/>
              </w:rPr>
              <w:lastRenderedPageBreak/>
              <w:t xml:space="preserve">Финансирование мероприятий по борьбе с борщевиком Сосновского в рамках подпрограммы "Прочие мероприятия по благоустройству населенных пунктов на территории муниципального образования Кипенское сельское поселение" за счет средств местного бюджета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04400S4310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60,0</w:t>
            </w:r>
          </w:p>
        </w:tc>
      </w:tr>
      <w:tr w:rsidR="00A62735" w:rsidRPr="00401E9B" w:rsidTr="007335C8">
        <w:trPr>
          <w:trHeight w:val="2160"/>
        </w:trPr>
        <w:tc>
          <w:tcPr>
            <w:tcW w:w="4537" w:type="dxa"/>
            <w:tcBorders>
              <w:top w:val="nil"/>
              <w:left w:val="single" w:sz="8" w:space="0" w:color="auto"/>
              <w:bottom w:val="single" w:sz="4" w:space="0" w:color="auto"/>
              <w:right w:val="nil"/>
            </w:tcBorders>
            <w:shd w:val="clear" w:color="000000" w:fill="FFFF00"/>
            <w:vAlign w:val="bottom"/>
            <w:hideMark/>
          </w:tcPr>
          <w:p w:rsidR="00A62735" w:rsidRPr="00401E9B" w:rsidRDefault="00A62735" w:rsidP="007335C8">
            <w:pPr>
              <w:rPr>
                <w:color w:val="000000"/>
                <w:szCs w:val="22"/>
              </w:rPr>
            </w:pPr>
            <w:r w:rsidRPr="00401E9B">
              <w:rPr>
                <w:color w:val="000000"/>
                <w:szCs w:val="22"/>
              </w:rPr>
              <w:t xml:space="preserve">Мероприятия по борьбе с борщевиком Сосновского в рамках подпрограммы "Прочие мероприятия по благоустройству населенных пунктов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0440074310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87,4</w:t>
            </w:r>
          </w:p>
        </w:tc>
      </w:tr>
      <w:tr w:rsidR="00A62735" w:rsidRPr="00401E9B" w:rsidTr="007335C8">
        <w:trPr>
          <w:trHeight w:val="2415"/>
        </w:trPr>
        <w:tc>
          <w:tcPr>
            <w:tcW w:w="4537" w:type="dxa"/>
            <w:tcBorders>
              <w:top w:val="nil"/>
              <w:left w:val="single" w:sz="8" w:space="0" w:color="auto"/>
              <w:bottom w:val="single" w:sz="4" w:space="0" w:color="auto"/>
              <w:right w:val="nil"/>
            </w:tcBorders>
            <w:shd w:val="clear" w:color="auto" w:fill="auto"/>
            <w:vAlign w:val="bottom"/>
            <w:hideMark/>
          </w:tcPr>
          <w:p w:rsidR="00A62735" w:rsidRPr="00401E9B" w:rsidRDefault="00A62735" w:rsidP="007335C8">
            <w:pPr>
              <w:rPr>
                <w:color w:val="000000"/>
                <w:szCs w:val="22"/>
              </w:rPr>
            </w:pPr>
            <w:r w:rsidRPr="00401E9B">
              <w:rPr>
                <w:color w:val="000000"/>
                <w:szCs w:val="22"/>
              </w:rPr>
              <w:t xml:space="preserve">Мероприятия по профилактике клещевого вирусного энцефалита в рамках подпрограммы "Прочие мероприятия по благоустройству населенных пунктов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0440001130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45,1</w:t>
            </w:r>
          </w:p>
        </w:tc>
      </w:tr>
      <w:tr w:rsidR="00A62735" w:rsidRPr="00401E9B" w:rsidTr="00A62735">
        <w:trPr>
          <w:trHeight w:val="1402"/>
        </w:trPr>
        <w:tc>
          <w:tcPr>
            <w:tcW w:w="4537" w:type="dxa"/>
            <w:tcBorders>
              <w:top w:val="nil"/>
              <w:left w:val="single" w:sz="8" w:space="0" w:color="auto"/>
              <w:bottom w:val="single" w:sz="4" w:space="0" w:color="auto"/>
              <w:right w:val="nil"/>
            </w:tcBorders>
            <w:shd w:val="clear" w:color="auto" w:fill="auto"/>
            <w:vAlign w:val="bottom"/>
            <w:hideMark/>
          </w:tcPr>
          <w:p w:rsidR="00A62735" w:rsidRPr="00401E9B" w:rsidRDefault="00A62735" w:rsidP="007335C8">
            <w:pPr>
              <w:rPr>
                <w:color w:val="000000"/>
                <w:szCs w:val="22"/>
              </w:rPr>
            </w:pPr>
            <w:proofErr w:type="gramStart"/>
            <w:r w:rsidRPr="00401E9B">
              <w:rPr>
                <w:color w:val="000000"/>
                <w:szCs w:val="22"/>
              </w:rPr>
              <w:t>Мероприятия по сносу и утилизации деревьев, угрожающих жизни людей и системам жизнеобеспечения ЖКХ в рамках подпрограммы "Прочие мероприятия по благоустройству населенных пунктов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0440001140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640,0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0440001140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640,0</w:t>
            </w:r>
          </w:p>
        </w:tc>
      </w:tr>
      <w:tr w:rsidR="00A62735" w:rsidRPr="00401E9B" w:rsidTr="007335C8">
        <w:trPr>
          <w:trHeight w:val="2400"/>
        </w:trPr>
        <w:tc>
          <w:tcPr>
            <w:tcW w:w="4537" w:type="dxa"/>
            <w:tcBorders>
              <w:top w:val="nil"/>
              <w:left w:val="single" w:sz="8" w:space="0" w:color="auto"/>
              <w:bottom w:val="single" w:sz="4" w:space="0" w:color="auto"/>
              <w:right w:val="nil"/>
            </w:tcBorders>
            <w:shd w:val="clear" w:color="auto" w:fill="auto"/>
            <w:vAlign w:val="bottom"/>
            <w:hideMark/>
          </w:tcPr>
          <w:p w:rsidR="00A62735" w:rsidRPr="00401E9B" w:rsidRDefault="00A62735" w:rsidP="007335C8">
            <w:pPr>
              <w:rPr>
                <w:color w:val="000000"/>
                <w:szCs w:val="22"/>
              </w:rPr>
            </w:pPr>
            <w:r w:rsidRPr="00401E9B">
              <w:rPr>
                <w:color w:val="000000"/>
                <w:szCs w:val="22"/>
              </w:rPr>
              <w:lastRenderedPageBreak/>
              <w:t>Мероприятия по установке и обустройству детских игровых площадок в рамках подпрограммы "Прочие мероприятия по благоустройству населенных пунктов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0440001150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25,0</w:t>
            </w:r>
          </w:p>
        </w:tc>
      </w:tr>
      <w:tr w:rsidR="00A62735" w:rsidRPr="00401E9B" w:rsidTr="007335C8">
        <w:trPr>
          <w:trHeight w:val="510"/>
        </w:trPr>
        <w:tc>
          <w:tcPr>
            <w:tcW w:w="4537" w:type="dxa"/>
            <w:tcBorders>
              <w:top w:val="nil"/>
              <w:left w:val="single" w:sz="8" w:space="0" w:color="auto"/>
              <w:bottom w:val="nil"/>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nil"/>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05</w:t>
            </w:r>
          </w:p>
        </w:tc>
        <w:tc>
          <w:tcPr>
            <w:tcW w:w="851" w:type="dxa"/>
            <w:tcBorders>
              <w:top w:val="nil"/>
              <w:left w:val="nil"/>
              <w:bottom w:val="nil"/>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0440001150</w:t>
            </w:r>
          </w:p>
        </w:tc>
        <w:tc>
          <w:tcPr>
            <w:tcW w:w="709" w:type="dxa"/>
            <w:tcBorders>
              <w:top w:val="nil"/>
              <w:left w:val="nil"/>
              <w:bottom w:val="nil"/>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nil"/>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25,0</w:t>
            </w:r>
          </w:p>
        </w:tc>
      </w:tr>
      <w:tr w:rsidR="00A62735" w:rsidRPr="00401E9B" w:rsidTr="007335C8">
        <w:trPr>
          <w:trHeight w:val="2400"/>
        </w:trPr>
        <w:tc>
          <w:tcPr>
            <w:tcW w:w="4537" w:type="dxa"/>
            <w:tcBorders>
              <w:top w:val="single" w:sz="4" w:space="0" w:color="auto"/>
              <w:left w:val="single" w:sz="8" w:space="0" w:color="auto"/>
              <w:bottom w:val="single" w:sz="4" w:space="0" w:color="auto"/>
              <w:right w:val="nil"/>
            </w:tcBorders>
            <w:shd w:val="clear" w:color="auto" w:fill="auto"/>
            <w:vAlign w:val="bottom"/>
            <w:hideMark/>
          </w:tcPr>
          <w:p w:rsidR="00A62735" w:rsidRPr="00401E9B" w:rsidRDefault="00A62735" w:rsidP="007335C8">
            <w:pPr>
              <w:rPr>
                <w:color w:val="000000"/>
                <w:szCs w:val="22"/>
              </w:rPr>
            </w:pPr>
            <w:r w:rsidRPr="00401E9B">
              <w:rPr>
                <w:color w:val="000000"/>
                <w:szCs w:val="22"/>
              </w:rPr>
              <w:t>Мероприятия по установке и обустройству детских игровых площадок в рамках подпрограммы "Прочие мероприятия по благоустройству населенных пунктов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"Благоустройство территорий и населенных пунктов муниципального образования Кипенское сельское поселение на 2016-2018гг"</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0440001160</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 </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A62735" w:rsidRDefault="002A25C5" w:rsidP="007335C8">
            <w:pPr>
              <w:jc w:val="center"/>
              <w:rPr>
                <w:rFonts w:ascii="Arial" w:hAnsi="Arial" w:cs="Arial"/>
                <w:color w:val="000000"/>
                <w:sz w:val="20"/>
                <w:szCs w:val="20"/>
              </w:rPr>
            </w:pPr>
            <w:r>
              <w:rPr>
                <w:rFonts w:ascii="Arial" w:hAnsi="Arial" w:cs="Arial"/>
                <w:color w:val="000000"/>
                <w:sz w:val="20"/>
                <w:szCs w:val="20"/>
              </w:rPr>
              <w:t>635,7</w:t>
            </w:r>
          </w:p>
          <w:p w:rsidR="002A25C5" w:rsidRPr="00401E9B" w:rsidRDefault="002A25C5" w:rsidP="007335C8">
            <w:pPr>
              <w:jc w:val="center"/>
              <w:rPr>
                <w:rFonts w:ascii="Arial" w:hAnsi="Arial" w:cs="Arial"/>
                <w:color w:val="000000"/>
                <w:sz w:val="20"/>
                <w:szCs w:val="20"/>
              </w:rPr>
            </w:pPr>
          </w:p>
        </w:tc>
      </w:tr>
      <w:tr w:rsidR="00A62735" w:rsidRPr="00401E9B" w:rsidTr="007335C8">
        <w:trPr>
          <w:trHeight w:val="510"/>
        </w:trPr>
        <w:tc>
          <w:tcPr>
            <w:tcW w:w="4537" w:type="dxa"/>
            <w:tcBorders>
              <w:top w:val="nil"/>
              <w:left w:val="single" w:sz="8" w:space="0" w:color="auto"/>
              <w:bottom w:val="nil"/>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nil"/>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05</w:t>
            </w:r>
          </w:p>
        </w:tc>
        <w:tc>
          <w:tcPr>
            <w:tcW w:w="851" w:type="dxa"/>
            <w:tcBorders>
              <w:top w:val="nil"/>
              <w:left w:val="nil"/>
              <w:bottom w:val="nil"/>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0440001160</w:t>
            </w:r>
          </w:p>
        </w:tc>
        <w:tc>
          <w:tcPr>
            <w:tcW w:w="709" w:type="dxa"/>
            <w:tcBorders>
              <w:top w:val="nil"/>
              <w:left w:val="nil"/>
              <w:bottom w:val="nil"/>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nil"/>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635,7</w:t>
            </w:r>
          </w:p>
        </w:tc>
      </w:tr>
      <w:tr w:rsidR="00A62735" w:rsidRPr="00401E9B" w:rsidTr="00A62735">
        <w:trPr>
          <w:trHeight w:val="835"/>
        </w:trPr>
        <w:tc>
          <w:tcPr>
            <w:tcW w:w="453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b/>
                <w:bCs/>
                <w:i/>
                <w:iCs/>
                <w:szCs w:val="22"/>
              </w:rPr>
            </w:pPr>
            <w:r w:rsidRPr="00401E9B">
              <w:rPr>
                <w:b/>
                <w:bCs/>
                <w:i/>
                <w:iCs/>
                <w:szCs w:val="22"/>
              </w:rPr>
              <w:t>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«Развитие на части территорий муниципального образования Кипенское сельское поселение иных форм местного самоуправления на 2016 - 2018 годы»</w:t>
            </w:r>
          </w:p>
        </w:tc>
        <w:tc>
          <w:tcPr>
            <w:tcW w:w="709" w:type="dxa"/>
            <w:tcBorders>
              <w:top w:val="single" w:sz="4" w:space="0" w:color="auto"/>
              <w:left w:val="nil"/>
              <w:bottom w:val="nil"/>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single" w:sz="4" w:space="0" w:color="auto"/>
              <w:left w:val="nil"/>
              <w:bottom w:val="nil"/>
              <w:right w:val="single" w:sz="4"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05</w:t>
            </w:r>
          </w:p>
        </w:tc>
        <w:tc>
          <w:tcPr>
            <w:tcW w:w="851" w:type="dxa"/>
            <w:tcBorders>
              <w:top w:val="single" w:sz="4" w:space="0" w:color="auto"/>
              <w:left w:val="nil"/>
              <w:bottom w:val="nil"/>
              <w:right w:val="single" w:sz="4"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0800000000</w:t>
            </w:r>
          </w:p>
        </w:tc>
        <w:tc>
          <w:tcPr>
            <w:tcW w:w="709" w:type="dxa"/>
            <w:tcBorders>
              <w:top w:val="single" w:sz="4" w:space="0" w:color="auto"/>
              <w:left w:val="nil"/>
              <w:bottom w:val="nil"/>
              <w:right w:val="single" w:sz="8"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240</w:t>
            </w:r>
          </w:p>
        </w:tc>
        <w:tc>
          <w:tcPr>
            <w:tcW w:w="1276" w:type="dxa"/>
            <w:tcBorders>
              <w:top w:val="single" w:sz="4" w:space="0" w:color="auto"/>
              <w:left w:val="nil"/>
              <w:bottom w:val="nil"/>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399,5</w:t>
            </w:r>
          </w:p>
        </w:tc>
      </w:tr>
      <w:tr w:rsidR="00A62735" w:rsidRPr="00401E9B" w:rsidTr="007335C8">
        <w:trPr>
          <w:trHeight w:val="750"/>
        </w:trPr>
        <w:tc>
          <w:tcPr>
            <w:tcW w:w="4537" w:type="dxa"/>
            <w:tcBorders>
              <w:top w:val="nil"/>
              <w:left w:val="single" w:sz="8" w:space="0" w:color="auto"/>
              <w:bottom w:val="single" w:sz="4" w:space="0" w:color="auto"/>
              <w:right w:val="nil"/>
            </w:tcBorders>
            <w:shd w:val="clear" w:color="000000" w:fill="FFFF00"/>
            <w:vAlign w:val="bottom"/>
            <w:hideMark/>
          </w:tcPr>
          <w:p w:rsidR="00A62735" w:rsidRPr="00401E9B" w:rsidRDefault="00A62735" w:rsidP="007335C8">
            <w:pPr>
              <w:rPr>
                <w:color w:val="000000"/>
                <w:szCs w:val="22"/>
              </w:rPr>
            </w:pPr>
            <w:r w:rsidRPr="00401E9B">
              <w:rPr>
                <w:color w:val="000000"/>
                <w:szCs w:val="22"/>
              </w:rPr>
              <w:t>Мероприятия, направленные на развитие административного центра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0800074390</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363,2</w:t>
            </w:r>
          </w:p>
        </w:tc>
      </w:tr>
      <w:tr w:rsidR="00A62735" w:rsidRPr="00401E9B" w:rsidTr="007335C8">
        <w:trPr>
          <w:trHeight w:val="810"/>
        </w:trPr>
        <w:tc>
          <w:tcPr>
            <w:tcW w:w="4537" w:type="dxa"/>
            <w:tcBorders>
              <w:top w:val="nil"/>
              <w:left w:val="single" w:sz="8" w:space="0" w:color="auto"/>
              <w:bottom w:val="single" w:sz="4" w:space="0" w:color="auto"/>
              <w:right w:val="nil"/>
            </w:tcBorders>
            <w:shd w:val="clear" w:color="000000" w:fill="FFFF00"/>
            <w:vAlign w:val="bottom"/>
            <w:hideMark/>
          </w:tcPr>
          <w:p w:rsidR="00A62735" w:rsidRPr="00401E9B" w:rsidRDefault="00A62735" w:rsidP="007335C8">
            <w:pPr>
              <w:rPr>
                <w:color w:val="000000"/>
                <w:szCs w:val="22"/>
              </w:rPr>
            </w:pPr>
            <w:r w:rsidRPr="00401E9B">
              <w:rPr>
                <w:color w:val="000000"/>
                <w:szCs w:val="22"/>
              </w:rPr>
              <w:t>Мероприятия, направленные на развитие административного центра сельского поселения за счет средств местного бюджета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08000S4390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36,3</w:t>
            </w:r>
          </w:p>
        </w:tc>
      </w:tr>
      <w:tr w:rsidR="00A62735" w:rsidRPr="00401E9B" w:rsidTr="007335C8">
        <w:trPr>
          <w:trHeight w:val="465"/>
        </w:trPr>
        <w:tc>
          <w:tcPr>
            <w:tcW w:w="4537" w:type="dxa"/>
            <w:tcBorders>
              <w:top w:val="nil"/>
              <w:left w:val="single" w:sz="8" w:space="0" w:color="auto"/>
              <w:bottom w:val="single" w:sz="4" w:space="0" w:color="auto"/>
              <w:right w:val="single" w:sz="4" w:space="0" w:color="auto"/>
            </w:tcBorders>
            <w:shd w:val="clear" w:color="auto" w:fill="auto"/>
            <w:noWrap/>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Культура, кинематография, средства массовой информации</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b/>
                <w:bCs/>
                <w:color w:val="000000"/>
                <w:sz w:val="20"/>
                <w:szCs w:val="20"/>
              </w:rPr>
            </w:pPr>
            <w:r>
              <w:rPr>
                <w:rFonts w:ascii="Arial" w:hAnsi="Arial" w:cs="Arial"/>
                <w:b/>
                <w:bCs/>
                <w:color w:val="000000"/>
                <w:sz w:val="20"/>
                <w:szCs w:val="20"/>
              </w:rPr>
              <w:t>8588,6</w:t>
            </w:r>
          </w:p>
        </w:tc>
      </w:tr>
      <w:tr w:rsidR="00A62735" w:rsidRPr="00401E9B" w:rsidTr="007335C8">
        <w:trPr>
          <w:trHeight w:val="36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b/>
                <w:bCs/>
                <w:color w:val="000000"/>
                <w:sz w:val="20"/>
                <w:szCs w:val="20"/>
              </w:rPr>
            </w:pPr>
            <w:r>
              <w:rPr>
                <w:rFonts w:ascii="Arial" w:hAnsi="Arial" w:cs="Arial"/>
                <w:b/>
                <w:bCs/>
                <w:color w:val="000000"/>
                <w:sz w:val="20"/>
                <w:szCs w:val="20"/>
              </w:rPr>
              <w:t>7025,0</w:t>
            </w:r>
          </w:p>
        </w:tc>
      </w:tr>
      <w:tr w:rsidR="00A62735" w:rsidRPr="00401E9B" w:rsidTr="007335C8">
        <w:trPr>
          <w:trHeight w:val="15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b/>
                <w:bCs/>
                <w:i/>
                <w:iCs/>
                <w:color w:val="000000"/>
                <w:szCs w:val="22"/>
              </w:rPr>
            </w:pPr>
            <w:r w:rsidRPr="00401E9B">
              <w:rPr>
                <w:b/>
                <w:bCs/>
                <w:i/>
                <w:iCs/>
                <w:color w:val="000000"/>
                <w:szCs w:val="22"/>
              </w:rPr>
              <w:lastRenderedPageBreak/>
              <w:t>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"Развитие культуры в муниципальном образовании Кипенское сельское поселение на 2016 - 2018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0100000000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b/>
                <w:bCs/>
                <w:color w:val="000000"/>
                <w:sz w:val="20"/>
                <w:szCs w:val="20"/>
              </w:rPr>
            </w:pPr>
            <w:r>
              <w:rPr>
                <w:rFonts w:ascii="Arial" w:hAnsi="Arial" w:cs="Arial"/>
                <w:b/>
                <w:bCs/>
                <w:color w:val="000000"/>
                <w:sz w:val="20"/>
                <w:szCs w:val="20"/>
              </w:rPr>
              <w:t>7025,0</w:t>
            </w:r>
          </w:p>
        </w:tc>
      </w:tr>
      <w:tr w:rsidR="00A62735" w:rsidRPr="00401E9B" w:rsidTr="007335C8">
        <w:trPr>
          <w:trHeight w:val="21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color w:val="000000"/>
                <w:szCs w:val="22"/>
              </w:rPr>
            </w:pPr>
            <w:r w:rsidRPr="00401E9B">
              <w:rPr>
                <w:color w:val="000000"/>
                <w:szCs w:val="22"/>
              </w:rPr>
              <w:t>Подпрограмма "Создание условий для организации и проведения культурно-массовых мероприятий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"Развитие культуры в муниципальном образовании Кипенское сельское поселение на 2016-2018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0110000000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4572,6</w:t>
            </w:r>
          </w:p>
        </w:tc>
      </w:tr>
      <w:tr w:rsidR="00A62735" w:rsidRPr="00401E9B" w:rsidTr="007335C8">
        <w:trPr>
          <w:trHeight w:val="900"/>
        </w:trPr>
        <w:tc>
          <w:tcPr>
            <w:tcW w:w="4537" w:type="dxa"/>
            <w:tcBorders>
              <w:top w:val="nil"/>
              <w:left w:val="single" w:sz="8" w:space="0" w:color="auto"/>
              <w:bottom w:val="single" w:sz="4" w:space="0" w:color="auto"/>
              <w:right w:val="single" w:sz="4" w:space="0" w:color="auto"/>
            </w:tcBorders>
            <w:shd w:val="clear" w:color="000000" w:fill="FFFF00"/>
            <w:vAlign w:val="bottom"/>
            <w:hideMark/>
          </w:tcPr>
          <w:p w:rsidR="00A62735" w:rsidRPr="00401E9B" w:rsidRDefault="00A62735" w:rsidP="007335C8">
            <w:pPr>
              <w:rPr>
                <w:color w:val="000000"/>
                <w:szCs w:val="22"/>
              </w:rPr>
            </w:pPr>
            <w:r w:rsidRPr="00401E9B">
              <w:rPr>
                <w:color w:val="000000"/>
                <w:szCs w:val="22"/>
              </w:rPr>
              <w:t>Мероприятия на обеспечение выплат стимулирующего характера работникам муниципальных учреждений культуры ЛО за счет областных средств (дом культуры)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0110070360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110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2A25C5">
            <w:pPr>
              <w:jc w:val="center"/>
              <w:rPr>
                <w:rFonts w:ascii="Arial" w:hAnsi="Arial" w:cs="Arial"/>
                <w:color w:val="000000"/>
                <w:sz w:val="20"/>
                <w:szCs w:val="20"/>
              </w:rPr>
            </w:pPr>
            <w:r>
              <w:rPr>
                <w:rFonts w:ascii="Arial" w:hAnsi="Arial" w:cs="Arial"/>
                <w:color w:val="000000"/>
                <w:sz w:val="20"/>
                <w:szCs w:val="20"/>
              </w:rPr>
              <w:t>722</w:t>
            </w:r>
            <w:r w:rsidR="00A62735" w:rsidRPr="00401E9B">
              <w:rPr>
                <w:rFonts w:ascii="Arial" w:hAnsi="Arial" w:cs="Arial"/>
                <w:color w:val="000000"/>
                <w:sz w:val="20"/>
                <w:szCs w:val="20"/>
              </w:rPr>
              <w:t>,</w:t>
            </w:r>
            <w:r>
              <w:rPr>
                <w:rFonts w:ascii="Arial" w:hAnsi="Arial" w:cs="Arial"/>
                <w:color w:val="000000"/>
                <w:sz w:val="20"/>
                <w:szCs w:val="20"/>
              </w:rPr>
              <w:t>1</w:t>
            </w:r>
          </w:p>
        </w:tc>
      </w:tr>
      <w:tr w:rsidR="00A62735" w:rsidRPr="00401E9B" w:rsidTr="007335C8">
        <w:trPr>
          <w:trHeight w:val="900"/>
        </w:trPr>
        <w:tc>
          <w:tcPr>
            <w:tcW w:w="4537" w:type="dxa"/>
            <w:tcBorders>
              <w:top w:val="nil"/>
              <w:left w:val="single" w:sz="8" w:space="0" w:color="auto"/>
              <w:bottom w:val="single" w:sz="4" w:space="0" w:color="auto"/>
              <w:right w:val="single" w:sz="4" w:space="0" w:color="auto"/>
            </w:tcBorders>
            <w:shd w:val="clear" w:color="000000" w:fill="FFFF00"/>
            <w:vAlign w:val="bottom"/>
            <w:hideMark/>
          </w:tcPr>
          <w:p w:rsidR="00A62735" w:rsidRPr="00401E9B" w:rsidRDefault="00A62735" w:rsidP="007335C8">
            <w:pPr>
              <w:rPr>
                <w:color w:val="000000"/>
                <w:szCs w:val="22"/>
              </w:rPr>
            </w:pPr>
            <w:r w:rsidRPr="00401E9B">
              <w:rPr>
                <w:color w:val="000000"/>
                <w:szCs w:val="22"/>
              </w:rPr>
              <w:t>Мероприятия финансирования выплат стимулирующего характера работникам муниципальных учреждений культуры ЛО за счет местного бюджета (дом культуры)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01100S0360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110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28</w:t>
            </w:r>
            <w:r w:rsidR="00A62735" w:rsidRPr="00401E9B">
              <w:rPr>
                <w:rFonts w:ascii="Arial" w:hAnsi="Arial" w:cs="Arial"/>
                <w:color w:val="000000"/>
                <w:sz w:val="20"/>
                <w:szCs w:val="20"/>
              </w:rPr>
              <w:t>9,0</w:t>
            </w:r>
          </w:p>
        </w:tc>
      </w:tr>
      <w:tr w:rsidR="00A62735" w:rsidRPr="00401E9B" w:rsidTr="007335C8">
        <w:trPr>
          <w:trHeight w:val="24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color w:val="000000"/>
                <w:szCs w:val="22"/>
              </w:rPr>
            </w:pPr>
            <w:r w:rsidRPr="00401E9B">
              <w:rPr>
                <w:color w:val="000000"/>
                <w:szCs w:val="22"/>
              </w:rPr>
              <w:t>Расходы на обеспечение деятельности казенных учреждений в рамках подпрограммы "Создание условий для организации и проведения культурно-массовых мероприятий на территории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"Развитие культуры в муниципальном образовании Кипенское сельское поселение на 2016-2018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0110000230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rsidR="00A62735" w:rsidRPr="00401E9B" w:rsidRDefault="002A25C5" w:rsidP="007335C8">
            <w:pPr>
              <w:jc w:val="center"/>
              <w:rPr>
                <w:rFonts w:ascii="Arial" w:hAnsi="Arial" w:cs="Arial"/>
                <w:sz w:val="20"/>
                <w:szCs w:val="20"/>
              </w:rPr>
            </w:pPr>
            <w:r>
              <w:rPr>
                <w:rFonts w:ascii="Arial" w:hAnsi="Arial" w:cs="Arial"/>
                <w:sz w:val="20"/>
                <w:szCs w:val="20"/>
              </w:rPr>
              <w:t>3561</w:t>
            </w:r>
            <w:r w:rsidR="00A62735" w:rsidRPr="00401E9B">
              <w:rPr>
                <w:rFonts w:ascii="Arial" w:hAnsi="Arial" w:cs="Arial"/>
                <w:sz w:val="20"/>
                <w:szCs w:val="20"/>
              </w:rPr>
              <w:t>,5</w:t>
            </w:r>
          </w:p>
        </w:tc>
      </w:tr>
      <w:tr w:rsidR="00A62735" w:rsidRPr="00401E9B" w:rsidTr="007335C8">
        <w:trPr>
          <w:trHeight w:val="25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sz w:val="20"/>
                <w:szCs w:val="20"/>
              </w:rPr>
            </w:pPr>
            <w:r w:rsidRPr="00401E9B">
              <w:rPr>
                <w:rFonts w:ascii="Arial" w:hAnsi="Arial" w:cs="Arial"/>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0110000230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110</w:t>
            </w:r>
          </w:p>
        </w:tc>
        <w:tc>
          <w:tcPr>
            <w:tcW w:w="1276"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2068,0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0110000230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1444</w:t>
            </w:r>
            <w:r w:rsidR="00A62735" w:rsidRPr="00401E9B">
              <w:rPr>
                <w:rFonts w:ascii="Arial" w:hAnsi="Arial" w:cs="Arial"/>
                <w:color w:val="000000"/>
                <w:sz w:val="20"/>
                <w:szCs w:val="20"/>
              </w:rPr>
              <w:t>,6</w:t>
            </w:r>
          </w:p>
        </w:tc>
      </w:tr>
      <w:tr w:rsidR="00A62735" w:rsidRPr="00401E9B" w:rsidTr="007335C8">
        <w:trPr>
          <w:trHeight w:val="25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sz w:val="20"/>
                <w:szCs w:val="20"/>
              </w:rPr>
            </w:pPr>
            <w:r w:rsidRPr="00401E9B">
              <w:rPr>
                <w:rFonts w:ascii="Arial" w:hAnsi="Arial" w:cs="Arial"/>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0110000230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850</w:t>
            </w:r>
          </w:p>
        </w:tc>
        <w:tc>
          <w:tcPr>
            <w:tcW w:w="1276"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48,9</w:t>
            </w:r>
          </w:p>
        </w:tc>
      </w:tr>
      <w:tr w:rsidR="00A62735" w:rsidRPr="00401E9B" w:rsidTr="007335C8">
        <w:trPr>
          <w:trHeight w:val="18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color w:val="000000"/>
                <w:szCs w:val="22"/>
              </w:rPr>
            </w:pPr>
            <w:r w:rsidRPr="00401E9B">
              <w:rPr>
                <w:color w:val="000000"/>
                <w:szCs w:val="22"/>
              </w:rPr>
              <w:lastRenderedPageBreak/>
              <w:t>Подпрограмма "Создание условий для организации библиотечного обслуживания жителей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"Развитие культуры в муниципальном образовании Кипенское сельское поселение на 2016-2018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0120000000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rsidR="00A62735" w:rsidRPr="00401E9B" w:rsidRDefault="002A25C5" w:rsidP="007335C8">
            <w:pPr>
              <w:jc w:val="center"/>
              <w:rPr>
                <w:rFonts w:ascii="Arial" w:hAnsi="Arial" w:cs="Arial"/>
                <w:sz w:val="20"/>
                <w:szCs w:val="20"/>
              </w:rPr>
            </w:pPr>
            <w:r>
              <w:rPr>
                <w:rFonts w:ascii="Arial" w:hAnsi="Arial" w:cs="Arial"/>
                <w:sz w:val="20"/>
                <w:szCs w:val="20"/>
              </w:rPr>
              <w:t>2452,4</w:t>
            </w:r>
          </w:p>
        </w:tc>
      </w:tr>
      <w:tr w:rsidR="00A62735" w:rsidRPr="00401E9B" w:rsidTr="007335C8">
        <w:trPr>
          <w:trHeight w:val="900"/>
        </w:trPr>
        <w:tc>
          <w:tcPr>
            <w:tcW w:w="4537" w:type="dxa"/>
            <w:tcBorders>
              <w:top w:val="nil"/>
              <w:left w:val="single" w:sz="8" w:space="0" w:color="auto"/>
              <w:bottom w:val="single" w:sz="4" w:space="0" w:color="auto"/>
              <w:right w:val="single" w:sz="4" w:space="0" w:color="auto"/>
            </w:tcBorders>
            <w:shd w:val="clear" w:color="000000" w:fill="FFFF00"/>
            <w:vAlign w:val="bottom"/>
            <w:hideMark/>
          </w:tcPr>
          <w:p w:rsidR="00A62735" w:rsidRPr="00401E9B" w:rsidRDefault="00A62735" w:rsidP="007335C8">
            <w:pPr>
              <w:rPr>
                <w:color w:val="000000"/>
                <w:szCs w:val="22"/>
              </w:rPr>
            </w:pPr>
            <w:r w:rsidRPr="00401E9B">
              <w:rPr>
                <w:color w:val="000000"/>
                <w:szCs w:val="22"/>
              </w:rPr>
              <w:t>Мероприятия на обеспечение выплат стимулирующего характера работникам муниципальных учреждений культуры ЛО за счет областных средств (библиотека)</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0120070360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110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2A25C5" w:rsidP="007335C8">
            <w:pPr>
              <w:jc w:val="center"/>
              <w:rPr>
                <w:rFonts w:ascii="Arial" w:hAnsi="Arial" w:cs="Arial"/>
                <w:color w:val="000000"/>
                <w:sz w:val="20"/>
                <w:szCs w:val="20"/>
              </w:rPr>
            </w:pPr>
            <w:r>
              <w:rPr>
                <w:rFonts w:ascii="Arial" w:hAnsi="Arial" w:cs="Arial"/>
                <w:color w:val="000000"/>
                <w:sz w:val="20"/>
                <w:szCs w:val="20"/>
              </w:rPr>
              <w:t>212,9</w:t>
            </w:r>
          </w:p>
        </w:tc>
      </w:tr>
      <w:tr w:rsidR="00A62735" w:rsidRPr="00401E9B" w:rsidTr="007335C8">
        <w:trPr>
          <w:trHeight w:val="900"/>
        </w:trPr>
        <w:tc>
          <w:tcPr>
            <w:tcW w:w="4537" w:type="dxa"/>
            <w:tcBorders>
              <w:top w:val="nil"/>
              <w:left w:val="single" w:sz="8" w:space="0" w:color="auto"/>
              <w:bottom w:val="single" w:sz="4" w:space="0" w:color="auto"/>
              <w:right w:val="single" w:sz="4" w:space="0" w:color="auto"/>
            </w:tcBorders>
            <w:shd w:val="clear" w:color="000000" w:fill="FFFF00"/>
            <w:vAlign w:val="bottom"/>
            <w:hideMark/>
          </w:tcPr>
          <w:p w:rsidR="00A62735" w:rsidRPr="00401E9B" w:rsidRDefault="00A62735" w:rsidP="007335C8">
            <w:pPr>
              <w:rPr>
                <w:color w:val="000000"/>
                <w:szCs w:val="22"/>
              </w:rPr>
            </w:pPr>
            <w:r w:rsidRPr="00401E9B">
              <w:rPr>
                <w:color w:val="000000"/>
                <w:szCs w:val="22"/>
              </w:rPr>
              <w:t>Мероприятия финансирования выплат стимулирующего характера работникам муниципальных учреждений культуры ЛО за счет местного бюджета (библиотека)</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01200S0360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110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52,0</w:t>
            </w:r>
          </w:p>
        </w:tc>
      </w:tr>
      <w:tr w:rsidR="00A62735" w:rsidRPr="00401E9B" w:rsidTr="007335C8">
        <w:trPr>
          <w:trHeight w:val="21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color w:val="000000"/>
                <w:szCs w:val="22"/>
              </w:rPr>
            </w:pPr>
            <w:r w:rsidRPr="00401E9B">
              <w:rPr>
                <w:color w:val="000000"/>
                <w:szCs w:val="22"/>
              </w:rPr>
              <w:t>Расходы на обеспечение деятельности казенных учреждений в рамках подпрограмма "Создание условий для организации библиотечного обслуживания жителей муниципального образования Кипенское сельское поселение" муниципальной программы муниципального образования Кипенское сельское поселение МО Ломоносовский муниципальный район Ленинградской области "Развитие культуры в муниципальном образовании Кипенское сельское поселение на 2016-2018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0120000230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2A25C5">
            <w:pPr>
              <w:jc w:val="center"/>
              <w:rPr>
                <w:rFonts w:ascii="Arial" w:hAnsi="Arial" w:cs="Arial"/>
                <w:sz w:val="20"/>
                <w:szCs w:val="20"/>
              </w:rPr>
            </w:pPr>
            <w:r w:rsidRPr="00401E9B">
              <w:rPr>
                <w:rFonts w:ascii="Arial" w:hAnsi="Arial" w:cs="Arial"/>
                <w:sz w:val="20"/>
                <w:szCs w:val="20"/>
              </w:rPr>
              <w:t>2</w:t>
            </w:r>
            <w:r w:rsidR="002A25C5">
              <w:rPr>
                <w:rFonts w:ascii="Arial" w:hAnsi="Arial" w:cs="Arial"/>
                <w:sz w:val="20"/>
                <w:szCs w:val="20"/>
              </w:rPr>
              <w:t>1</w:t>
            </w:r>
            <w:r w:rsidRPr="00401E9B">
              <w:rPr>
                <w:rFonts w:ascii="Arial" w:hAnsi="Arial" w:cs="Arial"/>
                <w:sz w:val="20"/>
                <w:szCs w:val="20"/>
              </w:rPr>
              <w:t>87,</w:t>
            </w:r>
            <w:r w:rsidR="002A25C5">
              <w:rPr>
                <w:rFonts w:ascii="Arial" w:hAnsi="Arial" w:cs="Arial"/>
                <w:sz w:val="20"/>
                <w:szCs w:val="20"/>
              </w:rPr>
              <w:t>5</w:t>
            </w:r>
          </w:p>
        </w:tc>
      </w:tr>
      <w:tr w:rsidR="00A62735" w:rsidRPr="00401E9B" w:rsidTr="007335C8">
        <w:trPr>
          <w:trHeight w:val="25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sz w:val="20"/>
                <w:szCs w:val="20"/>
              </w:rPr>
            </w:pPr>
            <w:r w:rsidRPr="00401E9B">
              <w:rPr>
                <w:rFonts w:ascii="Arial" w:hAnsi="Arial" w:cs="Arial"/>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0120000230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110</w:t>
            </w:r>
          </w:p>
        </w:tc>
        <w:tc>
          <w:tcPr>
            <w:tcW w:w="1276"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401,0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0120000230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2A25C5">
            <w:pPr>
              <w:jc w:val="center"/>
              <w:rPr>
                <w:rFonts w:ascii="Arial" w:hAnsi="Arial" w:cs="Arial"/>
                <w:color w:val="000000"/>
                <w:sz w:val="20"/>
                <w:szCs w:val="20"/>
              </w:rPr>
            </w:pPr>
            <w:r w:rsidRPr="00401E9B">
              <w:rPr>
                <w:rFonts w:ascii="Arial" w:hAnsi="Arial" w:cs="Arial"/>
                <w:color w:val="000000"/>
                <w:sz w:val="20"/>
                <w:szCs w:val="20"/>
              </w:rPr>
              <w:t>1</w:t>
            </w:r>
            <w:r w:rsidR="002A25C5">
              <w:rPr>
                <w:rFonts w:ascii="Arial" w:hAnsi="Arial" w:cs="Arial"/>
                <w:color w:val="000000"/>
                <w:sz w:val="20"/>
                <w:szCs w:val="20"/>
              </w:rPr>
              <w:t>7</w:t>
            </w:r>
            <w:r w:rsidRPr="00401E9B">
              <w:rPr>
                <w:rFonts w:ascii="Arial" w:hAnsi="Arial" w:cs="Arial"/>
                <w:color w:val="000000"/>
                <w:sz w:val="20"/>
                <w:szCs w:val="20"/>
              </w:rPr>
              <w:t>46,</w:t>
            </w:r>
            <w:r w:rsidR="002A25C5">
              <w:rPr>
                <w:rFonts w:ascii="Arial" w:hAnsi="Arial" w:cs="Arial"/>
                <w:color w:val="000000"/>
                <w:sz w:val="20"/>
                <w:szCs w:val="20"/>
              </w:rPr>
              <w:t>5</w:t>
            </w:r>
          </w:p>
        </w:tc>
      </w:tr>
      <w:tr w:rsidR="00A62735" w:rsidRPr="00401E9B" w:rsidTr="007335C8">
        <w:trPr>
          <w:trHeight w:val="33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sz w:val="20"/>
                <w:szCs w:val="20"/>
              </w:rPr>
            </w:pPr>
            <w:r w:rsidRPr="00401E9B">
              <w:rPr>
                <w:rFonts w:ascii="Arial" w:hAnsi="Arial" w:cs="Arial"/>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0120000230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850</w:t>
            </w:r>
          </w:p>
        </w:tc>
        <w:tc>
          <w:tcPr>
            <w:tcW w:w="1276"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40,0</w:t>
            </w:r>
          </w:p>
        </w:tc>
      </w:tr>
      <w:tr w:rsidR="00A62735" w:rsidRPr="00401E9B" w:rsidTr="007335C8">
        <w:trPr>
          <w:trHeight w:val="52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sz w:val="20"/>
                <w:szCs w:val="20"/>
              </w:rPr>
            </w:pPr>
            <w:r w:rsidRPr="00401E9B">
              <w:rPr>
                <w:rFonts w:ascii="Arial" w:hAnsi="Arial" w:cs="Arial"/>
                <w:sz w:val="20"/>
                <w:szCs w:val="20"/>
              </w:rPr>
              <w:t>Поддержка МО ЛО по развитию общественной инфраструктуры муниципального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9900072020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1563,6</w:t>
            </w:r>
          </w:p>
        </w:tc>
      </w:tr>
      <w:tr w:rsidR="00A62735" w:rsidRPr="00401E9B" w:rsidTr="007335C8">
        <w:trPr>
          <w:trHeight w:val="31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822,0</w:t>
            </w:r>
          </w:p>
        </w:tc>
      </w:tr>
      <w:tr w:rsidR="00A62735" w:rsidRPr="00401E9B" w:rsidTr="007335C8">
        <w:trPr>
          <w:trHeight w:val="33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sz w:val="20"/>
                <w:szCs w:val="20"/>
              </w:rPr>
            </w:pPr>
            <w:r w:rsidRPr="00401E9B">
              <w:rPr>
                <w:rFonts w:ascii="Arial" w:hAnsi="Arial" w:cs="Arial"/>
                <w:b/>
                <w:bCs/>
                <w:sz w:val="20"/>
                <w:szCs w:val="20"/>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465,0</w:t>
            </w:r>
          </w:p>
        </w:tc>
      </w:tr>
      <w:tr w:rsidR="00A62735" w:rsidRPr="00401E9B" w:rsidTr="007335C8">
        <w:trPr>
          <w:trHeight w:val="15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b/>
                <w:bCs/>
                <w:i/>
                <w:iCs/>
                <w:color w:val="000000"/>
                <w:szCs w:val="22"/>
              </w:rPr>
            </w:pPr>
            <w:r w:rsidRPr="00401E9B">
              <w:rPr>
                <w:b/>
                <w:bCs/>
                <w:i/>
                <w:iCs/>
                <w:color w:val="000000"/>
                <w:szCs w:val="22"/>
              </w:rPr>
              <w:t>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"Социальная поддержка населения в муниципальном образовании Кипенское сельское поселение на 2016-2018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0600000000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b/>
                <w:bCs/>
                <w:sz w:val="20"/>
                <w:szCs w:val="20"/>
              </w:rPr>
            </w:pPr>
            <w:r w:rsidRPr="00401E9B">
              <w:rPr>
                <w:rFonts w:ascii="Arial" w:hAnsi="Arial" w:cs="Arial"/>
                <w:b/>
                <w:bCs/>
                <w:sz w:val="20"/>
                <w:szCs w:val="20"/>
              </w:rPr>
              <w:t>465,0</w:t>
            </w:r>
          </w:p>
        </w:tc>
      </w:tr>
      <w:tr w:rsidR="00A62735" w:rsidRPr="00401E9B" w:rsidTr="007335C8">
        <w:trPr>
          <w:trHeight w:val="18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color w:val="000000"/>
                <w:szCs w:val="22"/>
              </w:rPr>
            </w:pPr>
            <w:r w:rsidRPr="00401E9B">
              <w:rPr>
                <w:color w:val="000000"/>
                <w:szCs w:val="22"/>
              </w:rPr>
              <w:lastRenderedPageBreak/>
              <w:t>Доплаты к пенсиям за муниципальный стаж в рамках муниципальной программы муниципального образования Кипенское сельское поселение муниципального образования Ломоносовский муниципальный район Ленинградской области "Социальная поддержка населения в муниципальном образовании Кипенское сельское поселение на 2016-2018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0600001170</w:t>
            </w:r>
          </w:p>
        </w:tc>
        <w:tc>
          <w:tcPr>
            <w:tcW w:w="709" w:type="dxa"/>
            <w:tcBorders>
              <w:top w:val="nil"/>
              <w:left w:val="nil"/>
              <w:bottom w:val="single" w:sz="4" w:space="0" w:color="auto"/>
              <w:right w:val="nil"/>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465,0</w:t>
            </w:r>
          </w:p>
        </w:tc>
      </w:tr>
      <w:tr w:rsidR="00A62735" w:rsidRPr="00401E9B" w:rsidTr="007335C8">
        <w:trPr>
          <w:trHeight w:val="54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0600001170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310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465,0</w:t>
            </w:r>
          </w:p>
        </w:tc>
      </w:tr>
      <w:tr w:rsidR="00A62735" w:rsidRPr="00401E9B" w:rsidTr="007335C8">
        <w:trPr>
          <w:trHeight w:val="25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b/>
                <w:bCs/>
                <w:color w:val="000000"/>
                <w:sz w:val="20"/>
                <w:szCs w:val="20"/>
              </w:rPr>
            </w:pPr>
            <w:r w:rsidRPr="00401E9B">
              <w:rPr>
                <w:rFonts w:ascii="Arial" w:hAnsi="Arial" w:cs="Arial"/>
                <w:b/>
                <w:bCs/>
                <w:color w:val="000000"/>
                <w:sz w:val="20"/>
                <w:szCs w:val="2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357,0</w:t>
            </w:r>
          </w:p>
        </w:tc>
      </w:tr>
      <w:tr w:rsidR="00A62735" w:rsidRPr="00401E9B" w:rsidTr="007335C8">
        <w:trPr>
          <w:trHeight w:val="15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b/>
                <w:bCs/>
                <w:i/>
                <w:iCs/>
                <w:color w:val="000000"/>
                <w:szCs w:val="22"/>
              </w:rPr>
            </w:pPr>
            <w:r w:rsidRPr="00401E9B">
              <w:rPr>
                <w:b/>
                <w:bCs/>
                <w:i/>
                <w:iCs/>
                <w:color w:val="000000"/>
                <w:szCs w:val="22"/>
              </w:rPr>
              <w:t>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"Социальная поддержка населения в муниципальном образовании Кипенское сельское поселение на 2016-2018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0600000000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357,0</w:t>
            </w:r>
          </w:p>
        </w:tc>
      </w:tr>
      <w:tr w:rsidR="00A62735" w:rsidRPr="00401E9B" w:rsidTr="007335C8">
        <w:trPr>
          <w:trHeight w:val="18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szCs w:val="22"/>
              </w:rPr>
            </w:pPr>
            <w:r w:rsidRPr="00401E9B">
              <w:rPr>
                <w:szCs w:val="22"/>
              </w:rPr>
              <w:t>Поддержка отдельных категорий граждан Кипенского сельского поселения в рамках муниципальной программы муниципального образования Кипенское сельское поселение муниципального образования Ломоносовский муниципальный район Ленинградской области "Социальная поддержка населения в муниципальном образовании Кипенское сельское поселение на 2016-2018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0600001180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360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197,0</w:t>
            </w:r>
          </w:p>
        </w:tc>
      </w:tr>
      <w:tr w:rsidR="00A62735" w:rsidRPr="00401E9B" w:rsidTr="007335C8">
        <w:trPr>
          <w:trHeight w:val="3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szCs w:val="22"/>
              </w:rPr>
            </w:pPr>
            <w:r w:rsidRPr="00401E9B">
              <w:rPr>
                <w:szCs w:val="22"/>
              </w:rPr>
              <w:t>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0600001180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244</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160,0</w:t>
            </w:r>
          </w:p>
        </w:tc>
      </w:tr>
      <w:tr w:rsidR="00A62735" w:rsidRPr="00401E9B" w:rsidTr="007335C8">
        <w:trPr>
          <w:trHeight w:val="28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b/>
                <w:bCs/>
                <w:szCs w:val="22"/>
              </w:rPr>
            </w:pPr>
            <w:r w:rsidRPr="00401E9B">
              <w:rPr>
                <w:b/>
                <w:bCs/>
                <w:szCs w:val="22"/>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689,2</w:t>
            </w:r>
          </w:p>
        </w:tc>
      </w:tr>
      <w:tr w:rsidR="00A62735" w:rsidRPr="00401E9B" w:rsidTr="007335C8">
        <w:trPr>
          <w:trHeight w:val="28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b/>
                <w:bCs/>
                <w:szCs w:val="22"/>
              </w:rPr>
            </w:pPr>
            <w:r w:rsidRPr="00401E9B">
              <w:rPr>
                <w:b/>
                <w:bCs/>
                <w:szCs w:val="22"/>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689,2</w:t>
            </w:r>
          </w:p>
        </w:tc>
      </w:tr>
      <w:tr w:rsidR="00A62735" w:rsidRPr="00401E9B" w:rsidTr="007335C8">
        <w:trPr>
          <w:trHeight w:val="15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b/>
                <w:bCs/>
                <w:i/>
                <w:iCs/>
                <w:color w:val="000000"/>
                <w:szCs w:val="22"/>
              </w:rPr>
            </w:pPr>
            <w:r w:rsidRPr="00401E9B">
              <w:rPr>
                <w:b/>
                <w:bCs/>
                <w:i/>
                <w:iCs/>
                <w:color w:val="000000"/>
                <w:szCs w:val="22"/>
              </w:rPr>
              <w:t>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"Развитие физкультуры и  спорта на территории муниципального образования Кипенское сельское поселение на 2016-2018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0200000000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20"/>
                <w:szCs w:val="20"/>
              </w:rPr>
            </w:pPr>
            <w:r w:rsidRPr="00401E9B">
              <w:rPr>
                <w:rFonts w:ascii="Arial" w:hAnsi="Arial" w:cs="Arial"/>
                <w:b/>
                <w:bCs/>
                <w:color w:val="000000"/>
                <w:sz w:val="20"/>
                <w:szCs w:val="20"/>
              </w:rPr>
              <w:t>689,2</w:t>
            </w:r>
          </w:p>
        </w:tc>
      </w:tr>
      <w:tr w:rsidR="00A62735" w:rsidRPr="00401E9B" w:rsidTr="00A62735">
        <w:trPr>
          <w:trHeight w:val="977"/>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color w:val="000000"/>
                <w:szCs w:val="22"/>
              </w:rPr>
            </w:pPr>
            <w:r w:rsidRPr="00401E9B">
              <w:rPr>
                <w:color w:val="000000"/>
                <w:szCs w:val="22"/>
              </w:rPr>
              <w:t xml:space="preserve">Мероприятия по проведению спортивных мероприятий  в рамках муниципальной программы муниципального образования Кипенское сельское поселение МО Ломоносовский муниципальный район Ленинградской области "Развитие физической культуры и спорта на </w:t>
            </w:r>
            <w:r w:rsidRPr="00401E9B">
              <w:rPr>
                <w:color w:val="000000"/>
                <w:szCs w:val="22"/>
              </w:rPr>
              <w:lastRenderedPageBreak/>
              <w:t>территории муниципального образования Кипенское сельское поселение на 2016-2018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lastRenderedPageBreak/>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0200001010</w:t>
            </w:r>
          </w:p>
        </w:tc>
        <w:tc>
          <w:tcPr>
            <w:tcW w:w="709"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40,0</w:t>
            </w:r>
          </w:p>
        </w:tc>
      </w:tr>
      <w:tr w:rsidR="00A62735" w:rsidRPr="00401E9B" w:rsidTr="007335C8">
        <w:trPr>
          <w:trHeight w:val="51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0200001010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40,0</w:t>
            </w:r>
          </w:p>
        </w:tc>
      </w:tr>
      <w:tr w:rsidR="00A62735" w:rsidRPr="00401E9B" w:rsidTr="007335C8">
        <w:trPr>
          <w:trHeight w:val="1500"/>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color w:val="000000"/>
                <w:szCs w:val="22"/>
              </w:rPr>
            </w:pPr>
            <w:r w:rsidRPr="00401E9B">
              <w:rPr>
                <w:color w:val="000000"/>
                <w:szCs w:val="22"/>
              </w:rPr>
              <w:t>Содержание спортивных инструкторов в рамках муниципальной программы муниципального образования Кипенское сельское поселение МО Ломоносовский муниципальный район Ленинградской области "Развитие физической культуры и спорта  на территории муниципального образования Кипенское сельское поселение на 2016-2018 годы"</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0200001020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649,2</w:t>
            </w:r>
          </w:p>
        </w:tc>
      </w:tr>
      <w:tr w:rsidR="00A62735" w:rsidRPr="00401E9B" w:rsidTr="007335C8">
        <w:trPr>
          <w:trHeight w:val="52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A62735" w:rsidRPr="00401E9B" w:rsidRDefault="00A62735" w:rsidP="007335C8">
            <w:pPr>
              <w:rPr>
                <w:rFonts w:ascii="Arial" w:hAnsi="Arial" w:cs="Arial"/>
                <w:color w:val="000000"/>
                <w:sz w:val="20"/>
                <w:szCs w:val="20"/>
              </w:rPr>
            </w:pPr>
            <w:r w:rsidRPr="00401E9B">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907</w:t>
            </w:r>
          </w:p>
        </w:tc>
        <w:tc>
          <w:tcPr>
            <w:tcW w:w="850"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0200001020</w:t>
            </w:r>
          </w:p>
        </w:tc>
        <w:tc>
          <w:tcPr>
            <w:tcW w:w="709" w:type="dxa"/>
            <w:tcBorders>
              <w:top w:val="nil"/>
              <w:left w:val="nil"/>
              <w:bottom w:val="single" w:sz="4" w:space="0" w:color="auto"/>
              <w:right w:val="single" w:sz="8" w:space="0" w:color="auto"/>
            </w:tcBorders>
            <w:shd w:val="clear" w:color="auto" w:fill="auto"/>
            <w:vAlign w:val="center"/>
            <w:hideMark/>
          </w:tcPr>
          <w:p w:rsidR="00A62735" w:rsidRPr="00401E9B" w:rsidRDefault="00A62735" w:rsidP="007335C8">
            <w:pPr>
              <w:jc w:val="center"/>
              <w:rPr>
                <w:rFonts w:ascii="Arial" w:hAnsi="Arial" w:cs="Arial"/>
                <w:sz w:val="20"/>
                <w:szCs w:val="20"/>
              </w:rPr>
            </w:pPr>
            <w:r w:rsidRPr="00401E9B">
              <w:rPr>
                <w:rFonts w:ascii="Arial" w:hAnsi="Arial" w:cs="Arial"/>
                <w:sz w:val="20"/>
                <w:szCs w:val="20"/>
              </w:rPr>
              <w:t>240</w:t>
            </w:r>
          </w:p>
        </w:tc>
        <w:tc>
          <w:tcPr>
            <w:tcW w:w="1276" w:type="dxa"/>
            <w:tcBorders>
              <w:top w:val="nil"/>
              <w:left w:val="nil"/>
              <w:bottom w:val="single" w:sz="4"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649,2</w:t>
            </w:r>
          </w:p>
        </w:tc>
      </w:tr>
      <w:tr w:rsidR="00A62735" w:rsidRPr="00401E9B" w:rsidTr="007335C8">
        <w:trPr>
          <w:trHeight w:val="420"/>
        </w:trPr>
        <w:tc>
          <w:tcPr>
            <w:tcW w:w="4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62735" w:rsidRPr="00401E9B" w:rsidRDefault="00A62735" w:rsidP="007335C8">
            <w:pPr>
              <w:rPr>
                <w:rFonts w:ascii="Arial" w:hAnsi="Arial" w:cs="Arial"/>
                <w:b/>
                <w:bCs/>
                <w:color w:val="000000"/>
                <w:sz w:val="32"/>
                <w:szCs w:val="32"/>
              </w:rPr>
            </w:pPr>
            <w:r w:rsidRPr="00401E9B">
              <w:rPr>
                <w:rFonts w:ascii="Arial" w:hAnsi="Arial" w:cs="Arial"/>
                <w:b/>
                <w:bCs/>
                <w:color w:val="000000"/>
                <w:sz w:val="32"/>
                <w:szCs w:val="32"/>
              </w:rPr>
              <w:t xml:space="preserve">  ВСЕГО     РАСХОДОВ</w:t>
            </w:r>
          </w:p>
        </w:tc>
        <w:tc>
          <w:tcPr>
            <w:tcW w:w="709" w:type="dxa"/>
            <w:tcBorders>
              <w:top w:val="nil"/>
              <w:left w:val="nil"/>
              <w:bottom w:val="single" w:sz="8"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32"/>
                <w:szCs w:val="32"/>
              </w:rPr>
            </w:pPr>
            <w:r w:rsidRPr="00401E9B">
              <w:rPr>
                <w:rFonts w:ascii="Arial" w:hAnsi="Arial" w:cs="Arial"/>
                <w:b/>
                <w:bCs/>
                <w:color w:val="000000"/>
                <w:sz w:val="32"/>
                <w:szCs w:val="32"/>
              </w:rPr>
              <w:t> </w:t>
            </w:r>
          </w:p>
        </w:tc>
        <w:tc>
          <w:tcPr>
            <w:tcW w:w="850" w:type="dxa"/>
            <w:tcBorders>
              <w:top w:val="nil"/>
              <w:left w:val="nil"/>
              <w:bottom w:val="single" w:sz="8"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32"/>
                <w:szCs w:val="32"/>
              </w:rPr>
            </w:pPr>
            <w:r w:rsidRPr="00401E9B">
              <w:rPr>
                <w:rFonts w:ascii="Arial" w:hAnsi="Arial" w:cs="Arial"/>
                <w:b/>
                <w:bCs/>
                <w:color w:val="000000"/>
                <w:sz w:val="32"/>
                <w:szCs w:val="32"/>
              </w:rPr>
              <w:t> </w:t>
            </w:r>
          </w:p>
        </w:tc>
        <w:tc>
          <w:tcPr>
            <w:tcW w:w="851" w:type="dxa"/>
            <w:tcBorders>
              <w:top w:val="nil"/>
              <w:left w:val="nil"/>
              <w:bottom w:val="single" w:sz="8"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b/>
                <w:bCs/>
                <w:color w:val="000000"/>
                <w:sz w:val="32"/>
                <w:szCs w:val="32"/>
              </w:rPr>
            </w:pPr>
            <w:r w:rsidRPr="00401E9B">
              <w:rPr>
                <w:rFonts w:ascii="Arial" w:hAnsi="Arial" w:cs="Arial"/>
                <w:b/>
                <w:bCs/>
                <w:color w:val="000000"/>
                <w:sz w:val="32"/>
                <w:szCs w:val="32"/>
              </w:rPr>
              <w:t> </w:t>
            </w:r>
          </w:p>
        </w:tc>
        <w:tc>
          <w:tcPr>
            <w:tcW w:w="1417" w:type="dxa"/>
            <w:tcBorders>
              <w:top w:val="nil"/>
              <w:left w:val="nil"/>
              <w:bottom w:val="single" w:sz="8" w:space="0" w:color="auto"/>
              <w:right w:val="single" w:sz="4"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A62735" w:rsidRPr="00401E9B" w:rsidRDefault="00A62735" w:rsidP="007335C8">
            <w:pPr>
              <w:jc w:val="center"/>
              <w:rPr>
                <w:rFonts w:ascii="Arial" w:hAnsi="Arial" w:cs="Arial"/>
                <w:color w:val="000000"/>
                <w:sz w:val="20"/>
                <w:szCs w:val="20"/>
              </w:rPr>
            </w:pPr>
            <w:r w:rsidRPr="00401E9B">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hideMark/>
          </w:tcPr>
          <w:p w:rsidR="00A62735" w:rsidRPr="00401E9B" w:rsidRDefault="00A62735" w:rsidP="002A25C5">
            <w:pPr>
              <w:jc w:val="center"/>
              <w:rPr>
                <w:rFonts w:ascii="Arial" w:hAnsi="Arial" w:cs="Arial"/>
                <w:b/>
                <w:bCs/>
                <w:color w:val="000000"/>
                <w:sz w:val="28"/>
                <w:szCs w:val="28"/>
              </w:rPr>
            </w:pPr>
            <w:r w:rsidRPr="00401E9B">
              <w:rPr>
                <w:rFonts w:ascii="Arial" w:hAnsi="Arial" w:cs="Arial"/>
                <w:b/>
                <w:bCs/>
                <w:color w:val="000000"/>
                <w:sz w:val="28"/>
                <w:szCs w:val="28"/>
              </w:rPr>
              <w:t>37</w:t>
            </w:r>
            <w:r w:rsidR="002A25C5">
              <w:rPr>
                <w:rFonts w:ascii="Arial" w:hAnsi="Arial" w:cs="Arial"/>
                <w:b/>
                <w:bCs/>
                <w:color w:val="000000"/>
                <w:sz w:val="28"/>
                <w:szCs w:val="28"/>
              </w:rPr>
              <w:t>2</w:t>
            </w:r>
            <w:r w:rsidRPr="00401E9B">
              <w:rPr>
                <w:rFonts w:ascii="Arial" w:hAnsi="Arial" w:cs="Arial"/>
                <w:b/>
                <w:bCs/>
                <w:color w:val="000000"/>
                <w:sz w:val="28"/>
                <w:szCs w:val="28"/>
              </w:rPr>
              <w:t>59,</w:t>
            </w:r>
            <w:r w:rsidR="002A25C5">
              <w:rPr>
                <w:rFonts w:ascii="Arial" w:hAnsi="Arial" w:cs="Arial"/>
                <w:b/>
                <w:bCs/>
                <w:color w:val="000000"/>
                <w:sz w:val="28"/>
                <w:szCs w:val="28"/>
              </w:rPr>
              <w:t>8</w:t>
            </w:r>
          </w:p>
        </w:tc>
      </w:tr>
    </w:tbl>
    <w:p w:rsidR="00A62735" w:rsidRPr="00015963" w:rsidRDefault="00A62735" w:rsidP="00A6151C">
      <w:pPr>
        <w:jc w:val="both"/>
        <w:rPr>
          <w:sz w:val="27"/>
          <w:szCs w:val="27"/>
        </w:rPr>
      </w:pPr>
    </w:p>
    <w:sectPr w:rsidR="00A62735" w:rsidRPr="00015963" w:rsidSect="009D578C">
      <w:pgSz w:w="11906" w:h="16838"/>
      <w:pgMar w:top="719"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691E"/>
    <w:multiLevelType w:val="hybridMultilevel"/>
    <w:tmpl w:val="9558E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826DCF"/>
    <w:multiLevelType w:val="hybridMultilevel"/>
    <w:tmpl w:val="12A0D520"/>
    <w:lvl w:ilvl="0" w:tplc="5A9EEE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677B83"/>
    <w:multiLevelType w:val="hybridMultilevel"/>
    <w:tmpl w:val="C060BD72"/>
    <w:lvl w:ilvl="0" w:tplc="450EAACE">
      <w:start w:val="1"/>
      <w:numFmt w:val="decimal"/>
      <w:lvlText w:val="%1."/>
      <w:lvlJc w:val="left"/>
      <w:pPr>
        <w:tabs>
          <w:tab w:val="num" w:pos="1080"/>
        </w:tabs>
        <w:ind w:left="1080" w:hanging="360"/>
      </w:pPr>
      <w:rPr>
        <w:rFonts w:hint="default"/>
      </w:rPr>
    </w:lvl>
    <w:lvl w:ilvl="1" w:tplc="6E8675FA">
      <w:start w:val="5"/>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3690E71"/>
    <w:multiLevelType w:val="hybridMultilevel"/>
    <w:tmpl w:val="402C24CE"/>
    <w:lvl w:ilvl="0" w:tplc="B8DC761A">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357D2810"/>
    <w:multiLevelType w:val="hybridMultilevel"/>
    <w:tmpl w:val="1A64C6E2"/>
    <w:lvl w:ilvl="0" w:tplc="D89A0AC2">
      <w:start w:val="6"/>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nsid w:val="4C1170E7"/>
    <w:multiLevelType w:val="hybridMultilevel"/>
    <w:tmpl w:val="F6B080F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7BC0A08"/>
    <w:multiLevelType w:val="hybridMultilevel"/>
    <w:tmpl w:val="7EA4F756"/>
    <w:lvl w:ilvl="0" w:tplc="E7E4B0D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6553BE"/>
    <w:multiLevelType w:val="hybridMultilevel"/>
    <w:tmpl w:val="B57CC4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E5D729A"/>
    <w:multiLevelType w:val="hybridMultilevel"/>
    <w:tmpl w:val="0AE8ABDC"/>
    <w:lvl w:ilvl="0" w:tplc="D02CB2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A1870D0"/>
    <w:multiLevelType w:val="hybridMultilevel"/>
    <w:tmpl w:val="D38EAA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C453171"/>
    <w:multiLevelType w:val="hybridMultilevel"/>
    <w:tmpl w:val="8B301E10"/>
    <w:lvl w:ilvl="0" w:tplc="F644236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9"/>
  </w:num>
  <w:num w:numId="8">
    <w:abstractNumId w:val="10"/>
  </w:num>
  <w:num w:numId="9">
    <w:abstractNumId w:val="1"/>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compat/>
  <w:rsids>
    <w:rsidRoot w:val="005D3F35"/>
    <w:rsid w:val="00001030"/>
    <w:rsid w:val="0000624D"/>
    <w:rsid w:val="00007E5B"/>
    <w:rsid w:val="0001148F"/>
    <w:rsid w:val="00015963"/>
    <w:rsid w:val="0002276F"/>
    <w:rsid w:val="00026E0F"/>
    <w:rsid w:val="00031DC4"/>
    <w:rsid w:val="00032372"/>
    <w:rsid w:val="0003716E"/>
    <w:rsid w:val="00043C4E"/>
    <w:rsid w:val="00051192"/>
    <w:rsid w:val="00051E82"/>
    <w:rsid w:val="0005448C"/>
    <w:rsid w:val="00057F30"/>
    <w:rsid w:val="00062762"/>
    <w:rsid w:val="00062A7A"/>
    <w:rsid w:val="00062CB2"/>
    <w:rsid w:val="00073ABC"/>
    <w:rsid w:val="00082811"/>
    <w:rsid w:val="00083D3B"/>
    <w:rsid w:val="00091B96"/>
    <w:rsid w:val="0009270E"/>
    <w:rsid w:val="000B2667"/>
    <w:rsid w:val="000B2E99"/>
    <w:rsid w:val="000C23FC"/>
    <w:rsid w:val="000C40C9"/>
    <w:rsid w:val="000D0E65"/>
    <w:rsid w:val="000D6BE6"/>
    <w:rsid w:val="000E2133"/>
    <w:rsid w:val="000E6992"/>
    <w:rsid w:val="0010335C"/>
    <w:rsid w:val="00104FA7"/>
    <w:rsid w:val="00115E77"/>
    <w:rsid w:val="001215C1"/>
    <w:rsid w:val="00127D75"/>
    <w:rsid w:val="001321EA"/>
    <w:rsid w:val="00133290"/>
    <w:rsid w:val="00133295"/>
    <w:rsid w:val="00147F51"/>
    <w:rsid w:val="00181803"/>
    <w:rsid w:val="00192DE3"/>
    <w:rsid w:val="001952EA"/>
    <w:rsid w:val="001976B5"/>
    <w:rsid w:val="001A158B"/>
    <w:rsid w:val="001B1C38"/>
    <w:rsid w:val="001C2694"/>
    <w:rsid w:val="001D4004"/>
    <w:rsid w:val="001D58FC"/>
    <w:rsid w:val="001E2393"/>
    <w:rsid w:val="001E5D4F"/>
    <w:rsid w:val="001F0B1F"/>
    <w:rsid w:val="002132AE"/>
    <w:rsid w:val="00217808"/>
    <w:rsid w:val="002202C3"/>
    <w:rsid w:val="002265B9"/>
    <w:rsid w:val="002273F4"/>
    <w:rsid w:val="00232193"/>
    <w:rsid w:val="002412D6"/>
    <w:rsid w:val="00242DE2"/>
    <w:rsid w:val="002446D2"/>
    <w:rsid w:val="00252332"/>
    <w:rsid w:val="00252700"/>
    <w:rsid w:val="00256518"/>
    <w:rsid w:val="002565BB"/>
    <w:rsid w:val="002603A8"/>
    <w:rsid w:val="002644A3"/>
    <w:rsid w:val="00271AE7"/>
    <w:rsid w:val="00277BDC"/>
    <w:rsid w:val="00281268"/>
    <w:rsid w:val="002A0AC5"/>
    <w:rsid w:val="002A25C5"/>
    <w:rsid w:val="002A7AFB"/>
    <w:rsid w:val="002B56ED"/>
    <w:rsid w:val="002C7C38"/>
    <w:rsid w:val="002D09C9"/>
    <w:rsid w:val="002E4E96"/>
    <w:rsid w:val="002E6FDF"/>
    <w:rsid w:val="002F18A6"/>
    <w:rsid w:val="003153E1"/>
    <w:rsid w:val="00327562"/>
    <w:rsid w:val="003403FA"/>
    <w:rsid w:val="003417B4"/>
    <w:rsid w:val="00343F19"/>
    <w:rsid w:val="0035004F"/>
    <w:rsid w:val="00352B7F"/>
    <w:rsid w:val="003556E3"/>
    <w:rsid w:val="00372087"/>
    <w:rsid w:val="003740D1"/>
    <w:rsid w:val="003B18DE"/>
    <w:rsid w:val="003B7512"/>
    <w:rsid w:val="003D5982"/>
    <w:rsid w:val="003F2A37"/>
    <w:rsid w:val="003F2D4E"/>
    <w:rsid w:val="0040082E"/>
    <w:rsid w:val="00421157"/>
    <w:rsid w:val="004355A7"/>
    <w:rsid w:val="00440646"/>
    <w:rsid w:val="00453C76"/>
    <w:rsid w:val="00454389"/>
    <w:rsid w:val="00454578"/>
    <w:rsid w:val="004545E2"/>
    <w:rsid w:val="00455F00"/>
    <w:rsid w:val="004738C1"/>
    <w:rsid w:val="00475A45"/>
    <w:rsid w:val="004852D7"/>
    <w:rsid w:val="004A0FFC"/>
    <w:rsid w:val="004B0EE0"/>
    <w:rsid w:val="004C0B74"/>
    <w:rsid w:val="004C1259"/>
    <w:rsid w:val="004F3E59"/>
    <w:rsid w:val="004F72C6"/>
    <w:rsid w:val="00500EEE"/>
    <w:rsid w:val="00515DFA"/>
    <w:rsid w:val="00517A68"/>
    <w:rsid w:val="005213DC"/>
    <w:rsid w:val="00522DF1"/>
    <w:rsid w:val="00531B1F"/>
    <w:rsid w:val="00533D16"/>
    <w:rsid w:val="00535E05"/>
    <w:rsid w:val="00542AED"/>
    <w:rsid w:val="00542EF0"/>
    <w:rsid w:val="00550FC5"/>
    <w:rsid w:val="00551612"/>
    <w:rsid w:val="005552C5"/>
    <w:rsid w:val="005603F3"/>
    <w:rsid w:val="00561D6A"/>
    <w:rsid w:val="00563201"/>
    <w:rsid w:val="00564CC4"/>
    <w:rsid w:val="00586CD1"/>
    <w:rsid w:val="005900D2"/>
    <w:rsid w:val="00596F05"/>
    <w:rsid w:val="005A3095"/>
    <w:rsid w:val="005B11BF"/>
    <w:rsid w:val="005B5801"/>
    <w:rsid w:val="005C3ECD"/>
    <w:rsid w:val="005C692E"/>
    <w:rsid w:val="005D3F35"/>
    <w:rsid w:val="005E12B0"/>
    <w:rsid w:val="005E18FA"/>
    <w:rsid w:val="005F3FF8"/>
    <w:rsid w:val="005F6B69"/>
    <w:rsid w:val="00601453"/>
    <w:rsid w:val="006058C1"/>
    <w:rsid w:val="00615D3E"/>
    <w:rsid w:val="006240EE"/>
    <w:rsid w:val="00634AD7"/>
    <w:rsid w:val="0064403B"/>
    <w:rsid w:val="006442AB"/>
    <w:rsid w:val="0066146D"/>
    <w:rsid w:val="00663620"/>
    <w:rsid w:val="006717AB"/>
    <w:rsid w:val="00681AC8"/>
    <w:rsid w:val="00694636"/>
    <w:rsid w:val="00694999"/>
    <w:rsid w:val="006D335B"/>
    <w:rsid w:val="006D5F34"/>
    <w:rsid w:val="006E5972"/>
    <w:rsid w:val="006E67F2"/>
    <w:rsid w:val="006F2550"/>
    <w:rsid w:val="007048AF"/>
    <w:rsid w:val="0071613E"/>
    <w:rsid w:val="00716C60"/>
    <w:rsid w:val="00717698"/>
    <w:rsid w:val="00717750"/>
    <w:rsid w:val="007335C8"/>
    <w:rsid w:val="00734450"/>
    <w:rsid w:val="00734819"/>
    <w:rsid w:val="00741B96"/>
    <w:rsid w:val="007426A5"/>
    <w:rsid w:val="00744BE2"/>
    <w:rsid w:val="007537B0"/>
    <w:rsid w:val="00761DBE"/>
    <w:rsid w:val="007631CF"/>
    <w:rsid w:val="0076470F"/>
    <w:rsid w:val="007709C6"/>
    <w:rsid w:val="00780BFD"/>
    <w:rsid w:val="00797054"/>
    <w:rsid w:val="007A0116"/>
    <w:rsid w:val="007A4F17"/>
    <w:rsid w:val="007B1B9A"/>
    <w:rsid w:val="007D32DF"/>
    <w:rsid w:val="007D7248"/>
    <w:rsid w:val="007D7AB3"/>
    <w:rsid w:val="007E0787"/>
    <w:rsid w:val="007F0A3B"/>
    <w:rsid w:val="007F1AA0"/>
    <w:rsid w:val="007F5F2E"/>
    <w:rsid w:val="007F75F9"/>
    <w:rsid w:val="00800ACE"/>
    <w:rsid w:val="008130B3"/>
    <w:rsid w:val="00816E5B"/>
    <w:rsid w:val="00824673"/>
    <w:rsid w:val="00834737"/>
    <w:rsid w:val="00837656"/>
    <w:rsid w:val="0084375F"/>
    <w:rsid w:val="00880CB7"/>
    <w:rsid w:val="00890653"/>
    <w:rsid w:val="008A010F"/>
    <w:rsid w:val="008B3AD0"/>
    <w:rsid w:val="008C0C87"/>
    <w:rsid w:val="008C0D04"/>
    <w:rsid w:val="008C6278"/>
    <w:rsid w:val="008D7F5F"/>
    <w:rsid w:val="008E363A"/>
    <w:rsid w:val="008F1387"/>
    <w:rsid w:val="00915EBD"/>
    <w:rsid w:val="00917F71"/>
    <w:rsid w:val="0092490A"/>
    <w:rsid w:val="0092517E"/>
    <w:rsid w:val="00932F0B"/>
    <w:rsid w:val="00960F96"/>
    <w:rsid w:val="00971B57"/>
    <w:rsid w:val="0097285A"/>
    <w:rsid w:val="00973DBB"/>
    <w:rsid w:val="009812D4"/>
    <w:rsid w:val="009866EB"/>
    <w:rsid w:val="009A11E0"/>
    <w:rsid w:val="009A4ADC"/>
    <w:rsid w:val="009C56E0"/>
    <w:rsid w:val="009D578C"/>
    <w:rsid w:val="009D6507"/>
    <w:rsid w:val="009D6848"/>
    <w:rsid w:val="00A153CD"/>
    <w:rsid w:val="00A17BC3"/>
    <w:rsid w:val="00A32EA7"/>
    <w:rsid w:val="00A33E12"/>
    <w:rsid w:val="00A35B1F"/>
    <w:rsid w:val="00A442A1"/>
    <w:rsid w:val="00A4522D"/>
    <w:rsid w:val="00A53705"/>
    <w:rsid w:val="00A552AE"/>
    <w:rsid w:val="00A55EB1"/>
    <w:rsid w:val="00A6089C"/>
    <w:rsid w:val="00A6151C"/>
    <w:rsid w:val="00A62735"/>
    <w:rsid w:val="00A772EC"/>
    <w:rsid w:val="00A81E43"/>
    <w:rsid w:val="00A83424"/>
    <w:rsid w:val="00A8540B"/>
    <w:rsid w:val="00A87988"/>
    <w:rsid w:val="00A87E32"/>
    <w:rsid w:val="00A93352"/>
    <w:rsid w:val="00A97390"/>
    <w:rsid w:val="00A97B43"/>
    <w:rsid w:val="00AA1E00"/>
    <w:rsid w:val="00AB2DAE"/>
    <w:rsid w:val="00AB46AD"/>
    <w:rsid w:val="00AC1AE0"/>
    <w:rsid w:val="00AC3159"/>
    <w:rsid w:val="00AC36B5"/>
    <w:rsid w:val="00AC3BBF"/>
    <w:rsid w:val="00AC4806"/>
    <w:rsid w:val="00AD588F"/>
    <w:rsid w:val="00AF1C84"/>
    <w:rsid w:val="00AF3D71"/>
    <w:rsid w:val="00AF4A0A"/>
    <w:rsid w:val="00AF65B7"/>
    <w:rsid w:val="00B10859"/>
    <w:rsid w:val="00B2030A"/>
    <w:rsid w:val="00B2579D"/>
    <w:rsid w:val="00B411D1"/>
    <w:rsid w:val="00B4454F"/>
    <w:rsid w:val="00B518DB"/>
    <w:rsid w:val="00B62251"/>
    <w:rsid w:val="00B631BC"/>
    <w:rsid w:val="00B71FA9"/>
    <w:rsid w:val="00B75DBE"/>
    <w:rsid w:val="00B81692"/>
    <w:rsid w:val="00B83B53"/>
    <w:rsid w:val="00B93336"/>
    <w:rsid w:val="00B93841"/>
    <w:rsid w:val="00B9784B"/>
    <w:rsid w:val="00BA5E37"/>
    <w:rsid w:val="00BA6FB7"/>
    <w:rsid w:val="00BC6165"/>
    <w:rsid w:val="00BE16C0"/>
    <w:rsid w:val="00BE1C41"/>
    <w:rsid w:val="00BE6D05"/>
    <w:rsid w:val="00BF54D3"/>
    <w:rsid w:val="00BF66BE"/>
    <w:rsid w:val="00BF712F"/>
    <w:rsid w:val="00C0171F"/>
    <w:rsid w:val="00C0458F"/>
    <w:rsid w:val="00C1276E"/>
    <w:rsid w:val="00C1679D"/>
    <w:rsid w:val="00C2197A"/>
    <w:rsid w:val="00C247DF"/>
    <w:rsid w:val="00C35162"/>
    <w:rsid w:val="00C4649F"/>
    <w:rsid w:val="00C5248C"/>
    <w:rsid w:val="00C540B9"/>
    <w:rsid w:val="00C737D3"/>
    <w:rsid w:val="00C77A77"/>
    <w:rsid w:val="00C841A8"/>
    <w:rsid w:val="00C8573E"/>
    <w:rsid w:val="00C9671F"/>
    <w:rsid w:val="00C96CDE"/>
    <w:rsid w:val="00CA2738"/>
    <w:rsid w:val="00CA4487"/>
    <w:rsid w:val="00CC233E"/>
    <w:rsid w:val="00CF4CCD"/>
    <w:rsid w:val="00CF5008"/>
    <w:rsid w:val="00CF5488"/>
    <w:rsid w:val="00D04A6B"/>
    <w:rsid w:val="00D13032"/>
    <w:rsid w:val="00D1432C"/>
    <w:rsid w:val="00D2463D"/>
    <w:rsid w:val="00D24E1A"/>
    <w:rsid w:val="00D37965"/>
    <w:rsid w:val="00D40802"/>
    <w:rsid w:val="00D45F82"/>
    <w:rsid w:val="00D5019D"/>
    <w:rsid w:val="00D77A1C"/>
    <w:rsid w:val="00D81439"/>
    <w:rsid w:val="00D8389F"/>
    <w:rsid w:val="00D87185"/>
    <w:rsid w:val="00D8788C"/>
    <w:rsid w:val="00D9337B"/>
    <w:rsid w:val="00DB2ACC"/>
    <w:rsid w:val="00DD1323"/>
    <w:rsid w:val="00DD2289"/>
    <w:rsid w:val="00DE34B6"/>
    <w:rsid w:val="00DE39C6"/>
    <w:rsid w:val="00DE528D"/>
    <w:rsid w:val="00DE5350"/>
    <w:rsid w:val="00DE6BAA"/>
    <w:rsid w:val="00DF057D"/>
    <w:rsid w:val="00DF0AAF"/>
    <w:rsid w:val="00DF6718"/>
    <w:rsid w:val="00E011DE"/>
    <w:rsid w:val="00E04DFD"/>
    <w:rsid w:val="00E05DAB"/>
    <w:rsid w:val="00E06306"/>
    <w:rsid w:val="00E067C1"/>
    <w:rsid w:val="00E1424D"/>
    <w:rsid w:val="00E32777"/>
    <w:rsid w:val="00E3696A"/>
    <w:rsid w:val="00E42690"/>
    <w:rsid w:val="00E4636C"/>
    <w:rsid w:val="00E6773E"/>
    <w:rsid w:val="00E73A5E"/>
    <w:rsid w:val="00E75450"/>
    <w:rsid w:val="00E81EB2"/>
    <w:rsid w:val="00E82FD5"/>
    <w:rsid w:val="00E87484"/>
    <w:rsid w:val="00E96C6E"/>
    <w:rsid w:val="00E97A4E"/>
    <w:rsid w:val="00EA65A6"/>
    <w:rsid w:val="00EA6B2F"/>
    <w:rsid w:val="00EA6FA6"/>
    <w:rsid w:val="00EB2E01"/>
    <w:rsid w:val="00EB568D"/>
    <w:rsid w:val="00EB787C"/>
    <w:rsid w:val="00EC102F"/>
    <w:rsid w:val="00EC76DC"/>
    <w:rsid w:val="00EE01F8"/>
    <w:rsid w:val="00EE33A0"/>
    <w:rsid w:val="00EE4579"/>
    <w:rsid w:val="00EF0A64"/>
    <w:rsid w:val="00EF4B5E"/>
    <w:rsid w:val="00F0325F"/>
    <w:rsid w:val="00F06458"/>
    <w:rsid w:val="00F2045D"/>
    <w:rsid w:val="00F32A63"/>
    <w:rsid w:val="00F352F7"/>
    <w:rsid w:val="00F46466"/>
    <w:rsid w:val="00F4770E"/>
    <w:rsid w:val="00F47EE5"/>
    <w:rsid w:val="00F5318D"/>
    <w:rsid w:val="00F56DDA"/>
    <w:rsid w:val="00F706A3"/>
    <w:rsid w:val="00F77326"/>
    <w:rsid w:val="00F7786A"/>
    <w:rsid w:val="00F86ECE"/>
    <w:rsid w:val="00F959FF"/>
    <w:rsid w:val="00F9774D"/>
    <w:rsid w:val="00FB0726"/>
    <w:rsid w:val="00FB1699"/>
    <w:rsid w:val="00FB2C4F"/>
    <w:rsid w:val="00FB5200"/>
    <w:rsid w:val="00FB6774"/>
    <w:rsid w:val="00FC3190"/>
    <w:rsid w:val="00FD6513"/>
    <w:rsid w:val="00FE42F9"/>
    <w:rsid w:val="00FF3A5E"/>
    <w:rsid w:val="00FF4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34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3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F1387"/>
    <w:rPr>
      <w:rFonts w:ascii="Tahoma" w:hAnsi="Tahoma" w:cs="Tahoma"/>
      <w:sz w:val="16"/>
      <w:szCs w:val="16"/>
    </w:rPr>
  </w:style>
  <w:style w:type="paragraph" w:customStyle="1" w:styleId="a5">
    <w:name w:val="Знак"/>
    <w:basedOn w:val="a"/>
    <w:rsid w:val="006F2550"/>
    <w:pPr>
      <w:spacing w:after="160" w:line="240" w:lineRule="exact"/>
    </w:pPr>
    <w:rPr>
      <w:rFonts w:ascii="Verdana" w:hAnsi="Verdana"/>
      <w:sz w:val="20"/>
      <w:szCs w:val="20"/>
      <w:lang w:val="en-US" w:eastAsia="en-US"/>
    </w:rPr>
  </w:style>
  <w:style w:type="paragraph" w:styleId="a6">
    <w:name w:val="Body Text"/>
    <w:basedOn w:val="a"/>
    <w:link w:val="a7"/>
    <w:rsid w:val="00522DF1"/>
    <w:pPr>
      <w:jc w:val="both"/>
    </w:pPr>
  </w:style>
  <w:style w:type="character" w:customStyle="1" w:styleId="a7">
    <w:name w:val="Основной текст Знак"/>
    <w:basedOn w:val="a0"/>
    <w:link w:val="a6"/>
    <w:rsid w:val="00522DF1"/>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505705345">
      <w:bodyDiv w:val="1"/>
      <w:marLeft w:val="0"/>
      <w:marRight w:val="0"/>
      <w:marTop w:val="0"/>
      <w:marBottom w:val="0"/>
      <w:divBdr>
        <w:top w:val="none" w:sz="0" w:space="0" w:color="auto"/>
        <w:left w:val="none" w:sz="0" w:space="0" w:color="auto"/>
        <w:bottom w:val="none" w:sz="0" w:space="0" w:color="auto"/>
        <w:right w:val="none" w:sz="0" w:space="0" w:color="auto"/>
      </w:divBdr>
    </w:div>
    <w:div w:id="18036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0528D-4B07-497F-8A67-B5B15B21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8859</Words>
  <Characters>50497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СПРАВКА</vt:lpstr>
    </vt:vector>
  </TitlesOfParts>
  <Company>Org</Company>
  <LinksUpToDate>false</LinksUpToDate>
  <CharactersWithSpaces>59238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User</dc:creator>
  <cp:lastModifiedBy>Пользователь</cp:lastModifiedBy>
  <cp:revision>3</cp:revision>
  <cp:lastPrinted>2017-10-26T11:49:00Z</cp:lastPrinted>
  <dcterms:created xsi:type="dcterms:W3CDTF">2017-12-12T14:55:00Z</dcterms:created>
  <dcterms:modified xsi:type="dcterms:W3CDTF">2017-12-12T16:14:00Z</dcterms:modified>
</cp:coreProperties>
</file>