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  <w:r w:rsidR="00A06673">
        <w:rPr>
          <w:b/>
        </w:rPr>
        <w:t>№ 14</w:t>
      </w:r>
    </w:p>
    <w:p w:rsidR="00561427" w:rsidRPr="002031F8" w:rsidRDefault="00561427" w:rsidP="00B86DB1">
      <w:pPr>
        <w:spacing w:line="312" w:lineRule="auto"/>
        <w:jc w:val="center"/>
      </w:pPr>
    </w:p>
    <w:p w:rsidR="004F6908" w:rsidRPr="003A3F8C" w:rsidRDefault="00561427" w:rsidP="004F6908">
      <w:r w:rsidRPr="002031F8">
        <w:rPr>
          <w:b/>
        </w:rPr>
        <w:t xml:space="preserve">  </w:t>
      </w:r>
      <w:r w:rsidR="004F6908">
        <w:t xml:space="preserve">д. Кипень </w:t>
      </w:r>
      <w:r w:rsidR="004F6908">
        <w:tab/>
      </w:r>
      <w:r w:rsidR="004F6908">
        <w:tab/>
      </w:r>
      <w:r w:rsidR="004F6908">
        <w:tab/>
      </w:r>
      <w:r w:rsidR="004F6908">
        <w:tab/>
      </w:r>
      <w:r w:rsidR="004F6908">
        <w:tab/>
        <w:t xml:space="preserve">    </w:t>
      </w:r>
      <w:r w:rsidR="004F6908">
        <w:tab/>
      </w:r>
      <w:r w:rsidR="004F6908">
        <w:tab/>
      </w:r>
      <w:r w:rsidR="004F6908">
        <w:tab/>
      </w:r>
      <w:r w:rsidR="004F6908">
        <w:tab/>
        <w:t xml:space="preserve">      «</w:t>
      </w:r>
      <w:r w:rsidR="00A06673">
        <w:t>20</w:t>
      </w:r>
      <w:bookmarkStart w:id="0" w:name="_GoBack"/>
      <w:bookmarkEnd w:id="0"/>
      <w:r w:rsidR="004F6908">
        <w:t>»  мая</w:t>
      </w:r>
      <w:r w:rsidR="004F6908" w:rsidRPr="003A3F8C">
        <w:t xml:space="preserve"> 2021г. </w:t>
      </w:r>
    </w:p>
    <w:p w:rsidR="00561427" w:rsidRPr="002031F8" w:rsidRDefault="00561427" w:rsidP="00B86DB1">
      <w:pPr>
        <w:spacing w:line="312" w:lineRule="auto"/>
      </w:pPr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C1150E" w:rsidRPr="00C1150E" w:rsidRDefault="00C1150E" w:rsidP="004F6908">
      <w:pPr>
        <w:widowControl w:val="0"/>
        <w:autoSpaceDE w:val="0"/>
        <w:autoSpaceDN w:val="0"/>
        <w:adjustRightInd w:val="0"/>
        <w:rPr>
          <w:b/>
          <w:bCs/>
        </w:rPr>
      </w:pPr>
      <w:r w:rsidRPr="00C1150E">
        <w:rPr>
          <w:b/>
          <w:bCs/>
        </w:rPr>
        <w:t xml:space="preserve">О внесении изменений в решение Совета депутатов </w:t>
      </w:r>
    </w:p>
    <w:p w:rsidR="002D07F7" w:rsidRP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№ 57</w:t>
      </w:r>
      <w:r w:rsidR="00C1150E" w:rsidRPr="00C1150E">
        <w:rPr>
          <w:b/>
          <w:bCs/>
        </w:rPr>
        <w:t xml:space="preserve"> от 11.12.2018г. об утверждении Положения </w:t>
      </w:r>
      <w:r w:rsidRPr="002D07F7">
        <w:rPr>
          <w:b/>
          <w:bCs/>
        </w:rPr>
        <w:t xml:space="preserve">о порядке </w:t>
      </w:r>
    </w:p>
    <w:p w:rsid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r w:rsidRPr="002D07F7">
        <w:rPr>
          <w:b/>
          <w:bCs/>
        </w:rPr>
        <w:t xml:space="preserve">назначения и выплаты пенсии за выслугу лет лицам, </w:t>
      </w:r>
    </w:p>
    <w:p w:rsidR="002D07F7" w:rsidRP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2D07F7">
        <w:rPr>
          <w:b/>
          <w:bCs/>
        </w:rPr>
        <w:t>замещавшим</w:t>
      </w:r>
      <w:proofErr w:type="gramEnd"/>
      <w:r>
        <w:rPr>
          <w:b/>
          <w:bCs/>
        </w:rPr>
        <w:t xml:space="preserve"> </w:t>
      </w:r>
      <w:r w:rsidRPr="002D07F7">
        <w:rPr>
          <w:b/>
          <w:bCs/>
        </w:rPr>
        <w:t>должности муниципальной службы</w:t>
      </w:r>
    </w:p>
    <w:p w:rsid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r w:rsidRPr="002D07F7">
        <w:rPr>
          <w:b/>
          <w:bCs/>
        </w:rPr>
        <w:t>и доплаты к пенсии лицам, замещавшим</w:t>
      </w:r>
      <w:r>
        <w:rPr>
          <w:b/>
          <w:bCs/>
        </w:rPr>
        <w:t xml:space="preserve"> </w:t>
      </w:r>
      <w:r w:rsidRPr="002D07F7">
        <w:rPr>
          <w:b/>
          <w:bCs/>
        </w:rPr>
        <w:t xml:space="preserve">муниципальные </w:t>
      </w:r>
    </w:p>
    <w:p w:rsid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r w:rsidRPr="002D07F7">
        <w:rPr>
          <w:b/>
          <w:bCs/>
        </w:rPr>
        <w:t>должности в</w:t>
      </w:r>
      <w:r>
        <w:rPr>
          <w:b/>
          <w:bCs/>
        </w:rPr>
        <w:t xml:space="preserve"> </w:t>
      </w:r>
      <w:r w:rsidRPr="002D07F7">
        <w:rPr>
          <w:b/>
          <w:bCs/>
        </w:rPr>
        <w:t xml:space="preserve">муниципальном  образовании  Кипенское </w:t>
      </w:r>
    </w:p>
    <w:p w:rsidR="002D07F7" w:rsidRPr="002D07F7" w:rsidRDefault="002D07F7" w:rsidP="004F6908">
      <w:pPr>
        <w:widowControl w:val="0"/>
        <w:autoSpaceDE w:val="0"/>
        <w:autoSpaceDN w:val="0"/>
        <w:adjustRightInd w:val="0"/>
        <w:rPr>
          <w:b/>
          <w:bCs/>
        </w:rPr>
      </w:pPr>
      <w:r w:rsidRPr="002D07F7">
        <w:rPr>
          <w:b/>
          <w:bCs/>
        </w:rPr>
        <w:t xml:space="preserve">сельское поселение  </w:t>
      </w:r>
      <w:proofErr w:type="gramStart"/>
      <w:r w:rsidRPr="002D07F7">
        <w:rPr>
          <w:b/>
          <w:bCs/>
        </w:rPr>
        <w:t>Ломоносовский</w:t>
      </w:r>
      <w:proofErr w:type="gramEnd"/>
      <w:r w:rsidRPr="002D07F7">
        <w:rPr>
          <w:b/>
          <w:bCs/>
        </w:rPr>
        <w:t xml:space="preserve"> муниципальный </w:t>
      </w:r>
    </w:p>
    <w:p w:rsidR="00561427" w:rsidRPr="002031F8" w:rsidRDefault="002D07F7" w:rsidP="004F6908">
      <w:pPr>
        <w:widowControl w:val="0"/>
        <w:autoSpaceDE w:val="0"/>
        <w:autoSpaceDN w:val="0"/>
        <w:adjustRightInd w:val="0"/>
        <w:rPr>
          <w:b/>
        </w:rPr>
      </w:pPr>
      <w:r w:rsidRPr="002D07F7">
        <w:rPr>
          <w:b/>
          <w:bCs/>
        </w:rPr>
        <w:t>район Ленинградской области</w:t>
      </w:r>
    </w:p>
    <w:p w:rsidR="00561427" w:rsidRPr="002031F8" w:rsidRDefault="00561427" w:rsidP="00B86DB1">
      <w:pPr>
        <w:spacing w:line="312" w:lineRule="auto"/>
        <w:rPr>
          <w:b/>
        </w:rPr>
      </w:pPr>
    </w:p>
    <w:p w:rsidR="00561427" w:rsidRPr="002031F8" w:rsidRDefault="00C1150E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r w:rsidRPr="00C1150E">
        <w:t xml:space="preserve">На  основании </w:t>
      </w:r>
      <w:r w:rsidR="002D07F7">
        <w:t xml:space="preserve">ТК РФ, </w:t>
      </w:r>
      <w:r w:rsidR="002D07F7" w:rsidRPr="002D07F7">
        <w:t>Ф</w:t>
      </w:r>
      <w:r w:rsidR="002D07F7">
        <w:t xml:space="preserve">З </w:t>
      </w:r>
      <w:r w:rsidR="002D07F7" w:rsidRPr="002D07F7">
        <w:t xml:space="preserve">от </w:t>
      </w:r>
      <w:r w:rsidR="002D07F7">
        <w:t>0</w:t>
      </w:r>
      <w:r w:rsidR="002D07F7" w:rsidRPr="002D07F7">
        <w:t>2</w:t>
      </w:r>
      <w:r w:rsidR="002D07F7">
        <w:t>.03.</w:t>
      </w:r>
      <w:r w:rsidR="002D07F7" w:rsidRPr="002D07F7">
        <w:t xml:space="preserve">2007 года № 25-ФЗ «О муниципальной службе в Российской Федерации», </w:t>
      </w:r>
      <w:r w:rsidR="002D07F7">
        <w:t>ФЗ</w:t>
      </w:r>
      <w:r w:rsidR="002D07F7" w:rsidRPr="002D07F7">
        <w:t xml:space="preserve"> от 06.10.2003 № 131-ФЗ «Об общих принципах организации местного самоуправления в Российской Федерации», </w:t>
      </w:r>
      <w:r w:rsidR="002D07F7">
        <w:t xml:space="preserve">ФЗ </w:t>
      </w:r>
      <w:r w:rsidR="002D07F7" w:rsidRPr="002D07F7">
        <w:t>от 15</w:t>
      </w:r>
      <w:r w:rsidR="002D07F7">
        <w:t>.12.</w:t>
      </w:r>
      <w:r w:rsidR="002D07F7" w:rsidRPr="002D07F7">
        <w:t xml:space="preserve">2001 года № 166-ФЗ «О государственном пенсионном обеспечении в Российской Федерации», </w:t>
      </w:r>
      <w:r w:rsidR="002D07F7">
        <w:t>ФЗ</w:t>
      </w:r>
      <w:r w:rsidR="002D07F7" w:rsidRPr="002D07F7">
        <w:t xml:space="preserve"> от 28</w:t>
      </w:r>
      <w:r w:rsidR="002D07F7">
        <w:t>.12.</w:t>
      </w:r>
      <w:r w:rsidR="002D07F7" w:rsidRPr="002D07F7">
        <w:t xml:space="preserve">2013 года </w:t>
      </w:r>
      <w:proofErr w:type="gramStart"/>
      <w:r w:rsidR="002D07F7" w:rsidRPr="002D07F7">
        <w:t>№</w:t>
      </w:r>
      <w:r w:rsidR="002D07F7">
        <w:t xml:space="preserve"> </w:t>
      </w:r>
      <w:r w:rsidR="002D07F7" w:rsidRPr="002D07F7">
        <w:t xml:space="preserve">400-ФЗ «О страховых пенсиях», </w:t>
      </w:r>
      <w:r w:rsidR="002D07F7">
        <w:t xml:space="preserve">ФЗ </w:t>
      </w:r>
      <w:r w:rsidR="002D07F7" w:rsidRPr="002D07F7">
        <w:t>от 23</w:t>
      </w:r>
      <w:r w:rsidR="002D07F7">
        <w:t>.05.</w:t>
      </w:r>
      <w:r w:rsidR="002D07F7" w:rsidRPr="002D07F7">
        <w:t xml:space="preserve"> 2016 года №</w:t>
      </w:r>
      <w:r w:rsidR="002D07F7">
        <w:t xml:space="preserve"> </w:t>
      </w:r>
      <w:r w:rsidR="002D07F7" w:rsidRPr="002D07F7">
        <w:t>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Закон</w:t>
      </w:r>
      <w:r w:rsidR="002D07F7">
        <w:t>а</w:t>
      </w:r>
      <w:r w:rsidR="002D07F7" w:rsidRPr="002D07F7">
        <w:t xml:space="preserve"> Ленинградской области от </w:t>
      </w:r>
      <w:r w:rsidR="002D07F7">
        <w:t>0</w:t>
      </w:r>
      <w:r w:rsidR="002D07F7" w:rsidRPr="002D07F7">
        <w:t>8</w:t>
      </w:r>
      <w:r w:rsidR="002D07F7">
        <w:t>.06.</w:t>
      </w:r>
      <w:r w:rsidR="002D07F7" w:rsidRPr="002D07F7">
        <w:t>2010 года № 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Pr="00C1150E">
        <w:t>, Устава МО Кипенское сельское поселение, Совет депутатов муниципального образования  Кипенское сельское поселение</w:t>
      </w:r>
      <w:proofErr w:type="gramEnd"/>
      <w:r w:rsidRPr="00C1150E">
        <w:t xml:space="preserve"> Ломоносовского муниципального  рай</w:t>
      </w:r>
      <w:r>
        <w:t>она Ленинградской области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  <w:rPr>
          <w:b/>
        </w:rPr>
      </w:pPr>
    </w:p>
    <w:p w:rsidR="00C1150E" w:rsidRDefault="00C1150E" w:rsidP="00C1150E">
      <w:pPr>
        <w:spacing w:line="312" w:lineRule="auto"/>
        <w:ind w:firstLine="540"/>
        <w:jc w:val="both"/>
      </w:pPr>
      <w:r>
        <w:t xml:space="preserve">1. </w:t>
      </w:r>
      <w:r w:rsidR="002D07F7">
        <w:t xml:space="preserve">Изложить </w:t>
      </w:r>
      <w:r w:rsidR="00D8396C">
        <w:t xml:space="preserve">подпункт 1 </w:t>
      </w:r>
      <w:r w:rsidR="002D07F7">
        <w:t>пункт</w:t>
      </w:r>
      <w:r w:rsidR="004E3F41">
        <w:t>а</w:t>
      </w:r>
      <w:r w:rsidR="002D07F7">
        <w:t xml:space="preserve"> 4.2</w:t>
      </w:r>
      <w:r>
        <w:t xml:space="preserve"> раздела 4. </w:t>
      </w:r>
      <w:proofErr w:type="gramStart"/>
      <w:r>
        <w:t>«</w:t>
      </w:r>
      <w:r w:rsidR="002D07F7" w:rsidRPr="002D07F7">
        <w:t>Документы, необходимые для назначения пенсии за выслугу лет</w:t>
      </w:r>
      <w:r>
        <w:t xml:space="preserve">»  </w:t>
      </w:r>
      <w:r w:rsidR="002D07F7" w:rsidRPr="002D07F7">
        <w:t>Положени</w:t>
      </w:r>
      <w:r w:rsidR="002D07F7">
        <w:t>я</w:t>
      </w:r>
      <w:r w:rsidR="002D07F7" w:rsidRPr="002D07F7">
        <w:t xml:space="preserve"> о порядке назначения и выплаты пенсии за выслугу лет лицам, замещавшим должности муниципальной службы муниципального образования Ломоносовский муниципальный район Ленинградской области, и доплаты к пенсии лицам, замещавшим муниципальные должности муниципального образования Кипенское сельское </w:t>
      </w:r>
      <w:r w:rsidR="002D07F7" w:rsidRPr="002D07F7">
        <w:lastRenderedPageBreak/>
        <w:t xml:space="preserve">поселение  Ломоносовский муниципальный район Ленинградской области </w:t>
      </w:r>
      <w:r w:rsidR="002D07F7">
        <w:t>в следующей редакции</w:t>
      </w:r>
      <w:r>
        <w:t>:</w:t>
      </w:r>
      <w:proofErr w:type="gramEnd"/>
    </w:p>
    <w:p w:rsidR="002D07F7" w:rsidRDefault="00C1150E" w:rsidP="00D8396C">
      <w:pPr>
        <w:spacing w:line="312" w:lineRule="auto"/>
        <w:ind w:firstLine="540"/>
        <w:jc w:val="both"/>
      </w:pPr>
      <w:r>
        <w:tab/>
        <w:t>«</w:t>
      </w:r>
      <w:r w:rsidR="002D07F7">
        <w:t>1)</w:t>
      </w:r>
      <w:r w:rsidR="002D07F7">
        <w:tab/>
        <w:t xml:space="preserve">копия трудовой книжки </w:t>
      </w:r>
      <w:r w:rsidR="001F6660">
        <w:t>и/или</w:t>
      </w:r>
      <w:r w:rsidR="002D07F7">
        <w:t xml:space="preserve"> сведения работодателя о трудовой деятельности (если работодатель формирует сведения о трудовой деятельности </w:t>
      </w:r>
      <w:proofErr w:type="gramStart"/>
      <w:r w:rsidR="002D07F7">
        <w:t>в</w:t>
      </w:r>
      <w:proofErr w:type="gramEnd"/>
      <w:r w:rsidR="002D07F7">
        <w:t xml:space="preserve"> </w:t>
      </w:r>
      <w:proofErr w:type="gramStart"/>
      <w:r w:rsidR="002D07F7">
        <w:t>электроном</w:t>
      </w:r>
      <w:proofErr w:type="gramEnd"/>
      <w:r w:rsidR="002D07F7">
        <w:t xml:space="preserve"> виде</w:t>
      </w:r>
      <w:r w:rsidR="00416A39">
        <w:t xml:space="preserve"> без ведения трудовой книжки</w:t>
      </w:r>
      <w:r w:rsidR="00F408C1">
        <w:t xml:space="preserve"> работника</w:t>
      </w:r>
      <w:r w:rsidR="00416A39">
        <w:t>)</w:t>
      </w:r>
      <w:r w:rsidR="001F6660">
        <w:t>;</w:t>
      </w:r>
      <w:r w:rsidR="00416A39">
        <w:t>»</w:t>
      </w:r>
    </w:p>
    <w:p w:rsidR="00561427" w:rsidRDefault="004E3F41" w:rsidP="002D07F7">
      <w:pPr>
        <w:spacing w:line="312" w:lineRule="auto"/>
        <w:ind w:firstLine="540"/>
        <w:jc w:val="both"/>
      </w:pPr>
      <w:r>
        <w:t>2</w:t>
      </w:r>
      <w:r w:rsidR="00C1150E"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6F62C0" w:rsidRDefault="006F62C0" w:rsidP="002D07F7">
      <w:pPr>
        <w:spacing w:line="312" w:lineRule="auto"/>
        <w:ind w:firstLine="540"/>
        <w:jc w:val="both"/>
      </w:pPr>
    </w:p>
    <w:p w:rsidR="00C1150E" w:rsidRPr="002031F8" w:rsidRDefault="00C1150E" w:rsidP="00C1150E">
      <w:pPr>
        <w:spacing w:line="312" w:lineRule="auto"/>
        <w:ind w:firstLine="540"/>
        <w:jc w:val="both"/>
      </w:pPr>
    </w:p>
    <w:p w:rsidR="00561427" w:rsidRPr="002031F8" w:rsidRDefault="00561427" w:rsidP="00B86DB1">
      <w:pPr>
        <w:spacing w:line="312" w:lineRule="auto"/>
        <w:ind w:firstLine="540"/>
        <w:jc w:val="both"/>
      </w:pPr>
    </w:p>
    <w:p w:rsidR="00A61EBF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8"/>
      <w:headerReference w:type="default" r:id="rId9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E" w:rsidRDefault="00826A5E">
      <w:r>
        <w:separator/>
      </w:r>
    </w:p>
  </w:endnote>
  <w:endnote w:type="continuationSeparator" w:id="0">
    <w:p w:rsidR="00826A5E" w:rsidRDefault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E" w:rsidRDefault="00826A5E">
      <w:r>
        <w:separator/>
      </w:r>
    </w:p>
  </w:footnote>
  <w:footnote w:type="continuationSeparator" w:id="0">
    <w:p w:rsidR="00826A5E" w:rsidRDefault="0082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B12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561427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A7E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B12A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56A86"/>
    <w:rsid w:val="000817D1"/>
    <w:rsid w:val="00094B38"/>
    <w:rsid w:val="000962D2"/>
    <w:rsid w:val="000A7A8E"/>
    <w:rsid w:val="00150FB4"/>
    <w:rsid w:val="001B30C8"/>
    <w:rsid w:val="001E0C10"/>
    <w:rsid w:val="001F6660"/>
    <w:rsid w:val="00202334"/>
    <w:rsid w:val="002031F8"/>
    <w:rsid w:val="0020638B"/>
    <w:rsid w:val="00231E91"/>
    <w:rsid w:val="002D07F7"/>
    <w:rsid w:val="00352163"/>
    <w:rsid w:val="00416A39"/>
    <w:rsid w:val="00456937"/>
    <w:rsid w:val="00481F5E"/>
    <w:rsid w:val="004E3F41"/>
    <w:rsid w:val="004F6908"/>
    <w:rsid w:val="00554C31"/>
    <w:rsid w:val="00561427"/>
    <w:rsid w:val="00594996"/>
    <w:rsid w:val="005E751B"/>
    <w:rsid w:val="00633D51"/>
    <w:rsid w:val="00643870"/>
    <w:rsid w:val="00660536"/>
    <w:rsid w:val="006A7F52"/>
    <w:rsid w:val="006E5254"/>
    <w:rsid w:val="006F62C0"/>
    <w:rsid w:val="00781E4E"/>
    <w:rsid w:val="00782B15"/>
    <w:rsid w:val="00793CCB"/>
    <w:rsid w:val="007C385A"/>
    <w:rsid w:val="0082363E"/>
    <w:rsid w:val="00826A5E"/>
    <w:rsid w:val="00874DB3"/>
    <w:rsid w:val="00960FE2"/>
    <w:rsid w:val="009660ED"/>
    <w:rsid w:val="00A06673"/>
    <w:rsid w:val="00A51B21"/>
    <w:rsid w:val="00A61EBF"/>
    <w:rsid w:val="00A71325"/>
    <w:rsid w:val="00AF0DD3"/>
    <w:rsid w:val="00AF6C84"/>
    <w:rsid w:val="00B12A7E"/>
    <w:rsid w:val="00B33FC3"/>
    <w:rsid w:val="00B62C78"/>
    <w:rsid w:val="00B765A7"/>
    <w:rsid w:val="00B86DB1"/>
    <w:rsid w:val="00BC7EB5"/>
    <w:rsid w:val="00C1150E"/>
    <w:rsid w:val="00CA6AB2"/>
    <w:rsid w:val="00D73767"/>
    <w:rsid w:val="00D8396C"/>
    <w:rsid w:val="00E55B76"/>
    <w:rsid w:val="00F408C1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2021-05-25T06:17:00Z</cp:lastPrinted>
  <dcterms:created xsi:type="dcterms:W3CDTF">2021-05-13T10:04:00Z</dcterms:created>
  <dcterms:modified xsi:type="dcterms:W3CDTF">2021-05-25T06:24:00Z</dcterms:modified>
</cp:coreProperties>
</file>