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4AC" w:rsidRPr="00BF650A" w:rsidRDefault="00A264AC" w:rsidP="00A264AC">
      <w:pPr>
        <w:ind w:right="-49"/>
        <w:jc w:val="center"/>
        <w:rPr>
          <w:b/>
          <w:caps/>
        </w:rPr>
      </w:pPr>
      <w:r>
        <w:rPr>
          <w:b/>
          <w:caps/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2754630</wp:posOffset>
            </wp:positionH>
            <wp:positionV relativeFrom="paragraph">
              <wp:posOffset>-23495</wp:posOffset>
            </wp:positionV>
            <wp:extent cx="788035" cy="93789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937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F650A">
        <w:rPr>
          <w:b/>
          <w:caps/>
        </w:rPr>
        <w:t xml:space="preserve"> </w:t>
      </w:r>
    </w:p>
    <w:p w:rsidR="00A264AC" w:rsidRPr="00BF650A" w:rsidRDefault="00A264AC" w:rsidP="00A264AC">
      <w:pPr>
        <w:ind w:right="-49"/>
        <w:jc w:val="center"/>
        <w:rPr>
          <w:b/>
          <w:caps/>
        </w:rPr>
      </w:pPr>
    </w:p>
    <w:p w:rsidR="00A264AC" w:rsidRPr="00BF650A" w:rsidRDefault="00A264AC" w:rsidP="00A264AC">
      <w:pPr>
        <w:ind w:right="-49"/>
        <w:jc w:val="center"/>
        <w:rPr>
          <w:b/>
          <w:caps/>
        </w:rPr>
      </w:pPr>
    </w:p>
    <w:p w:rsidR="00A264AC" w:rsidRPr="00BF650A" w:rsidRDefault="00A264AC" w:rsidP="00A264AC">
      <w:pPr>
        <w:ind w:right="-49"/>
        <w:jc w:val="center"/>
        <w:rPr>
          <w:b/>
          <w:caps/>
        </w:rPr>
      </w:pPr>
    </w:p>
    <w:p w:rsidR="00A264AC" w:rsidRPr="00BF650A" w:rsidRDefault="00A264AC" w:rsidP="00A264AC">
      <w:pPr>
        <w:ind w:right="-49"/>
        <w:jc w:val="center"/>
        <w:rPr>
          <w:b/>
          <w:caps/>
        </w:rPr>
      </w:pPr>
    </w:p>
    <w:p w:rsidR="00A264AC" w:rsidRPr="00BF650A" w:rsidRDefault="00A264AC" w:rsidP="00A264AC">
      <w:pPr>
        <w:ind w:right="-49"/>
        <w:jc w:val="center"/>
        <w:rPr>
          <w:b/>
          <w:caps/>
        </w:rPr>
      </w:pPr>
      <w:r w:rsidRPr="00BF650A">
        <w:rPr>
          <w:b/>
          <w:caps/>
        </w:rPr>
        <w:t>СОВЕТ ДЕПУТАТОВ</w:t>
      </w:r>
    </w:p>
    <w:p w:rsidR="00A264AC" w:rsidRPr="00BF650A" w:rsidRDefault="00A264AC" w:rsidP="00A264AC">
      <w:pPr>
        <w:ind w:right="-49"/>
        <w:jc w:val="center"/>
        <w:rPr>
          <w:caps/>
        </w:rPr>
      </w:pPr>
      <w:r w:rsidRPr="00BF650A">
        <w:rPr>
          <w:caps/>
        </w:rPr>
        <w:t xml:space="preserve"> Муниципального образования Кипенское сельское поселение Ломоносовского муниципального района</w:t>
      </w:r>
    </w:p>
    <w:p w:rsidR="00A264AC" w:rsidRPr="00BF650A" w:rsidRDefault="00A264AC" w:rsidP="00A264AC">
      <w:pPr>
        <w:ind w:right="-49"/>
        <w:jc w:val="center"/>
        <w:rPr>
          <w:caps/>
        </w:rPr>
      </w:pPr>
      <w:r w:rsidRPr="00BF650A">
        <w:rPr>
          <w:caps/>
        </w:rPr>
        <w:t>Ленинградской области третьего созыва</w:t>
      </w:r>
    </w:p>
    <w:p w:rsidR="00A264AC" w:rsidRPr="00BF650A" w:rsidRDefault="00A264AC" w:rsidP="00A264AC">
      <w:pPr>
        <w:ind w:right="-289"/>
        <w:jc w:val="center"/>
        <w:rPr>
          <w:caps/>
        </w:rPr>
      </w:pPr>
    </w:p>
    <w:p w:rsidR="00A264AC" w:rsidRPr="00BF650A" w:rsidRDefault="00A264AC" w:rsidP="00A264AC">
      <w:pPr>
        <w:ind w:right="-289"/>
        <w:jc w:val="center"/>
        <w:rPr>
          <w:b/>
        </w:rPr>
      </w:pPr>
    </w:p>
    <w:p w:rsidR="00A264AC" w:rsidRPr="00BF650A" w:rsidRDefault="00A264AC" w:rsidP="00A264AC">
      <w:pPr>
        <w:ind w:right="-289"/>
        <w:jc w:val="center"/>
        <w:rPr>
          <w:b/>
        </w:rPr>
      </w:pPr>
    </w:p>
    <w:p w:rsidR="00A264AC" w:rsidRPr="00BF650A" w:rsidRDefault="00A264AC" w:rsidP="00A264AC">
      <w:pPr>
        <w:ind w:right="-289"/>
        <w:jc w:val="center"/>
        <w:rPr>
          <w:b/>
        </w:rPr>
      </w:pPr>
      <w:r w:rsidRPr="00BF650A">
        <w:rPr>
          <w:b/>
        </w:rPr>
        <w:t>РЕШЕНИЕ №</w:t>
      </w:r>
      <w:r w:rsidR="00836A4F">
        <w:rPr>
          <w:b/>
        </w:rPr>
        <w:t xml:space="preserve"> 27</w:t>
      </w:r>
    </w:p>
    <w:p w:rsidR="00A264AC" w:rsidRPr="00BF650A" w:rsidRDefault="00A264AC" w:rsidP="00A264AC">
      <w:pPr>
        <w:ind w:right="-289"/>
        <w:rPr>
          <w:b/>
        </w:rPr>
      </w:pPr>
    </w:p>
    <w:p w:rsidR="00A264AC" w:rsidRPr="00BF650A" w:rsidRDefault="00A264AC" w:rsidP="00A264AC"/>
    <w:p w:rsidR="00A264AC" w:rsidRPr="00BF650A" w:rsidRDefault="00A264AC" w:rsidP="00A264AC">
      <w:r w:rsidRPr="00BF650A">
        <w:t xml:space="preserve">д. Кипень                                                                                    </w:t>
      </w:r>
      <w:r>
        <w:t xml:space="preserve">                         </w:t>
      </w:r>
      <w:r w:rsidRPr="00BF650A">
        <w:t xml:space="preserve">             «23» июля  2015 г. </w:t>
      </w:r>
    </w:p>
    <w:p w:rsidR="00A264AC" w:rsidRPr="00BF650A" w:rsidRDefault="00A264AC" w:rsidP="00A264AC"/>
    <w:p w:rsidR="00A264AC" w:rsidRPr="00BF650A" w:rsidRDefault="00A264AC" w:rsidP="00A264AC">
      <w:pPr>
        <w:ind w:right="2517"/>
        <w:jc w:val="both"/>
        <w:rPr>
          <w:b/>
        </w:rPr>
      </w:pPr>
      <w:r w:rsidRPr="00BF650A">
        <w:rPr>
          <w:b/>
        </w:rPr>
        <w:t>О внесении изменений в Решение Совета депутатов муниципального образования Кипенское сельское поселение Ломоносовского муниципального района Ленинградской области второго созыва  от 27 февраля 2014 года № 4 «Об утверждении Правил благоустройства и  санитарного содержания территории муниципального образования Кипенское сельское поселение»</w:t>
      </w:r>
    </w:p>
    <w:p w:rsidR="00A264AC" w:rsidRPr="00BF650A" w:rsidRDefault="00A264AC" w:rsidP="00A264AC">
      <w:pPr>
        <w:tabs>
          <w:tab w:val="left" w:pos="4395"/>
          <w:tab w:val="left" w:pos="4440"/>
        </w:tabs>
        <w:ind w:right="3259"/>
        <w:rPr>
          <w:b/>
        </w:rPr>
      </w:pPr>
    </w:p>
    <w:p w:rsidR="00A264AC" w:rsidRPr="00BF650A" w:rsidRDefault="00A264AC" w:rsidP="00A264AC">
      <w:pPr>
        <w:tabs>
          <w:tab w:val="left" w:pos="4395"/>
          <w:tab w:val="left" w:pos="4440"/>
          <w:tab w:val="left" w:pos="6379"/>
          <w:tab w:val="left" w:pos="9356"/>
        </w:tabs>
        <w:ind w:right="49"/>
        <w:jc w:val="both"/>
      </w:pPr>
    </w:p>
    <w:p w:rsidR="00A264AC" w:rsidRPr="00BF650A" w:rsidRDefault="00A264AC" w:rsidP="00A264AC">
      <w:pPr>
        <w:tabs>
          <w:tab w:val="left" w:pos="4395"/>
          <w:tab w:val="left" w:pos="4440"/>
          <w:tab w:val="left" w:pos="6379"/>
          <w:tab w:val="left" w:pos="9356"/>
        </w:tabs>
        <w:ind w:right="49" w:firstLine="426"/>
        <w:jc w:val="both"/>
      </w:pPr>
      <w:r w:rsidRPr="00BF650A">
        <w:t xml:space="preserve">В связи с протестом прокурора Ломоносовского района Ленинградской области от 30.06.2015 г. № 07-63-2015 на решение Совета депутатов МО Кипенское сельское поселение от 27.02.2014 г № 4 «Об утверждении Правил благоустройства и санитарного содержания территории муниципального образования Кипенское сельское поселение, в целях приведения указанного решения в соответствие с требованиями Федерального законодательства, Совет депутатов МО Кипенское сельское поселение </w:t>
      </w:r>
      <w:proofErr w:type="spellStart"/>
      <w:proofErr w:type="gramStart"/>
      <w:r w:rsidRPr="00BF650A">
        <w:rPr>
          <w:b/>
        </w:rPr>
        <w:t>р</w:t>
      </w:r>
      <w:proofErr w:type="spellEnd"/>
      <w:proofErr w:type="gramEnd"/>
      <w:r w:rsidRPr="00BF650A">
        <w:rPr>
          <w:b/>
        </w:rPr>
        <w:t xml:space="preserve"> е </w:t>
      </w:r>
      <w:proofErr w:type="spellStart"/>
      <w:r w:rsidRPr="00BF650A">
        <w:rPr>
          <w:b/>
        </w:rPr>
        <w:t>ш</w:t>
      </w:r>
      <w:proofErr w:type="spellEnd"/>
      <w:r w:rsidRPr="00BF650A">
        <w:rPr>
          <w:b/>
        </w:rPr>
        <w:t xml:space="preserve"> и л:</w:t>
      </w:r>
    </w:p>
    <w:p w:rsidR="00A264AC" w:rsidRPr="00BF650A" w:rsidRDefault="00A264AC" w:rsidP="00A264AC">
      <w:pPr>
        <w:tabs>
          <w:tab w:val="left" w:pos="4395"/>
          <w:tab w:val="left" w:pos="4440"/>
          <w:tab w:val="left" w:pos="6379"/>
          <w:tab w:val="left" w:pos="9356"/>
        </w:tabs>
        <w:ind w:right="49" w:firstLine="426"/>
        <w:jc w:val="both"/>
      </w:pPr>
      <w:r w:rsidRPr="00BF650A">
        <w:t xml:space="preserve"> </w:t>
      </w:r>
    </w:p>
    <w:p w:rsidR="00A264AC" w:rsidRPr="00BF650A" w:rsidRDefault="00A264AC" w:rsidP="00A264AC">
      <w:pPr>
        <w:jc w:val="both"/>
      </w:pPr>
      <w:r w:rsidRPr="00BF650A">
        <w:t xml:space="preserve">1.Внести изменения в пункт 4.4. «Правил благоустройства и санитарного содержания территории муниципального образования Кипенское сельское поселение»,  изложив его в следующей редакции: </w:t>
      </w:r>
    </w:p>
    <w:p w:rsidR="00A264AC" w:rsidRPr="00BF650A" w:rsidRDefault="00A264AC" w:rsidP="00A264AC">
      <w:pPr>
        <w:jc w:val="both"/>
      </w:pPr>
      <w:r w:rsidRPr="00BF650A">
        <w:t>«Физические и юридические лица производят систематическую уборку в соответствии с санитарными нормами и правилами, (ручную, механическую) со своевременным вывозом мусора в специально отведенные места, в зимнее время расчистку от снега дорог и пешеходных дорожек в отношении принадлежащих им на праве собственности либо ином вещном праве:</w:t>
      </w:r>
    </w:p>
    <w:p w:rsidR="00A264AC" w:rsidRPr="00BF650A" w:rsidRDefault="00A264AC" w:rsidP="00A264AC">
      <w:pPr>
        <w:jc w:val="both"/>
      </w:pPr>
      <w:r w:rsidRPr="00BF650A">
        <w:t xml:space="preserve"> - жилых, социальных, административных, промышленных, торговых и прочих зданий и строений;</w:t>
      </w:r>
    </w:p>
    <w:p w:rsidR="00A264AC" w:rsidRPr="00BF650A" w:rsidRDefault="00A264AC" w:rsidP="00A264AC">
      <w:pPr>
        <w:jc w:val="both"/>
      </w:pPr>
      <w:r w:rsidRPr="00BF650A">
        <w:t xml:space="preserve"> - дворовых территорий и прилегающих к ним закрепленных территорий в порядке, определенном настоящими Правилами; </w:t>
      </w:r>
    </w:p>
    <w:p w:rsidR="00A264AC" w:rsidRPr="00BF650A" w:rsidRDefault="00A264AC" w:rsidP="00A264AC">
      <w:pPr>
        <w:jc w:val="both"/>
      </w:pPr>
      <w:r w:rsidRPr="00BF650A">
        <w:t xml:space="preserve"> - улиц и площадей в порядке, определенном настоящими Правилами»</w:t>
      </w:r>
    </w:p>
    <w:p w:rsidR="00A264AC" w:rsidRPr="00BF650A" w:rsidRDefault="00A264AC" w:rsidP="00A264AC">
      <w:pPr>
        <w:jc w:val="both"/>
      </w:pPr>
    </w:p>
    <w:p w:rsidR="00A264AC" w:rsidRPr="00BF650A" w:rsidRDefault="00A264AC" w:rsidP="00A264AC">
      <w:pPr>
        <w:jc w:val="both"/>
      </w:pPr>
      <w:r w:rsidRPr="00BF650A">
        <w:t>2. Внести изменения в пункт 4.5. «Правил благоустройства и санитарного содержания территории муниципального образования Кипенское сельское поселение»,  изложив его в следующей редакции:</w:t>
      </w:r>
    </w:p>
    <w:p w:rsidR="00A264AC" w:rsidRPr="00BF650A" w:rsidRDefault="00A264AC" w:rsidP="00A264AC">
      <w:pPr>
        <w:jc w:val="both"/>
      </w:pPr>
      <w:r w:rsidRPr="00BF650A">
        <w:t>«Определение границ уборки прилегающих  территорий  их собственниками, осуществляется правовыми актами органа местного самоуправления сельского поселения с составлением схематических карт уборки и уведомлением собственников. При отсутствии закрепленных границ производят уборку благоустройство и  выкос сорной и карантинной растительности, на принадлежащих им земельных участках и прилегающих к  ним территориях</w:t>
      </w:r>
      <w:proofErr w:type="gramStart"/>
      <w:r w:rsidRPr="00BF650A">
        <w:t>.»</w:t>
      </w:r>
      <w:proofErr w:type="gramEnd"/>
    </w:p>
    <w:p w:rsidR="00A264AC" w:rsidRPr="00BF650A" w:rsidRDefault="00A264AC" w:rsidP="00A264AC">
      <w:pPr>
        <w:jc w:val="both"/>
      </w:pPr>
    </w:p>
    <w:p w:rsidR="00A264AC" w:rsidRPr="00BF650A" w:rsidRDefault="00A264AC" w:rsidP="00A264AC">
      <w:pPr>
        <w:jc w:val="both"/>
      </w:pPr>
      <w:r w:rsidRPr="00BF650A">
        <w:t>3. Внести изменения в пункт 12.5. «Правил благоустройства и санитарного содержания территории муниципального образования Кипенское сельское поселение»,  изложив его в следующей редакции:</w:t>
      </w:r>
    </w:p>
    <w:p w:rsidR="00A264AC" w:rsidRPr="00BF650A" w:rsidRDefault="00A264AC" w:rsidP="00A264AC">
      <w:pPr>
        <w:jc w:val="both"/>
      </w:pPr>
      <w:r w:rsidRPr="00BF650A">
        <w:lastRenderedPageBreak/>
        <w:t>«Вывоз мусора из контейнеров осуществляется по мере их наполнения, но не реже одного раза в день. Переполнение контейнеров  мусором не допускается</w:t>
      </w:r>
      <w:proofErr w:type="gramStart"/>
      <w:r w:rsidRPr="00BF650A">
        <w:t xml:space="preserve">.» </w:t>
      </w:r>
      <w:proofErr w:type="gramEnd"/>
    </w:p>
    <w:p w:rsidR="00A264AC" w:rsidRPr="00BF650A" w:rsidRDefault="00A264AC" w:rsidP="00A264AC">
      <w:pPr>
        <w:jc w:val="both"/>
      </w:pPr>
    </w:p>
    <w:p w:rsidR="00A264AC" w:rsidRPr="00BF650A" w:rsidRDefault="00A264AC" w:rsidP="00A264AC">
      <w:pPr>
        <w:jc w:val="both"/>
      </w:pPr>
      <w:r w:rsidRPr="00BF650A">
        <w:t>4. Внести изменения в пункт 12.5. «Правил благоустройства и санитарного содержания территории муниципального образования Кипенское сельское поселение»,  изложив его в следующей редакции:</w:t>
      </w:r>
    </w:p>
    <w:p w:rsidR="00A264AC" w:rsidRPr="00BF650A" w:rsidRDefault="00A264AC" w:rsidP="00A264AC">
      <w:pPr>
        <w:tabs>
          <w:tab w:val="left" w:pos="0"/>
          <w:tab w:val="left" w:pos="142"/>
          <w:tab w:val="left" w:pos="709"/>
        </w:tabs>
        <w:ind w:right="49"/>
        <w:jc w:val="both"/>
      </w:pPr>
      <w:r w:rsidRPr="00BF650A">
        <w:t>«Посев газонов, посадка цветочной рассады, обрезка кустарников и побелка деревьев, обработка зеленых насаждений против вредителей, болезней производится силами юридических и физических лиц –</w:t>
      </w:r>
      <w:r w:rsidR="00510684">
        <w:t xml:space="preserve"> </w:t>
      </w:r>
      <w:r w:rsidRPr="00BF650A">
        <w:t>собственников соответствующих территорий своими силами,  либо специализированными организациями на договорной основе в соответствии с санитарными нормами и правилами»</w:t>
      </w:r>
    </w:p>
    <w:p w:rsidR="00A264AC" w:rsidRPr="00BF650A" w:rsidRDefault="00A264AC" w:rsidP="00A264AC">
      <w:pPr>
        <w:tabs>
          <w:tab w:val="left" w:pos="0"/>
          <w:tab w:val="left" w:pos="142"/>
          <w:tab w:val="left" w:pos="709"/>
        </w:tabs>
        <w:ind w:left="426" w:right="49"/>
        <w:jc w:val="both"/>
      </w:pPr>
    </w:p>
    <w:p w:rsidR="00A264AC" w:rsidRPr="00BF650A" w:rsidRDefault="00A264AC" w:rsidP="00A264AC">
      <w:pPr>
        <w:tabs>
          <w:tab w:val="left" w:pos="0"/>
          <w:tab w:val="left" w:pos="142"/>
          <w:tab w:val="left" w:pos="709"/>
        </w:tabs>
        <w:ind w:right="49"/>
        <w:jc w:val="both"/>
      </w:pPr>
      <w:r w:rsidRPr="00BF650A">
        <w:t>5.Настоящее решение вступает в силу после его</w:t>
      </w:r>
      <w:r w:rsidRPr="00BF650A">
        <w:rPr>
          <w:b/>
        </w:rPr>
        <w:t xml:space="preserve"> </w:t>
      </w:r>
      <w:r w:rsidRPr="00BF650A">
        <w:t xml:space="preserve">опубликования </w:t>
      </w:r>
      <w:r w:rsidRPr="00BF650A">
        <w:rPr>
          <w:b/>
        </w:rPr>
        <w:t>(</w:t>
      </w:r>
      <w:r w:rsidRPr="00BF650A">
        <w:t xml:space="preserve">обнародования)   в средствах массовой информации  и на Интернет-сайте МО Кипенское  сельское поселение кипенское.рф. </w:t>
      </w:r>
    </w:p>
    <w:p w:rsidR="00A264AC" w:rsidRPr="00BF650A" w:rsidRDefault="00A264AC" w:rsidP="00A264AC">
      <w:pPr>
        <w:tabs>
          <w:tab w:val="left" w:pos="4395"/>
          <w:tab w:val="left" w:pos="4440"/>
          <w:tab w:val="left" w:pos="6379"/>
          <w:tab w:val="left" w:pos="9356"/>
        </w:tabs>
        <w:ind w:right="49"/>
        <w:jc w:val="both"/>
        <w:rPr>
          <w:iCs/>
        </w:rPr>
      </w:pPr>
    </w:p>
    <w:p w:rsidR="00A264AC" w:rsidRPr="00BF650A" w:rsidRDefault="00A264AC" w:rsidP="00A264AC">
      <w:pPr>
        <w:ind w:left="928"/>
        <w:jc w:val="both"/>
        <w:rPr>
          <w:i/>
          <w:iCs/>
        </w:rPr>
      </w:pPr>
    </w:p>
    <w:p w:rsidR="00A264AC" w:rsidRPr="00BF650A" w:rsidRDefault="00A264AC" w:rsidP="00A264AC">
      <w:r w:rsidRPr="00BF650A">
        <w:t xml:space="preserve">Глава МО Кипенское сельское поселение          </w:t>
      </w:r>
    </w:p>
    <w:p w:rsidR="00A264AC" w:rsidRPr="00BF650A" w:rsidRDefault="00A264AC" w:rsidP="00A264AC">
      <w:r w:rsidRPr="00BF650A">
        <w:t>Председатель Совета депутатов                                                                                М.В. Кюне</w:t>
      </w:r>
    </w:p>
    <w:p w:rsidR="00ED5CF7" w:rsidRDefault="00ED5CF7"/>
    <w:sectPr w:rsidR="00ED5CF7" w:rsidSect="00F92669">
      <w:pgSz w:w="12240" w:h="15840"/>
      <w:pgMar w:top="568" w:right="616" w:bottom="426" w:left="1276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4AC"/>
    <w:rsid w:val="00510684"/>
    <w:rsid w:val="00836A4F"/>
    <w:rsid w:val="00A264AC"/>
    <w:rsid w:val="00E52604"/>
    <w:rsid w:val="00ED5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3210</Characters>
  <Application>Microsoft Office Word</Application>
  <DocSecurity>0</DocSecurity>
  <Lines>26</Lines>
  <Paragraphs>7</Paragraphs>
  <ScaleCrop>false</ScaleCrop>
  <Company>Grizli777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2015-07-22T13:25:00Z</dcterms:created>
  <dcterms:modified xsi:type="dcterms:W3CDTF">2015-07-24T09:13:00Z</dcterms:modified>
</cp:coreProperties>
</file>