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27" w:rsidRDefault="00660536" w:rsidP="005614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4297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5E" w:rsidRPr="00966048" w:rsidRDefault="00481F5E" w:rsidP="00660536">
      <w:pPr>
        <w:rPr>
          <w:b/>
          <w:sz w:val="28"/>
          <w:szCs w:val="28"/>
        </w:rPr>
      </w:pP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 ОБРАЗОВАНИЯ КИПЕНСКОЕ СЕЛЬСКОЕ ПОСЕЛЕНИЕ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781E4E" w:rsidRPr="00781E4E" w:rsidRDefault="00781E4E" w:rsidP="00781E4E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561427" w:rsidRPr="00966048" w:rsidRDefault="00561427" w:rsidP="00561427">
      <w:pPr>
        <w:jc w:val="center"/>
        <w:rPr>
          <w:b/>
          <w:sz w:val="28"/>
          <w:szCs w:val="28"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</w:p>
    <w:p w:rsidR="00561427" w:rsidRPr="002031F8" w:rsidRDefault="00561427" w:rsidP="00B86DB1">
      <w:pPr>
        <w:spacing w:line="312" w:lineRule="auto"/>
        <w:jc w:val="center"/>
      </w:pPr>
      <w:proofErr w:type="gramStart"/>
      <w:r w:rsidRPr="002031F8">
        <w:rPr>
          <w:b/>
        </w:rPr>
        <w:t>Р</w:t>
      </w:r>
      <w:proofErr w:type="gramEnd"/>
      <w:r w:rsidRPr="002031F8">
        <w:rPr>
          <w:b/>
        </w:rPr>
        <w:t xml:space="preserve"> Е Ш Е Н И Е </w:t>
      </w:r>
      <w:r w:rsidR="00CA6AB2" w:rsidRPr="002031F8">
        <w:rPr>
          <w:b/>
        </w:rPr>
        <w:t xml:space="preserve"> </w:t>
      </w:r>
      <w:r w:rsidR="0082363E" w:rsidRPr="002031F8">
        <w:rPr>
          <w:b/>
        </w:rPr>
        <w:t xml:space="preserve"> </w:t>
      </w:r>
      <w:r w:rsidR="00D334A1">
        <w:rPr>
          <w:b/>
        </w:rPr>
        <w:t>№</w:t>
      </w:r>
      <w:r w:rsidR="00AE36DF">
        <w:rPr>
          <w:b/>
        </w:rPr>
        <w:t xml:space="preserve"> </w:t>
      </w:r>
      <w:r w:rsidR="002A2A90">
        <w:rPr>
          <w:b/>
        </w:rPr>
        <w:t>23</w:t>
      </w:r>
    </w:p>
    <w:p w:rsidR="00561427" w:rsidRPr="002031F8" w:rsidRDefault="00561427" w:rsidP="00B86DB1">
      <w:pPr>
        <w:spacing w:line="312" w:lineRule="auto"/>
      </w:pPr>
      <w:r w:rsidRPr="002031F8">
        <w:rPr>
          <w:b/>
        </w:rPr>
        <w:t xml:space="preserve">  от «</w:t>
      </w:r>
      <w:r w:rsidR="002A2A90">
        <w:rPr>
          <w:b/>
        </w:rPr>
        <w:t>08</w:t>
      </w:r>
      <w:r w:rsidR="00D334A1">
        <w:rPr>
          <w:b/>
        </w:rPr>
        <w:t xml:space="preserve">» </w:t>
      </w:r>
      <w:r w:rsidR="00FC416A">
        <w:rPr>
          <w:b/>
        </w:rPr>
        <w:t xml:space="preserve">июня </w:t>
      </w:r>
      <w:r w:rsidR="00574AE7">
        <w:rPr>
          <w:b/>
        </w:rPr>
        <w:t xml:space="preserve"> 202</w:t>
      </w:r>
      <w:r w:rsidR="00157EA6">
        <w:rPr>
          <w:b/>
        </w:rPr>
        <w:t>3</w:t>
      </w:r>
      <w:r w:rsidRPr="002031F8">
        <w:rPr>
          <w:b/>
        </w:rPr>
        <w:t xml:space="preserve"> года                                                               </w:t>
      </w:r>
    </w:p>
    <w:p w:rsidR="00561427" w:rsidRPr="009D386C" w:rsidRDefault="00561427" w:rsidP="00B86DB1">
      <w:pPr>
        <w:spacing w:line="312" w:lineRule="auto"/>
        <w:ind w:right="3955"/>
        <w:jc w:val="both"/>
      </w:pPr>
    </w:p>
    <w:p w:rsidR="00561427" w:rsidRPr="009D386C" w:rsidRDefault="00AE36DF" w:rsidP="009D386C">
      <w:pPr>
        <w:spacing w:line="288" w:lineRule="auto"/>
        <w:ind w:right="3600"/>
      </w:pPr>
      <w:r w:rsidRPr="009D386C">
        <w:t xml:space="preserve">О внесении изменений в Решение Совета депутатов </w:t>
      </w:r>
      <w:r w:rsidR="00B2625A" w:rsidRPr="009D386C">
        <w:t xml:space="preserve">МО </w:t>
      </w:r>
      <w:proofErr w:type="spellStart"/>
      <w:r w:rsidR="00B2625A" w:rsidRPr="009D386C">
        <w:t>Кипенское</w:t>
      </w:r>
      <w:proofErr w:type="spellEnd"/>
      <w:r w:rsidR="00B2625A" w:rsidRPr="009D386C">
        <w:t xml:space="preserve"> сельское поселение </w:t>
      </w:r>
      <w:r w:rsidR="00157EA6" w:rsidRPr="009D386C">
        <w:t>№ 25</w:t>
      </w:r>
      <w:r w:rsidRPr="009D386C">
        <w:t xml:space="preserve"> от </w:t>
      </w:r>
      <w:r w:rsidR="009D386C" w:rsidRPr="009D386C">
        <w:t>24.10.2022</w:t>
      </w:r>
      <w:r w:rsidRPr="009D386C">
        <w:t>г. «</w:t>
      </w:r>
      <w:r w:rsidR="00157EA6" w:rsidRPr="009D386C">
        <w:t xml:space="preserve">Об установлении земельного налога на территории муниципального образования  </w:t>
      </w:r>
      <w:proofErr w:type="spellStart"/>
      <w:r w:rsidR="00157EA6" w:rsidRPr="009D386C">
        <w:t>Кипенское</w:t>
      </w:r>
      <w:proofErr w:type="spellEnd"/>
      <w:r w:rsidR="00157EA6" w:rsidRPr="009D386C">
        <w:t xml:space="preserve">  сельское поселение муниципального образования Ломоносовский муниципальный район Ленинградской области на 2023 год</w:t>
      </w:r>
      <w:r w:rsidRPr="009D386C">
        <w:t>»</w:t>
      </w:r>
    </w:p>
    <w:p w:rsidR="00561427" w:rsidRPr="002031F8" w:rsidRDefault="00561427" w:rsidP="009D386C">
      <w:pPr>
        <w:spacing w:line="288" w:lineRule="auto"/>
        <w:ind w:right="4675"/>
        <w:jc w:val="both"/>
        <w:rPr>
          <w:b/>
        </w:rPr>
      </w:pPr>
    </w:p>
    <w:p w:rsidR="00561427" w:rsidRPr="002031F8" w:rsidRDefault="009D386C" w:rsidP="009D386C">
      <w:pPr>
        <w:tabs>
          <w:tab w:val="left" w:pos="3855"/>
        </w:tabs>
        <w:spacing w:line="288" w:lineRule="auto"/>
        <w:rPr>
          <w:b/>
        </w:rPr>
      </w:pPr>
      <w:r>
        <w:rPr>
          <w:b/>
        </w:rPr>
        <w:tab/>
      </w:r>
    </w:p>
    <w:p w:rsidR="00561427" w:rsidRPr="002031F8" w:rsidRDefault="00AF6C84" w:rsidP="009D386C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</w:pPr>
      <w:r w:rsidRPr="00AF6C84">
        <w:t xml:space="preserve">В соответствии с Федеральным </w:t>
      </w:r>
      <w:r w:rsidR="00574AE7">
        <w:t>законом от 06.10.2003 № 131-ФЗ «</w:t>
      </w:r>
      <w:r w:rsidRPr="00AF6C84">
        <w:t>Об общих принципах организации местного самоуп</w:t>
      </w:r>
      <w:r w:rsidR="00574AE7">
        <w:t>равления в Российской Федерации»</w:t>
      </w:r>
      <w:r w:rsidRPr="00AF6C84">
        <w:t xml:space="preserve">, Налоговым кодексом Российской Федерации и Уставом </w:t>
      </w:r>
      <w:r>
        <w:t xml:space="preserve">муниципального образования Кипенское сельское поселение </w:t>
      </w:r>
      <w:r w:rsidR="00561427" w:rsidRPr="002031F8">
        <w:t xml:space="preserve">Совет депутатов муниципального образования </w:t>
      </w:r>
      <w:r w:rsidR="00CA6AB2" w:rsidRPr="002031F8">
        <w:t xml:space="preserve"> Кипенское </w:t>
      </w:r>
      <w:r w:rsidR="00561427" w:rsidRPr="002031F8">
        <w:t xml:space="preserve">сельское поселение </w:t>
      </w:r>
    </w:p>
    <w:p w:rsidR="00561427" w:rsidRPr="002031F8" w:rsidRDefault="00561427" w:rsidP="009D386C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</w:pPr>
    </w:p>
    <w:p w:rsidR="00561427" w:rsidRPr="002031F8" w:rsidRDefault="00561427" w:rsidP="009D386C">
      <w:pPr>
        <w:autoSpaceDE w:val="0"/>
        <w:autoSpaceDN w:val="0"/>
        <w:adjustRightInd w:val="0"/>
        <w:spacing w:line="288" w:lineRule="auto"/>
        <w:ind w:firstLine="540"/>
        <w:jc w:val="center"/>
        <w:outlineLvl w:val="0"/>
        <w:rPr>
          <w:b/>
        </w:rPr>
      </w:pPr>
      <w:r w:rsidRPr="002031F8">
        <w:rPr>
          <w:b/>
        </w:rPr>
        <w:t>РЕШИЛ:</w:t>
      </w:r>
    </w:p>
    <w:p w:rsidR="00561427" w:rsidRPr="002031F8" w:rsidRDefault="00561427" w:rsidP="009D386C">
      <w:pPr>
        <w:autoSpaceDE w:val="0"/>
        <w:autoSpaceDN w:val="0"/>
        <w:adjustRightInd w:val="0"/>
        <w:spacing w:line="288" w:lineRule="auto"/>
        <w:ind w:firstLine="540"/>
        <w:jc w:val="both"/>
        <w:outlineLvl w:val="0"/>
        <w:rPr>
          <w:b/>
        </w:rPr>
      </w:pPr>
    </w:p>
    <w:p w:rsidR="009D386C" w:rsidRDefault="00AF6C84" w:rsidP="009D386C">
      <w:pPr>
        <w:spacing w:line="288" w:lineRule="auto"/>
        <w:ind w:firstLine="540"/>
        <w:jc w:val="both"/>
      </w:pPr>
      <w:r>
        <w:t xml:space="preserve">1. </w:t>
      </w:r>
      <w:r w:rsidR="009D386C">
        <w:t xml:space="preserve">Внести в решение Совета депутатов </w:t>
      </w:r>
      <w:proofErr w:type="spellStart"/>
      <w:r w:rsidR="009D386C">
        <w:t>Кипенского</w:t>
      </w:r>
      <w:proofErr w:type="spellEnd"/>
      <w:r w:rsidR="009D386C">
        <w:t xml:space="preserve"> сельского поселения от 24.10.2022 № 25 </w:t>
      </w:r>
      <w:r w:rsidR="009D386C" w:rsidRPr="009D386C">
        <w:t xml:space="preserve">«Об установлении земельного налога на территории муниципального образования  </w:t>
      </w:r>
      <w:proofErr w:type="spellStart"/>
      <w:r w:rsidR="009D386C" w:rsidRPr="009D386C">
        <w:t>Кипенское</w:t>
      </w:r>
      <w:proofErr w:type="spellEnd"/>
      <w:r w:rsidR="009D386C" w:rsidRPr="009D386C">
        <w:t xml:space="preserve">  сельское поселение муниципального образования Ломоносовский муниципальный район Ленинградской области на 2023 год»</w:t>
      </w:r>
      <w:r w:rsidR="009D386C">
        <w:t xml:space="preserve"> изменение, дополнив пункт 3 абзацем следующего содержания:</w:t>
      </w:r>
    </w:p>
    <w:p w:rsidR="00B2625A" w:rsidRPr="00AE36DF" w:rsidRDefault="009D386C" w:rsidP="009D386C">
      <w:pPr>
        <w:spacing w:line="288" w:lineRule="auto"/>
        <w:ind w:firstLine="540"/>
        <w:jc w:val="both"/>
      </w:pPr>
      <w:r>
        <w:t>«3.1) организации, включенные в сводный реестр организаций оборонно-промышленного комплекса.».</w:t>
      </w:r>
    </w:p>
    <w:p w:rsidR="00F613A9" w:rsidRPr="002031F8" w:rsidRDefault="00B2625A" w:rsidP="009D386C">
      <w:pPr>
        <w:spacing w:line="288" w:lineRule="auto"/>
        <w:ind w:firstLine="540"/>
        <w:jc w:val="both"/>
      </w:pPr>
      <w:r>
        <w:t>2</w:t>
      </w:r>
      <w:r w:rsidR="00F613A9" w:rsidRPr="002031F8">
        <w:t>. Настоящее решение опубликовать (обнародовать) на официальном сайте МО Кипенское сельское поселение в сети Интернет.</w:t>
      </w:r>
    </w:p>
    <w:p w:rsidR="00561427" w:rsidRPr="002031F8" w:rsidRDefault="00561427" w:rsidP="009D386C">
      <w:pPr>
        <w:spacing w:line="288" w:lineRule="auto"/>
        <w:ind w:firstLine="540"/>
        <w:jc w:val="both"/>
      </w:pPr>
    </w:p>
    <w:p w:rsidR="00561427" w:rsidRPr="002031F8" w:rsidRDefault="00561427" w:rsidP="009D386C">
      <w:pPr>
        <w:spacing w:line="288" w:lineRule="auto"/>
        <w:ind w:firstLine="540"/>
        <w:jc w:val="both"/>
      </w:pPr>
    </w:p>
    <w:p w:rsidR="00A61EBF" w:rsidRPr="002031F8" w:rsidRDefault="00A61EBF" w:rsidP="009D386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31F8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МО </w:t>
      </w:r>
    </w:p>
    <w:p w:rsidR="00561427" w:rsidRPr="002031F8" w:rsidRDefault="00A61EBF" w:rsidP="009D386C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031F8">
        <w:rPr>
          <w:rFonts w:ascii="Times New Roman" w:hAnsi="Times New Roman" w:cs="Times New Roman"/>
          <w:bCs/>
          <w:sz w:val="24"/>
          <w:szCs w:val="24"/>
        </w:rPr>
        <w:t>Кипенское</w:t>
      </w:r>
      <w:proofErr w:type="spellEnd"/>
      <w:r w:rsidRPr="00203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     </w:t>
      </w:r>
      <w:r w:rsidR="00AF6C8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1F8" w:rsidRP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>
        <w:rPr>
          <w:rFonts w:ascii="Times New Roman" w:hAnsi="Times New Roman" w:cs="Times New Roman"/>
          <w:bCs/>
          <w:sz w:val="24"/>
          <w:szCs w:val="24"/>
        </w:rPr>
        <w:tab/>
      </w:r>
      <w:r w:rsidR="002031F8">
        <w:rPr>
          <w:rFonts w:ascii="Times New Roman" w:hAnsi="Times New Roman" w:cs="Times New Roman"/>
          <w:bCs/>
          <w:sz w:val="24"/>
          <w:szCs w:val="24"/>
        </w:rPr>
        <w:tab/>
      </w:r>
      <w:r w:rsidR="00561427" w:rsidRPr="002031F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031F8">
        <w:rPr>
          <w:rFonts w:ascii="Times New Roman" w:hAnsi="Times New Roman" w:cs="Times New Roman"/>
          <w:bCs/>
          <w:sz w:val="24"/>
          <w:szCs w:val="24"/>
        </w:rPr>
        <w:t xml:space="preserve"> М.В. </w:t>
      </w:r>
      <w:proofErr w:type="spellStart"/>
      <w:r w:rsidRPr="002031F8">
        <w:rPr>
          <w:rFonts w:ascii="Times New Roman" w:hAnsi="Times New Roman" w:cs="Times New Roman"/>
          <w:bCs/>
          <w:sz w:val="24"/>
          <w:szCs w:val="24"/>
        </w:rPr>
        <w:t>Кюне</w:t>
      </w:r>
      <w:proofErr w:type="spellEnd"/>
    </w:p>
    <w:sectPr w:rsidR="00561427" w:rsidRPr="002031F8" w:rsidSect="00B86DB1">
      <w:headerReference w:type="even" r:id="rId7"/>
      <w:headerReference w:type="default" r:id="rId8"/>
      <w:pgSz w:w="11906" w:h="16838"/>
      <w:pgMar w:top="53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AB8" w:rsidRDefault="00747AB8">
      <w:r>
        <w:separator/>
      </w:r>
    </w:p>
  </w:endnote>
  <w:endnote w:type="continuationSeparator" w:id="0">
    <w:p w:rsidR="00747AB8" w:rsidRDefault="0074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AB8" w:rsidRDefault="00747AB8">
      <w:r>
        <w:separator/>
      </w:r>
    </w:p>
  </w:footnote>
  <w:footnote w:type="continuationSeparator" w:id="0">
    <w:p w:rsidR="00747AB8" w:rsidRDefault="00747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9E38EF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4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6600" w:rsidRDefault="008A3F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00" w:rsidRDefault="009E38EF" w:rsidP="00C348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14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386C">
      <w:rPr>
        <w:rStyle w:val="a5"/>
        <w:noProof/>
      </w:rPr>
      <w:t>2</w:t>
    </w:r>
    <w:r>
      <w:rPr>
        <w:rStyle w:val="a5"/>
      </w:rPr>
      <w:fldChar w:fldCharType="end"/>
    </w:r>
  </w:p>
  <w:p w:rsidR="00A66600" w:rsidRDefault="008A3F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427"/>
    <w:rsid w:val="0003732F"/>
    <w:rsid w:val="00056A86"/>
    <w:rsid w:val="000817D1"/>
    <w:rsid w:val="00094B38"/>
    <w:rsid w:val="000962D2"/>
    <w:rsid w:val="000A7A8E"/>
    <w:rsid w:val="000D1F5C"/>
    <w:rsid w:val="0013689C"/>
    <w:rsid w:val="00150FB4"/>
    <w:rsid w:val="00157EA6"/>
    <w:rsid w:val="001B30C8"/>
    <w:rsid w:val="001E0C10"/>
    <w:rsid w:val="00202334"/>
    <w:rsid w:val="002031F8"/>
    <w:rsid w:val="0020638B"/>
    <w:rsid w:val="00231E91"/>
    <w:rsid w:val="002A2A90"/>
    <w:rsid w:val="00352163"/>
    <w:rsid w:val="003E65F0"/>
    <w:rsid w:val="00424EBE"/>
    <w:rsid w:val="00456937"/>
    <w:rsid w:val="00481F5E"/>
    <w:rsid w:val="00561427"/>
    <w:rsid w:val="00574AE7"/>
    <w:rsid w:val="00594996"/>
    <w:rsid w:val="005A3DA0"/>
    <w:rsid w:val="005E751B"/>
    <w:rsid w:val="00633D51"/>
    <w:rsid w:val="00643870"/>
    <w:rsid w:val="00660536"/>
    <w:rsid w:val="006A7F52"/>
    <w:rsid w:val="00747AB8"/>
    <w:rsid w:val="00772998"/>
    <w:rsid w:val="00781E4E"/>
    <w:rsid w:val="00782B15"/>
    <w:rsid w:val="00793CCB"/>
    <w:rsid w:val="007C385A"/>
    <w:rsid w:val="0082363E"/>
    <w:rsid w:val="00871C1C"/>
    <w:rsid w:val="00874DB3"/>
    <w:rsid w:val="008E20DE"/>
    <w:rsid w:val="00945601"/>
    <w:rsid w:val="00960FE2"/>
    <w:rsid w:val="009660ED"/>
    <w:rsid w:val="009D386C"/>
    <w:rsid w:val="009E38EF"/>
    <w:rsid w:val="009E763C"/>
    <w:rsid w:val="00A51B21"/>
    <w:rsid w:val="00A61EBF"/>
    <w:rsid w:val="00A71325"/>
    <w:rsid w:val="00AE36DF"/>
    <w:rsid w:val="00AF0DD3"/>
    <w:rsid w:val="00AF6C84"/>
    <w:rsid w:val="00B2625A"/>
    <w:rsid w:val="00B33FC3"/>
    <w:rsid w:val="00B4564C"/>
    <w:rsid w:val="00B765A7"/>
    <w:rsid w:val="00B86DB1"/>
    <w:rsid w:val="00BA4C88"/>
    <w:rsid w:val="00BC7EB5"/>
    <w:rsid w:val="00CA6AB2"/>
    <w:rsid w:val="00D334A1"/>
    <w:rsid w:val="00D35948"/>
    <w:rsid w:val="00D51302"/>
    <w:rsid w:val="00D668AC"/>
    <w:rsid w:val="00D73767"/>
    <w:rsid w:val="00E55B76"/>
    <w:rsid w:val="00ED07FE"/>
    <w:rsid w:val="00F540B1"/>
    <w:rsid w:val="00F55F7D"/>
    <w:rsid w:val="00F613A9"/>
    <w:rsid w:val="00F877FC"/>
    <w:rsid w:val="00F9664F"/>
    <w:rsid w:val="00FC416A"/>
    <w:rsid w:val="00FD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AE3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2023-06-09T08:37:00Z</cp:lastPrinted>
  <dcterms:created xsi:type="dcterms:W3CDTF">2023-06-01T08:03:00Z</dcterms:created>
  <dcterms:modified xsi:type="dcterms:W3CDTF">2023-06-09T08:37:00Z</dcterms:modified>
</cp:coreProperties>
</file>