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EB6C2B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1E5746">
        <w:rPr>
          <w:rFonts w:ascii="Times New Roman" w:hAnsi="Times New Roman" w:cs="Times New Roman"/>
          <w:bCs/>
          <w:sz w:val="24"/>
          <w:szCs w:val="24"/>
        </w:rPr>
        <w:t>.</w:t>
      </w:r>
      <w:r w:rsidR="00D71C42">
        <w:rPr>
          <w:rFonts w:ascii="Times New Roman" w:hAnsi="Times New Roman" w:cs="Times New Roman"/>
          <w:bCs/>
          <w:sz w:val="24"/>
          <w:szCs w:val="24"/>
        </w:rPr>
        <w:t>01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D71C42">
        <w:rPr>
          <w:rFonts w:ascii="Times New Roman" w:hAnsi="Times New Roman" w:cs="Times New Roman"/>
          <w:bCs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855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D0212A">
        <w:rPr>
          <w:rFonts w:ascii="Times New Roman" w:hAnsi="Times New Roman" w:cs="Times New Roman"/>
          <w:sz w:val="24"/>
          <w:szCs w:val="24"/>
        </w:rPr>
        <w:t>22</w:t>
      </w:r>
      <w:r w:rsidR="007C12F5" w:rsidRPr="00FE2D58">
        <w:rPr>
          <w:rFonts w:ascii="Times New Roman" w:hAnsi="Times New Roman" w:cs="Times New Roman"/>
          <w:sz w:val="24"/>
          <w:szCs w:val="24"/>
        </w:rPr>
        <w:t>.</w:t>
      </w:r>
      <w:r w:rsidR="00FE2D58">
        <w:rPr>
          <w:rFonts w:ascii="Times New Roman" w:hAnsi="Times New Roman" w:cs="Times New Roman"/>
          <w:sz w:val="24"/>
          <w:szCs w:val="24"/>
        </w:rPr>
        <w:t>12</w:t>
      </w:r>
      <w:r w:rsidR="006A7BA4" w:rsidRPr="00FE2D58">
        <w:rPr>
          <w:rFonts w:ascii="Times New Roman" w:hAnsi="Times New Roman" w:cs="Times New Roman"/>
          <w:sz w:val="24"/>
          <w:szCs w:val="24"/>
        </w:rPr>
        <w:t>.20</w:t>
      </w:r>
      <w:r w:rsidR="004350BC" w:rsidRPr="00FE2D58">
        <w:rPr>
          <w:rFonts w:ascii="Times New Roman" w:hAnsi="Times New Roman" w:cs="Times New Roman"/>
          <w:sz w:val="24"/>
          <w:szCs w:val="24"/>
        </w:rPr>
        <w:t>2</w:t>
      </w:r>
      <w:r w:rsidR="00037A42" w:rsidRPr="00FE2D58">
        <w:rPr>
          <w:rFonts w:ascii="Times New Roman" w:hAnsi="Times New Roman" w:cs="Times New Roman"/>
          <w:sz w:val="24"/>
          <w:szCs w:val="24"/>
        </w:rPr>
        <w:t>2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D0212A">
        <w:rPr>
          <w:rFonts w:ascii="Times New Roman" w:hAnsi="Times New Roman" w:cs="Times New Roman"/>
          <w:sz w:val="24"/>
          <w:szCs w:val="24"/>
        </w:rPr>
        <w:t>1111/пр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FE2D58">
        <w:rPr>
          <w:rFonts w:ascii="Times New Roman" w:hAnsi="Times New Roman" w:cs="Times New Roman"/>
          <w:sz w:val="24"/>
          <w:szCs w:val="24"/>
        </w:rPr>
        <w:t>«</w:t>
      </w:r>
      <w:r w:rsidR="00FE2D58" w:rsidRPr="00FE2D58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2023 года и показателях 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средней рыночной стоимости 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одного квадратного метра </w:t>
      </w:r>
      <w:r w:rsidR="00ED3CAF" w:rsidRPr="00FE2D58">
        <w:rPr>
          <w:rFonts w:ascii="Times New Roman" w:hAnsi="Times New Roman" w:cs="Times New Roman"/>
          <w:sz w:val="24"/>
          <w:szCs w:val="24"/>
        </w:rPr>
        <w:t>общей площади жилого помещения по</w:t>
      </w:r>
      <w:r w:rsidR="00037A42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ED3CAF" w:rsidRPr="00FE2D58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FE2D58" w:rsidRPr="00FE2D58">
        <w:rPr>
          <w:rFonts w:ascii="Times New Roman" w:hAnsi="Times New Roman" w:cs="Times New Roman"/>
          <w:sz w:val="24"/>
          <w:szCs w:val="24"/>
        </w:rPr>
        <w:t>3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государственных программ Российской Федерации «Обеспечение </w:t>
      </w:r>
      <w:proofErr w:type="gramStart"/>
      <w:r w:rsidR="004350BC" w:rsidRPr="004350BC">
        <w:rPr>
          <w:rFonts w:ascii="Times New Roman" w:hAnsi="Times New Roman" w:cs="Times New Roman"/>
          <w:bCs/>
          <w:sz w:val="24"/>
          <w:szCs w:val="24"/>
        </w:rPr>
        <w:t>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  <w:proofErr w:type="gramEnd"/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2723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6E5F38" w:rsidRPr="00E62FBC">
        <w:rPr>
          <w:rFonts w:ascii="Times New Roman" w:hAnsi="Times New Roman" w:cs="Times New Roman"/>
          <w:sz w:val="24"/>
          <w:szCs w:val="24"/>
        </w:rPr>
        <w:t xml:space="preserve"> </w:t>
      </w:r>
      <w:r w:rsidR="005816B9" w:rsidRPr="005816B9">
        <w:rPr>
          <w:rFonts w:ascii="Times New Roman" w:hAnsi="Times New Roman" w:cs="Times New Roman"/>
          <w:sz w:val="24"/>
          <w:szCs w:val="24"/>
        </w:rPr>
        <w:t>108501</w:t>
      </w:r>
      <w:r w:rsidR="005816B9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>рубл</w:t>
      </w:r>
      <w:r w:rsidR="008F01AA">
        <w:rPr>
          <w:rFonts w:ascii="Times New Roman" w:hAnsi="Times New Roman" w:cs="Times New Roman"/>
          <w:sz w:val="24"/>
          <w:szCs w:val="24"/>
        </w:rPr>
        <w:t xml:space="preserve">ей </w:t>
      </w:r>
      <w:r w:rsidR="00D71C42">
        <w:rPr>
          <w:rFonts w:ascii="Times New Roman" w:hAnsi="Times New Roman" w:cs="Times New Roman"/>
          <w:sz w:val="24"/>
          <w:szCs w:val="24"/>
        </w:rPr>
        <w:t xml:space="preserve"> </w:t>
      </w:r>
      <w:r w:rsidR="005816B9">
        <w:rPr>
          <w:rFonts w:ascii="Times New Roman" w:hAnsi="Times New Roman" w:cs="Times New Roman"/>
          <w:sz w:val="24"/>
          <w:szCs w:val="24"/>
        </w:rPr>
        <w:t xml:space="preserve">09 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9275F6">
        <w:rPr>
          <w:rFonts w:ascii="Times New Roman" w:hAnsi="Times New Roman" w:cs="Times New Roman"/>
          <w:sz w:val="24"/>
          <w:szCs w:val="24"/>
        </w:rPr>
        <w:t>03.10.</w:t>
      </w:r>
      <w:r w:rsidR="006E5F38">
        <w:rPr>
          <w:rFonts w:ascii="Times New Roman" w:hAnsi="Times New Roman" w:cs="Times New Roman"/>
          <w:sz w:val="24"/>
          <w:szCs w:val="24"/>
        </w:rPr>
        <w:t>2022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75F6">
        <w:rPr>
          <w:rFonts w:ascii="Times New Roman" w:hAnsi="Times New Roman" w:cs="Times New Roman"/>
          <w:sz w:val="24"/>
          <w:szCs w:val="24"/>
        </w:rPr>
        <w:t>593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9275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E5F38">
        <w:rPr>
          <w:rFonts w:ascii="Times New Roman" w:hAnsi="Times New Roman" w:cs="Times New Roman"/>
          <w:sz w:val="24"/>
          <w:szCs w:val="24"/>
        </w:rPr>
        <w:t>2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9275F6">
        <w:rPr>
          <w:rFonts w:ascii="Times New Roman" w:hAnsi="Times New Roman" w:cs="Times New Roman"/>
          <w:sz w:val="24"/>
          <w:szCs w:val="24"/>
        </w:rPr>
        <w:t>01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9275F6">
        <w:rPr>
          <w:rFonts w:ascii="Times New Roman" w:hAnsi="Times New Roman" w:cs="Times New Roman"/>
          <w:sz w:val="24"/>
          <w:szCs w:val="24"/>
        </w:rPr>
        <w:t>3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02671">
        <w:rPr>
          <w:rFonts w:ascii="Times New Roman" w:hAnsi="Times New Roman" w:cs="Times New Roman"/>
          <w:b/>
          <w:sz w:val="24"/>
          <w:szCs w:val="24"/>
        </w:rPr>
        <w:t>3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294"/>
        <w:gridCol w:w="1275"/>
        <w:gridCol w:w="1257"/>
        <w:gridCol w:w="1287"/>
        <w:gridCol w:w="1286"/>
        <w:gridCol w:w="1288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5816B9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108501,09 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9" w:rsidRDefault="005816B9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105958,1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1674F0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86263,8 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4922C3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132553,5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9275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002671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037A65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4922C3">
        <w:rPr>
          <w:rFonts w:ascii="Times New Roman" w:hAnsi="Times New Roman" w:cs="Times New Roman"/>
          <w:b/>
          <w:sz w:val="24"/>
          <w:szCs w:val="24"/>
        </w:rPr>
        <w:t>132553,5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E060D2">
        <w:rPr>
          <w:rFonts w:ascii="Times New Roman" w:hAnsi="Times New Roman" w:cs="Times New Roman"/>
          <w:sz w:val="24"/>
          <w:szCs w:val="24"/>
        </w:rPr>
        <w:t>198577,0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E060D2">
        <w:rPr>
          <w:rFonts w:ascii="Times New Roman" w:hAnsi="Times New Roman" w:cs="Times New Roman"/>
          <w:sz w:val="24"/>
          <w:szCs w:val="24"/>
        </w:rPr>
        <w:t xml:space="preserve">66530,0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1674F0">
        <w:rPr>
          <w:rFonts w:ascii="Times New Roman" w:hAnsi="Times New Roman" w:cs="Times New Roman"/>
          <w:sz w:val="24"/>
          <w:szCs w:val="24"/>
        </w:rPr>
        <w:t xml:space="preserve">38,4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1674F0">
        <w:rPr>
          <w:rFonts w:ascii="Times New Roman" w:hAnsi="Times New Roman" w:cs="Times New Roman"/>
          <w:sz w:val="24"/>
          <w:szCs w:val="24"/>
        </w:rPr>
        <w:t>3780,0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1674F0">
        <w:rPr>
          <w:rFonts w:ascii="Times New Roman" w:hAnsi="Times New Roman" w:cs="Times New Roman"/>
          <w:sz w:val="24"/>
          <w:szCs w:val="24"/>
        </w:rPr>
        <w:t>50,1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1674F0">
        <w:rPr>
          <w:rFonts w:ascii="Times New Roman" w:hAnsi="Times New Roman" w:cs="Times New Roman"/>
          <w:sz w:val="24"/>
          <w:szCs w:val="24"/>
        </w:rPr>
        <w:t xml:space="preserve">4866,6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1674F0">
        <w:rPr>
          <w:rFonts w:ascii="Times New Roman" w:hAnsi="Times New Roman" w:cs="Times New Roman"/>
          <w:sz w:val="24"/>
          <w:szCs w:val="24"/>
        </w:rPr>
        <w:t>63,9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037A65">
        <w:rPr>
          <w:rFonts w:ascii="Times New Roman" w:hAnsi="Times New Roman" w:cs="Times New Roman"/>
          <w:sz w:val="24"/>
          <w:szCs w:val="24"/>
        </w:rPr>
        <w:t>4</w:t>
      </w:r>
      <w:r w:rsidR="001674F0">
        <w:rPr>
          <w:rFonts w:ascii="Times New Roman" w:hAnsi="Times New Roman" w:cs="Times New Roman"/>
          <w:sz w:val="24"/>
          <w:szCs w:val="24"/>
        </w:rPr>
        <w:t>500</w:t>
      </w:r>
      <w:r w:rsidR="00037A65">
        <w:rPr>
          <w:rFonts w:ascii="Times New Roman" w:hAnsi="Times New Roman" w:cs="Times New Roman"/>
          <w:sz w:val="24"/>
          <w:szCs w:val="24"/>
        </w:rPr>
        <w:t>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1674F0">
        <w:rPr>
          <w:rFonts w:ascii="Times New Roman" w:hAnsi="Times New Roman" w:cs="Times New Roman"/>
          <w:sz w:val="24"/>
          <w:szCs w:val="24"/>
        </w:rPr>
        <w:t>86263,8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674F0">
        <w:rPr>
          <w:rFonts w:ascii="Times New Roman" w:hAnsi="Times New Roman" w:cs="Times New Roman"/>
          <w:b/>
          <w:sz w:val="24"/>
          <w:szCs w:val="24"/>
        </w:rPr>
        <w:t xml:space="preserve">86263,8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2671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026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922C3">
        <w:rPr>
          <w:rFonts w:ascii="Times New Roman" w:hAnsi="Times New Roman" w:cs="Times New Roman"/>
          <w:b/>
          <w:sz w:val="24"/>
          <w:szCs w:val="24"/>
          <w:u w:val="single"/>
        </w:rPr>
        <w:t>86263,8</w:t>
      </w:r>
      <w:r w:rsidR="00845C02" w:rsidRPr="0084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4922C3" w:rsidRPr="004922C3">
        <w:rPr>
          <w:rFonts w:ascii="Times New Roman" w:hAnsi="Times New Roman" w:cs="Times New Roman"/>
          <w:b/>
          <w:sz w:val="24"/>
          <w:szCs w:val="24"/>
          <w:u w:val="single"/>
        </w:rPr>
        <w:t>132553,5</w:t>
      </w:r>
      <w:r w:rsidR="004922C3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4922C3">
        <w:rPr>
          <w:rFonts w:ascii="Times New Roman" w:hAnsi="Times New Roman" w:cs="Times New Roman"/>
          <w:b/>
          <w:sz w:val="24"/>
          <w:szCs w:val="24"/>
          <w:u w:val="single"/>
        </w:rPr>
        <w:t>79362,7</w:t>
      </w:r>
      <w:r w:rsidR="00DB1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5816B9" w:rsidRPr="004922C3">
        <w:rPr>
          <w:rFonts w:ascii="Times New Roman" w:hAnsi="Times New Roman" w:cs="Times New Roman"/>
          <w:b/>
          <w:sz w:val="24"/>
          <w:szCs w:val="24"/>
          <w:u w:val="single"/>
        </w:rPr>
        <w:t>132553,5</w:t>
      </w:r>
      <w:r w:rsidR="005816B9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5816B9">
        <w:rPr>
          <w:rFonts w:ascii="Times New Roman" w:hAnsi="Times New Roman" w:cs="Times New Roman"/>
          <w:b/>
          <w:sz w:val="24"/>
          <w:szCs w:val="24"/>
        </w:rPr>
        <w:t>105958,1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6B9" w:rsidRPr="005816B9">
        <w:rPr>
          <w:rFonts w:ascii="Times New Roman" w:hAnsi="Times New Roman" w:cs="Times New Roman"/>
          <w:b/>
          <w:sz w:val="24"/>
          <w:szCs w:val="24"/>
          <w:u w:val="single"/>
        </w:rPr>
        <w:t>105958,1</w:t>
      </w:r>
      <w:r w:rsidR="00581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816B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581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816B9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5816B9">
        <w:rPr>
          <w:rFonts w:ascii="Times New Roman" w:hAnsi="Times New Roman" w:cs="Times New Roman"/>
          <w:b/>
          <w:sz w:val="24"/>
          <w:szCs w:val="24"/>
        </w:rPr>
        <w:t>108501,09</w:t>
      </w:r>
      <w:r w:rsidR="00272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67" w:rsidRDefault="00763567" w:rsidP="00C402A7">
      <w:pPr>
        <w:spacing w:after="0" w:line="240" w:lineRule="auto"/>
      </w:pPr>
      <w:r>
        <w:separator/>
      </w:r>
    </w:p>
  </w:endnote>
  <w:endnote w:type="continuationSeparator" w:id="0">
    <w:p w:rsidR="00763567" w:rsidRDefault="00763567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67" w:rsidRDefault="00763567" w:rsidP="00C402A7">
      <w:pPr>
        <w:spacing w:after="0" w:line="240" w:lineRule="auto"/>
      </w:pPr>
      <w:r>
        <w:separator/>
      </w:r>
    </w:p>
  </w:footnote>
  <w:footnote w:type="continuationSeparator" w:id="0">
    <w:p w:rsidR="00763567" w:rsidRDefault="00763567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02671"/>
    <w:rsid w:val="00037A42"/>
    <w:rsid w:val="00037A65"/>
    <w:rsid w:val="00072A05"/>
    <w:rsid w:val="0008719B"/>
    <w:rsid w:val="00090BBD"/>
    <w:rsid w:val="0009340C"/>
    <w:rsid w:val="00094121"/>
    <w:rsid w:val="000C3713"/>
    <w:rsid w:val="000C795B"/>
    <w:rsid w:val="000D6153"/>
    <w:rsid w:val="00101934"/>
    <w:rsid w:val="00126F41"/>
    <w:rsid w:val="001362FB"/>
    <w:rsid w:val="00141812"/>
    <w:rsid w:val="0014523F"/>
    <w:rsid w:val="001674F0"/>
    <w:rsid w:val="00170EA5"/>
    <w:rsid w:val="00172759"/>
    <w:rsid w:val="00177171"/>
    <w:rsid w:val="00183E65"/>
    <w:rsid w:val="001A69FC"/>
    <w:rsid w:val="001D6182"/>
    <w:rsid w:val="001E5746"/>
    <w:rsid w:val="001E6F7D"/>
    <w:rsid w:val="001F09F6"/>
    <w:rsid w:val="00205A94"/>
    <w:rsid w:val="00205E55"/>
    <w:rsid w:val="002068D4"/>
    <w:rsid w:val="00234B76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ACA"/>
    <w:rsid w:val="002F4802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A4F84"/>
    <w:rsid w:val="003B0412"/>
    <w:rsid w:val="003B4595"/>
    <w:rsid w:val="003D654D"/>
    <w:rsid w:val="003D69D4"/>
    <w:rsid w:val="003E3832"/>
    <w:rsid w:val="003F27A2"/>
    <w:rsid w:val="00432216"/>
    <w:rsid w:val="004350BC"/>
    <w:rsid w:val="00444FEE"/>
    <w:rsid w:val="004531B4"/>
    <w:rsid w:val="00457163"/>
    <w:rsid w:val="00466C35"/>
    <w:rsid w:val="0047560E"/>
    <w:rsid w:val="00480219"/>
    <w:rsid w:val="004811E3"/>
    <w:rsid w:val="00484DE1"/>
    <w:rsid w:val="004922C3"/>
    <w:rsid w:val="004B4F48"/>
    <w:rsid w:val="004B6EB3"/>
    <w:rsid w:val="004C40FE"/>
    <w:rsid w:val="004D3608"/>
    <w:rsid w:val="004E4A6F"/>
    <w:rsid w:val="005022E1"/>
    <w:rsid w:val="00550795"/>
    <w:rsid w:val="005816B9"/>
    <w:rsid w:val="00587FE6"/>
    <w:rsid w:val="00592DCE"/>
    <w:rsid w:val="005A3AFB"/>
    <w:rsid w:val="005F1CBE"/>
    <w:rsid w:val="006052FE"/>
    <w:rsid w:val="00611148"/>
    <w:rsid w:val="00620E8C"/>
    <w:rsid w:val="00633A0A"/>
    <w:rsid w:val="00661678"/>
    <w:rsid w:val="00674082"/>
    <w:rsid w:val="0067667E"/>
    <w:rsid w:val="00694573"/>
    <w:rsid w:val="006A7BA4"/>
    <w:rsid w:val="006B6089"/>
    <w:rsid w:val="006B6C40"/>
    <w:rsid w:val="006D4467"/>
    <w:rsid w:val="006E1A5C"/>
    <w:rsid w:val="006E1A6D"/>
    <w:rsid w:val="006E5F38"/>
    <w:rsid w:val="00703151"/>
    <w:rsid w:val="00737476"/>
    <w:rsid w:val="00761E8B"/>
    <w:rsid w:val="00763567"/>
    <w:rsid w:val="0077682D"/>
    <w:rsid w:val="007863A4"/>
    <w:rsid w:val="007871C1"/>
    <w:rsid w:val="007963F6"/>
    <w:rsid w:val="007B0B3C"/>
    <w:rsid w:val="007C12F5"/>
    <w:rsid w:val="007C5414"/>
    <w:rsid w:val="007F42FB"/>
    <w:rsid w:val="008128AC"/>
    <w:rsid w:val="00835D73"/>
    <w:rsid w:val="00841688"/>
    <w:rsid w:val="00845C02"/>
    <w:rsid w:val="0085507E"/>
    <w:rsid w:val="00860439"/>
    <w:rsid w:val="0086798D"/>
    <w:rsid w:val="00876292"/>
    <w:rsid w:val="00877C3C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9208A2"/>
    <w:rsid w:val="009275F6"/>
    <w:rsid w:val="00933039"/>
    <w:rsid w:val="00935C1F"/>
    <w:rsid w:val="00936AFA"/>
    <w:rsid w:val="009438C6"/>
    <w:rsid w:val="00945A6F"/>
    <w:rsid w:val="00946D77"/>
    <w:rsid w:val="00964438"/>
    <w:rsid w:val="00967C43"/>
    <w:rsid w:val="00981DE4"/>
    <w:rsid w:val="009B4A0A"/>
    <w:rsid w:val="009B5DF2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01B7E"/>
    <w:rsid w:val="00B15E4C"/>
    <w:rsid w:val="00B32790"/>
    <w:rsid w:val="00B335F0"/>
    <w:rsid w:val="00B3783C"/>
    <w:rsid w:val="00B425D5"/>
    <w:rsid w:val="00B50A38"/>
    <w:rsid w:val="00B66EF1"/>
    <w:rsid w:val="00BC31EA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40689"/>
    <w:rsid w:val="00D427CB"/>
    <w:rsid w:val="00D42BD8"/>
    <w:rsid w:val="00D44A1B"/>
    <w:rsid w:val="00D62A06"/>
    <w:rsid w:val="00D71C42"/>
    <w:rsid w:val="00DB1C39"/>
    <w:rsid w:val="00E060D2"/>
    <w:rsid w:val="00E30757"/>
    <w:rsid w:val="00E42ABB"/>
    <w:rsid w:val="00E47550"/>
    <w:rsid w:val="00E5291D"/>
    <w:rsid w:val="00E52E4F"/>
    <w:rsid w:val="00E52F40"/>
    <w:rsid w:val="00E563CC"/>
    <w:rsid w:val="00E62FBC"/>
    <w:rsid w:val="00E64065"/>
    <w:rsid w:val="00EA324C"/>
    <w:rsid w:val="00EA49AC"/>
    <w:rsid w:val="00EB1733"/>
    <w:rsid w:val="00EB5E9A"/>
    <w:rsid w:val="00EB6C2B"/>
    <w:rsid w:val="00ED3CAF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9475D"/>
    <w:rsid w:val="00FB2023"/>
    <w:rsid w:val="00FB5DE5"/>
    <w:rsid w:val="00FC642B"/>
    <w:rsid w:val="00FC7F37"/>
    <w:rsid w:val="00FE2D58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4CC2-1709-4DAB-8E4F-B069920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95</cp:revision>
  <cp:lastPrinted>2022-10-24T07:07:00Z</cp:lastPrinted>
  <dcterms:created xsi:type="dcterms:W3CDTF">2018-06-04T11:42:00Z</dcterms:created>
  <dcterms:modified xsi:type="dcterms:W3CDTF">2023-01-09T12:03:00Z</dcterms:modified>
</cp:coreProperties>
</file>