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8" w:rsidRPr="005B0F65" w:rsidRDefault="0023354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354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4" o:title=""/>
          </v:shape>
        </w:pic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Местная администрация</w: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0B2ED8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Ленинградской области</w:t>
      </w: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5B0F65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ПОСТАНОВЛЕНИЕ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от </w:t>
      </w:r>
      <w:r w:rsidR="009F139A">
        <w:rPr>
          <w:rFonts w:ascii="Times New Roman" w:hAnsi="Times New Roman"/>
          <w:sz w:val="24"/>
          <w:szCs w:val="24"/>
        </w:rPr>
        <w:t>20</w:t>
      </w:r>
      <w:r w:rsidRPr="00F85A5B">
        <w:rPr>
          <w:rFonts w:ascii="Times New Roman" w:hAnsi="Times New Roman"/>
          <w:sz w:val="24"/>
          <w:szCs w:val="24"/>
        </w:rPr>
        <w:t>.01.20</w:t>
      </w:r>
      <w:r w:rsidR="008E2D3D">
        <w:rPr>
          <w:rFonts w:ascii="Times New Roman" w:hAnsi="Times New Roman"/>
          <w:sz w:val="24"/>
          <w:szCs w:val="24"/>
        </w:rPr>
        <w:t>20</w:t>
      </w:r>
      <w:r w:rsidRPr="00F85A5B">
        <w:rPr>
          <w:rFonts w:ascii="Times New Roman" w:hAnsi="Times New Roman"/>
          <w:sz w:val="24"/>
          <w:szCs w:val="24"/>
        </w:rPr>
        <w:t xml:space="preserve"> г. № </w:t>
      </w:r>
      <w:r w:rsidR="009F139A">
        <w:rPr>
          <w:rFonts w:ascii="Times New Roman" w:hAnsi="Times New Roman"/>
          <w:sz w:val="24"/>
          <w:szCs w:val="24"/>
        </w:rPr>
        <w:t>7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дер. Кипень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одного квадратного метра общей площади жилья</w:t>
      </w:r>
    </w:p>
    <w:p w:rsidR="000B2ED8" w:rsidRPr="00F85A5B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на территории МО Кипенское сельское поселение на 20</w:t>
      </w:r>
      <w:r w:rsidR="00D14A2D">
        <w:rPr>
          <w:rFonts w:ascii="Times New Roman" w:hAnsi="Times New Roman"/>
          <w:sz w:val="24"/>
          <w:szCs w:val="24"/>
        </w:rPr>
        <w:t>20</w:t>
      </w:r>
      <w:r w:rsidRPr="00F85A5B">
        <w:rPr>
          <w:rFonts w:ascii="Times New Roman" w:hAnsi="Times New Roman"/>
          <w:sz w:val="24"/>
          <w:szCs w:val="24"/>
        </w:rPr>
        <w:t xml:space="preserve"> год</w:t>
      </w:r>
    </w:p>
    <w:p w:rsidR="000B2ED8" w:rsidRPr="000045F4" w:rsidRDefault="000B2ED8" w:rsidP="008A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B2ED8" w:rsidRPr="005B0F65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923">
        <w:rPr>
          <w:rFonts w:ascii="Times New Roman" w:hAnsi="Times New Roman"/>
          <w:sz w:val="24"/>
          <w:szCs w:val="24"/>
        </w:rPr>
        <w:t xml:space="preserve">В целях реализации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 граждан, в соответствии с Распоряжением 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</w:t>
      </w:r>
      <w:proofErr w:type="gramEnd"/>
      <w:r w:rsidRPr="00CE6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923">
        <w:rPr>
          <w:rFonts w:ascii="Times New Roman" w:hAnsi="Times New Roman"/>
          <w:sz w:val="24"/>
          <w:szCs w:val="24"/>
        </w:rPr>
        <w:t xml:space="preserve">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Ленинградской области», местная администрация МО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ПОСТАНОВЛЯЕТ:</w:t>
      </w:r>
      <w:proofErr w:type="gramEnd"/>
    </w:p>
    <w:p w:rsidR="000B2ED8" w:rsidRPr="000045F4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2ED8" w:rsidRPr="009E7470" w:rsidRDefault="000B2ED8" w:rsidP="008778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47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E7470">
        <w:rPr>
          <w:rFonts w:ascii="Times New Roman" w:hAnsi="Times New Roman"/>
          <w:sz w:val="24"/>
          <w:szCs w:val="24"/>
        </w:rPr>
        <w:t>Утвердить стоимость одного квадратного метра общей площади жилья на территории муниципального образования Кипенское сельское поселение на 20</w:t>
      </w:r>
      <w:r w:rsidR="00D14A2D">
        <w:rPr>
          <w:rFonts w:ascii="Times New Roman" w:hAnsi="Times New Roman"/>
          <w:sz w:val="24"/>
          <w:szCs w:val="24"/>
        </w:rPr>
        <w:t>20</w:t>
      </w:r>
      <w:r w:rsidRPr="009E7470">
        <w:rPr>
          <w:rFonts w:ascii="Times New Roman" w:hAnsi="Times New Roman"/>
          <w:sz w:val="24"/>
          <w:szCs w:val="24"/>
        </w:rPr>
        <w:t xml:space="preserve"> год в рамках реализации 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>ведомственной целевой программы « Устойчивое развитие сельских территорий» подпрограммы « 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Pr="0087781A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9E7470">
        <w:rPr>
          <w:rFonts w:ascii="Times New Roman" w:hAnsi="Times New Roman"/>
          <w:sz w:val="24"/>
          <w:szCs w:val="24"/>
        </w:rPr>
        <w:t xml:space="preserve">в размере </w:t>
      </w:r>
      <w:r w:rsidR="000F4A88">
        <w:rPr>
          <w:rFonts w:ascii="Times New Roman" w:hAnsi="Times New Roman"/>
          <w:b/>
          <w:sz w:val="24"/>
          <w:szCs w:val="24"/>
        </w:rPr>
        <w:t>51 607</w:t>
      </w:r>
      <w:r w:rsidRPr="009E7470">
        <w:rPr>
          <w:rFonts w:ascii="Times New Roman" w:hAnsi="Times New Roman"/>
          <w:b/>
          <w:sz w:val="24"/>
          <w:szCs w:val="24"/>
        </w:rPr>
        <w:t xml:space="preserve"> (</w:t>
      </w:r>
      <w:r w:rsidR="000F4A88">
        <w:rPr>
          <w:rFonts w:ascii="Times New Roman" w:hAnsi="Times New Roman"/>
          <w:b/>
          <w:sz w:val="24"/>
          <w:szCs w:val="24"/>
        </w:rPr>
        <w:t>Пятьдесят одна тысяча шестьсот семь</w:t>
      </w:r>
      <w:r w:rsidRPr="009E7470">
        <w:rPr>
          <w:rFonts w:ascii="Times New Roman" w:hAnsi="Times New Roman"/>
          <w:b/>
          <w:sz w:val="24"/>
          <w:szCs w:val="24"/>
        </w:rPr>
        <w:t>) рублей, 00 копеек</w:t>
      </w:r>
      <w:r w:rsidRPr="009E7470">
        <w:rPr>
          <w:rFonts w:ascii="Times New Roman" w:hAnsi="Times New Roman"/>
          <w:sz w:val="24"/>
          <w:szCs w:val="24"/>
        </w:rPr>
        <w:t>, определенной</w:t>
      </w:r>
      <w:proofErr w:type="gramEnd"/>
      <w:r w:rsidRPr="009E7470">
        <w:rPr>
          <w:rFonts w:ascii="Times New Roman" w:hAnsi="Times New Roman"/>
          <w:sz w:val="24"/>
          <w:szCs w:val="24"/>
        </w:rPr>
        <w:t xml:space="preserve"> для Ленинградской области Приказом министерства строительства и жилищно-коммунального хозя</w:t>
      </w:r>
      <w:r w:rsidR="00D14A2D">
        <w:rPr>
          <w:rFonts w:ascii="Times New Roman" w:hAnsi="Times New Roman"/>
          <w:sz w:val="24"/>
          <w:szCs w:val="24"/>
        </w:rPr>
        <w:t>йства Российской Федерации от 19.12.2019 №827/пр.</w:t>
      </w:r>
    </w:p>
    <w:p w:rsidR="000B2ED8" w:rsidRPr="00617E13" w:rsidRDefault="000B2ED8" w:rsidP="001C29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 момента официального опубликования (обнародования) </w:t>
      </w:r>
      <w:r w:rsidRPr="00617E13">
        <w:rPr>
          <w:rFonts w:ascii="Times New Roman" w:hAnsi="Times New Roman"/>
          <w:color w:val="000000"/>
          <w:sz w:val="24"/>
          <w:szCs w:val="24"/>
        </w:rPr>
        <w:t>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725252" w:rsidRPr="00B469B0" w:rsidRDefault="00EE179D" w:rsidP="00725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2ED8">
        <w:rPr>
          <w:rFonts w:ascii="Times New Roman" w:hAnsi="Times New Roman"/>
          <w:sz w:val="24"/>
          <w:szCs w:val="24"/>
        </w:rPr>
        <w:t xml:space="preserve">3. </w:t>
      </w:r>
      <w:r w:rsidR="00725252" w:rsidRPr="00B469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5252" w:rsidRPr="00B469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5252" w:rsidRPr="00B469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5252" w:rsidRPr="00B469B0" w:rsidRDefault="00725252" w:rsidP="007252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252" w:rsidRPr="00B469B0" w:rsidRDefault="00725252" w:rsidP="007252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Кипенского сельского </w:t>
      </w:r>
      <w:r w:rsidRPr="00B469B0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</w:t>
      </w:r>
      <w:proofErr w:type="spellStart"/>
      <w:r w:rsidRPr="00B469B0">
        <w:rPr>
          <w:rFonts w:ascii="Times New Roman" w:hAnsi="Times New Roman"/>
          <w:sz w:val="24"/>
          <w:szCs w:val="24"/>
        </w:rPr>
        <w:t>М.В.Кюне</w:t>
      </w:r>
      <w:proofErr w:type="spellEnd"/>
    </w:p>
    <w:p w:rsidR="000B2ED8" w:rsidRDefault="000B2ED8" w:rsidP="00725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B2ED8" w:rsidSect="001C29E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B2ED8" w:rsidRDefault="008829A9" w:rsidP="001C29E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B2ED8" w:rsidRPr="00CE6923">
        <w:rPr>
          <w:rFonts w:ascii="Times New Roman" w:hAnsi="Times New Roman"/>
          <w:sz w:val="24"/>
          <w:szCs w:val="24"/>
        </w:rPr>
        <w:t>Приложение</w:t>
      </w:r>
    </w:p>
    <w:p w:rsidR="000B2ED8" w:rsidRPr="00CE6923" w:rsidRDefault="000B2ED8" w:rsidP="001C29E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:rsidR="000B2ED8" w:rsidRPr="00CE6923" w:rsidRDefault="000B2ED8" w:rsidP="001C2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от </w:t>
      </w:r>
      <w:r w:rsidR="00725252">
        <w:rPr>
          <w:rFonts w:ascii="Times New Roman" w:hAnsi="Times New Roman"/>
          <w:sz w:val="24"/>
          <w:szCs w:val="24"/>
        </w:rPr>
        <w:t>20</w:t>
      </w:r>
      <w:r w:rsidRPr="00CE6923">
        <w:rPr>
          <w:rFonts w:ascii="Times New Roman" w:hAnsi="Times New Roman"/>
          <w:sz w:val="24"/>
          <w:szCs w:val="24"/>
        </w:rPr>
        <w:t xml:space="preserve"> января 20</w:t>
      </w:r>
      <w:r w:rsidR="00725252">
        <w:rPr>
          <w:rFonts w:ascii="Times New Roman" w:hAnsi="Times New Roman"/>
          <w:sz w:val="24"/>
          <w:szCs w:val="24"/>
        </w:rPr>
        <w:t>20</w:t>
      </w:r>
      <w:r w:rsidRPr="00CE6923">
        <w:rPr>
          <w:rFonts w:ascii="Times New Roman" w:hAnsi="Times New Roman"/>
          <w:sz w:val="24"/>
          <w:szCs w:val="24"/>
        </w:rPr>
        <w:t xml:space="preserve"> года № </w:t>
      </w:r>
      <w:r w:rsidR="00725252">
        <w:rPr>
          <w:rFonts w:ascii="Times New Roman" w:hAnsi="Times New Roman"/>
          <w:sz w:val="24"/>
          <w:szCs w:val="24"/>
        </w:rPr>
        <w:t>7</w:t>
      </w:r>
    </w:p>
    <w:p w:rsidR="000B2ED8" w:rsidRDefault="000B2ED8" w:rsidP="001C2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Расчет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стоимости одного квадратного метра общей площади жилья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Кипенское</w:t>
      </w:r>
      <w:r w:rsidRPr="00CE6923">
        <w:rPr>
          <w:rFonts w:ascii="Times New Roman" w:hAnsi="Times New Roman"/>
          <w:b/>
          <w:sz w:val="24"/>
          <w:szCs w:val="24"/>
        </w:rPr>
        <w:t xml:space="preserve"> сельское поселение 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на 20</w:t>
      </w:r>
      <w:r w:rsidR="00725252">
        <w:rPr>
          <w:rFonts w:ascii="Times New Roman" w:hAnsi="Times New Roman"/>
          <w:b/>
          <w:sz w:val="24"/>
          <w:szCs w:val="24"/>
        </w:rPr>
        <w:t>20</w:t>
      </w:r>
      <w:r w:rsidRPr="00CE69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496"/>
        <w:gridCol w:w="1744"/>
        <w:gridCol w:w="1800"/>
        <w:gridCol w:w="1620"/>
      </w:tblGrid>
      <w:tr w:rsidR="000B2ED8" w:rsidRPr="00CE6923" w:rsidTr="009E7470">
        <w:tc>
          <w:tcPr>
            <w:tcW w:w="162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4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программы</w:t>
            </w:r>
          </w:p>
        </w:tc>
        <w:tc>
          <w:tcPr>
            <w:tcW w:w="1496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ФСТ </w:t>
            </w:r>
            <w:proofErr w:type="spellStart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квм</w:t>
            </w:r>
            <w:proofErr w:type="spellEnd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</w:t>
            </w:r>
          </w:p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32364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proofErr w:type="gramStart"/>
              <w:r w:rsidRPr="00732364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общей площади жилья, руб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ФСТЖ -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 жилого помещения, построенного (приобретенного) гражданами в течение года, предшествующего планируемому году реализации, руб.</w:t>
            </w:r>
          </w:p>
        </w:tc>
        <w:tc>
          <w:tcPr>
            <w:tcW w:w="180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proofErr w:type="spellEnd"/>
            <w:proofErr w:type="gramEnd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жилого помещения,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построенного (приобретенного) гражданами в течение года, предшествующего планируемому году реализации, кв. м</w:t>
            </w:r>
          </w:p>
        </w:tc>
        <w:tc>
          <w:tcPr>
            <w:tcW w:w="162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И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прогнозный уровень инфляции, установленный в субъекте Российской Федерации на очередной (планируемый)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финансовый год</w:t>
            </w:r>
          </w:p>
        </w:tc>
      </w:tr>
      <w:tr w:rsidR="000B2ED8" w:rsidRPr="00CE6923" w:rsidTr="009E7470">
        <w:trPr>
          <w:trHeight w:val="834"/>
        </w:trPr>
        <w:tc>
          <w:tcPr>
            <w:tcW w:w="1620" w:type="dxa"/>
            <w:vAlign w:val="center"/>
          </w:tcPr>
          <w:p w:rsidR="000B2ED8" w:rsidRDefault="000B2ED8" w:rsidP="00EA00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Кипенское</w:t>
            </w:r>
          </w:p>
          <w:p w:rsidR="000B2ED8" w:rsidRPr="00CE6923" w:rsidRDefault="000B2ED8" w:rsidP="00EA00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23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40" w:type="dxa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F4A88" w:rsidP="000F4A8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F4A88" w:rsidRDefault="000F4A8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B2ED8" w:rsidRPr="00CE6923" w:rsidRDefault="008E2D3D" w:rsidP="00E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54 492</w:t>
            </w:r>
            <w:r w:rsidR="00EA004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4" w:type="dxa"/>
            <w:vAlign w:val="center"/>
          </w:tcPr>
          <w:p w:rsidR="000B2ED8" w:rsidRPr="00CE6923" w:rsidRDefault="0079234D" w:rsidP="008E2D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8E2D3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800" w:type="dxa"/>
            <w:vAlign w:val="center"/>
          </w:tcPr>
          <w:p w:rsidR="000B2ED8" w:rsidRPr="00CE6923" w:rsidRDefault="0079234D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620" w:type="dxa"/>
            <w:vAlign w:val="center"/>
          </w:tcPr>
          <w:p w:rsidR="000B2ED8" w:rsidRPr="00CE6923" w:rsidRDefault="00A103FA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101,2</w:t>
            </w:r>
          </w:p>
        </w:tc>
      </w:tr>
    </w:tbl>
    <w:p w:rsidR="000B2ED8" w:rsidRPr="00CE6923" w:rsidRDefault="0023354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3548"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  <w:pict>
          <v:shape id="_x0000_i1026" type="#_x0000_t75" style="width:117pt;height:17.25pt">
            <v:imagedata r:id="rId5" o:title=""/>
          </v:shape>
        </w:pic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  <w:r w:rsidR="00233548" w:rsidRPr="00233548">
        <w:rPr>
          <w:rFonts w:ascii="Times New Roman" w:hAnsi="Times New Roman"/>
          <w:sz w:val="24"/>
          <w:szCs w:val="24"/>
        </w:rPr>
        <w:pict>
          <v:shape id="_x0000_i1027" type="#_x0000_t75" style="width:63pt;height:19.5pt">
            <v:imagedata r:id="rId6" o:title=""/>
          </v:shape>
        </w:pict>
      </w:r>
      <w:r w:rsidRPr="00CE6923">
        <w:rPr>
          <w:rFonts w:ascii="Times New Roman" w:hAnsi="Times New Roman"/>
          <w:sz w:val="24"/>
          <w:szCs w:val="24"/>
        </w:rPr>
        <w:t xml:space="preserve"> -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программы.</w:t>
      </w:r>
    </w:p>
    <w:p w:rsidR="000B2ED8" w:rsidRPr="00CE6923" w:rsidRDefault="0023354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</w:pPr>
      <w:r w:rsidRPr="00233548"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  <w:pict>
          <v:shape id="_x0000_i1028" type="#_x0000_t75" style="width:132pt;height:19.5pt">
            <v:imagedata r:id="rId5" o:title=""/>
          </v:shape>
        </w:pict>
      </w: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ФСТЖ  = </w:t>
      </w:r>
      <w:r w:rsidR="0079234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 </w:t>
      </w:r>
      <w:r w:rsidR="0079234D"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b/>
          <w:sz w:val="24"/>
          <w:szCs w:val="24"/>
        </w:rPr>
        <w:t xml:space="preserve"> 000,00 </w:t>
      </w:r>
      <w:r w:rsidRPr="00CE6923">
        <w:rPr>
          <w:rFonts w:ascii="Times New Roman" w:hAnsi="Times New Roman"/>
          <w:b/>
          <w:sz w:val="24"/>
          <w:szCs w:val="24"/>
        </w:rPr>
        <w:t>/</w:t>
      </w:r>
      <w:r w:rsidR="0079234D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3 </w:t>
      </w:r>
      <w:r w:rsidR="0079234D"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b/>
          <w:sz w:val="24"/>
          <w:szCs w:val="24"/>
        </w:rPr>
        <w:t> 00</w:t>
      </w:r>
      <w:r w:rsidR="0079234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79234D">
        <w:rPr>
          <w:rFonts w:ascii="Times New Roman" w:hAnsi="Times New Roman"/>
          <w:b/>
          <w:sz w:val="24"/>
          <w:szCs w:val="24"/>
        </w:rPr>
        <w:t>00</w:t>
      </w:r>
      <w:r w:rsidRPr="00CE6923">
        <w:rPr>
          <w:rFonts w:ascii="Times New Roman" w:hAnsi="Times New Roman"/>
          <w:b/>
          <w:sz w:val="24"/>
          <w:szCs w:val="24"/>
        </w:rPr>
        <w:t xml:space="preserve"> рублей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>), рассчитывается как среднее арифметическое площади всех жилых помещений, приобретенных (построенных) гражданами в течение года, предшествующего планируемому году реализации программы, по следующей формуле:</w:t>
      </w:r>
    </w:p>
    <w:p w:rsidR="000B2ED8" w:rsidRPr="00CE6923" w:rsidRDefault="0023354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3548">
        <w:rPr>
          <w:rFonts w:ascii="Times New Roman" w:hAnsi="Times New Roman"/>
          <w:b/>
          <w:bCs/>
          <w:i/>
          <w:iCs/>
          <w:position w:val="-17"/>
          <w:sz w:val="24"/>
          <w:szCs w:val="24"/>
        </w:rPr>
        <w:pict>
          <v:shape id="_x0000_i1029" type="#_x0000_t75" style="width:95.25pt;height:19.5pt">
            <v:imagedata r:id="rId7" o:title=""/>
          </v:shape>
        </w:pict>
      </w:r>
    </w:p>
    <w:p w:rsidR="000B2ED8" w:rsidRPr="00CE6923" w:rsidRDefault="0023354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548">
        <w:rPr>
          <w:rFonts w:ascii="Times New Roman" w:hAnsi="Times New Roman"/>
          <w:sz w:val="24"/>
          <w:szCs w:val="24"/>
        </w:rPr>
        <w:pict>
          <v:shape id="_x0000_i1030" type="#_x0000_t75" style="width:43.5pt;height:19.5pt">
            <v:imagedata r:id="rId8" o:title=""/>
          </v:shape>
        </w:pict>
      </w:r>
      <w:r w:rsidR="000B2ED8" w:rsidRPr="00CE6923">
        <w:rPr>
          <w:rFonts w:ascii="Times New Roman" w:hAnsi="Times New Roman"/>
          <w:sz w:val="24"/>
          <w:szCs w:val="24"/>
        </w:rPr>
        <w:t xml:space="preserve"> - сумма площади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течение года, предшествующего планируемому году реализации программы.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79234D">
        <w:rPr>
          <w:rFonts w:ascii="Times New Roman" w:hAnsi="Times New Roman"/>
          <w:b/>
          <w:sz w:val="24"/>
          <w:szCs w:val="24"/>
        </w:rPr>
        <w:t>65,00</w:t>
      </w:r>
      <w:r w:rsidRPr="00CE692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ФСТЖ/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Start"/>
      <w:r w:rsidRPr="00CE6923">
        <w:rPr>
          <w:rFonts w:ascii="Times New Roman" w:hAnsi="Times New Roman"/>
          <w:b/>
          <w:sz w:val="24"/>
          <w:szCs w:val="24"/>
        </w:rPr>
        <w:t xml:space="preserve"> * И</w:t>
      </w:r>
      <w:proofErr w:type="gramEnd"/>
    </w:p>
    <w:p w:rsidR="000B2ED8" w:rsidRPr="00CE6923" w:rsidRDefault="000B2ED8" w:rsidP="001C29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И = </w:t>
      </w:r>
      <w:r w:rsidR="0079234D">
        <w:rPr>
          <w:rFonts w:ascii="Times New Roman" w:hAnsi="Times New Roman"/>
          <w:b/>
          <w:sz w:val="24"/>
          <w:szCs w:val="24"/>
        </w:rPr>
        <w:t>101,2</w:t>
      </w:r>
    </w:p>
    <w:p w:rsidR="000B2ED8" w:rsidRPr="00CE6923" w:rsidRDefault="000B2ED8" w:rsidP="001C29E8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3 </w:t>
      </w:r>
      <w:r w:rsidR="008E2D3D">
        <w:rPr>
          <w:rFonts w:ascii="Times New Roman" w:hAnsi="Times New Roman"/>
          <w:b/>
          <w:sz w:val="24"/>
          <w:szCs w:val="24"/>
        </w:rPr>
        <w:t>50</w:t>
      </w:r>
      <w:r w:rsidR="0079234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 00</w:t>
      </w:r>
      <w:r w:rsidR="0079234D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b/>
          <w:sz w:val="24"/>
          <w:szCs w:val="24"/>
        </w:rPr>
        <w:t>/</w:t>
      </w:r>
      <w:r w:rsidR="0079234D">
        <w:rPr>
          <w:rFonts w:ascii="Times New Roman" w:hAnsi="Times New Roman"/>
          <w:b/>
          <w:sz w:val="24"/>
          <w:szCs w:val="24"/>
        </w:rPr>
        <w:t>65</w:t>
      </w:r>
      <w:r w:rsidRPr="00CE6923">
        <w:rPr>
          <w:rFonts w:ascii="Times New Roman" w:hAnsi="Times New Roman"/>
          <w:b/>
          <w:sz w:val="24"/>
          <w:szCs w:val="24"/>
        </w:rPr>
        <w:t>*10</w:t>
      </w:r>
      <w:r w:rsidR="0079234D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>,</w:t>
      </w:r>
      <w:r w:rsidR="0079234D">
        <w:rPr>
          <w:rFonts w:ascii="Times New Roman" w:hAnsi="Times New Roman"/>
          <w:b/>
          <w:sz w:val="24"/>
          <w:szCs w:val="24"/>
        </w:rPr>
        <w:t>2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8E2D3D">
        <w:rPr>
          <w:rFonts w:ascii="Times New Roman" w:hAnsi="Times New Roman"/>
          <w:b/>
          <w:sz w:val="24"/>
          <w:szCs w:val="24"/>
        </w:rPr>
        <w:t>54 492</w:t>
      </w:r>
      <w:r w:rsidRPr="00CE6923">
        <w:rPr>
          <w:rFonts w:ascii="Times New Roman" w:hAnsi="Times New Roman"/>
          <w:b/>
          <w:sz w:val="24"/>
          <w:szCs w:val="24"/>
        </w:rPr>
        <w:t xml:space="preserve"> руб. </w:t>
      </w:r>
      <w:smartTag w:uri="urn:schemas-microsoft-com:office:smarttags" w:element="metricconverter">
        <w:smartTagPr>
          <w:attr w:name="ProductID" w:val="1 кв. м"/>
        </w:smartTagPr>
        <w:r w:rsidRPr="00CE6923">
          <w:rPr>
            <w:rFonts w:ascii="Times New Roman" w:hAnsi="Times New Roman"/>
            <w:b/>
            <w:sz w:val="24"/>
            <w:szCs w:val="24"/>
          </w:rPr>
          <w:t>1 кв. м</w:t>
        </w:r>
      </w:smartTag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sz w:val="24"/>
          <w:szCs w:val="24"/>
        </w:rPr>
        <w:t xml:space="preserve"> – фактическая стоимость 1 кв.м. общей площади жилья;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lastRenderedPageBreak/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И – прогнозный уровень инфляции, установленный в субъекте РФ на очередной (планируемый) финансовый год.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E6923">
        <w:rPr>
          <w:rFonts w:ascii="Times New Roman" w:hAnsi="Times New Roman"/>
          <w:sz w:val="24"/>
          <w:szCs w:val="24"/>
        </w:rPr>
        <w:t xml:space="preserve">Руководствуясь подпунктом 2.2 п. 2 раздела </w:t>
      </w:r>
      <w:r w:rsidRPr="00CE6923">
        <w:rPr>
          <w:rFonts w:ascii="Times New Roman" w:hAnsi="Times New Roman"/>
          <w:sz w:val="24"/>
          <w:szCs w:val="24"/>
          <w:lang w:val="en-US"/>
        </w:rPr>
        <w:t>II</w:t>
      </w:r>
      <w:r w:rsidRPr="00CE6923">
        <w:rPr>
          <w:rFonts w:ascii="Times New Roman" w:hAnsi="Times New Roman"/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04.12.2015 № 552, в связи с отсутствием сведений для расчета стоимости одного квадратного метра за год</w:t>
      </w:r>
      <w:proofErr w:type="gramEnd"/>
      <w:r w:rsidRPr="00CE6923">
        <w:rPr>
          <w:rFonts w:ascii="Times New Roman" w:hAnsi="Times New Roman"/>
          <w:sz w:val="24"/>
          <w:szCs w:val="24"/>
        </w:rPr>
        <w:t xml:space="preserve">, предшествующий планируемому году, в рамках реализации подпрограммы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области, в качестве исходных данных использованы показатели по муниципальному образованию </w:t>
      </w:r>
      <w:r w:rsidR="00EA0048">
        <w:rPr>
          <w:rFonts w:ascii="Times New Roman" w:hAnsi="Times New Roman"/>
          <w:sz w:val="24"/>
          <w:szCs w:val="24"/>
        </w:rPr>
        <w:t>Ропшинское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CE6923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EA0048">
        <w:rPr>
          <w:rFonts w:ascii="Times New Roman" w:hAnsi="Times New Roman"/>
          <w:sz w:val="24"/>
          <w:szCs w:val="24"/>
        </w:rPr>
        <w:t>Ломоносовский</w:t>
      </w:r>
      <w:r w:rsidRPr="00CE692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0B2ED8" w:rsidRPr="00CE6923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1C29E8">
      <w:pPr>
        <w:pStyle w:val="1"/>
        <w:spacing w:before="0" w:beforeAutospacing="0" w:after="0" w:afterAutospacing="0"/>
        <w:ind w:firstLine="709"/>
        <w:jc w:val="center"/>
        <w:rPr>
          <w:color w:val="22272F"/>
          <w:sz w:val="24"/>
          <w:szCs w:val="24"/>
        </w:rPr>
      </w:pPr>
    </w:p>
    <w:p w:rsidR="000B2ED8" w:rsidRPr="00CE6923" w:rsidRDefault="000B2ED8" w:rsidP="001C29E8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ab/>
      </w:r>
    </w:p>
    <w:sectPr w:rsidR="000B2ED8" w:rsidRPr="00CE6923" w:rsidSect="001C29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5B"/>
    <w:rsid w:val="000045F4"/>
    <w:rsid w:val="000B2ED8"/>
    <w:rsid w:val="000F4A88"/>
    <w:rsid w:val="00120177"/>
    <w:rsid w:val="0012509C"/>
    <w:rsid w:val="001A54D8"/>
    <w:rsid w:val="001C29E8"/>
    <w:rsid w:val="001D3D0B"/>
    <w:rsid w:val="00233548"/>
    <w:rsid w:val="0025570E"/>
    <w:rsid w:val="002653CD"/>
    <w:rsid w:val="002B30E2"/>
    <w:rsid w:val="002F4BFB"/>
    <w:rsid w:val="00303161"/>
    <w:rsid w:val="00432EA7"/>
    <w:rsid w:val="00514620"/>
    <w:rsid w:val="005556D2"/>
    <w:rsid w:val="005B0F65"/>
    <w:rsid w:val="005D25FB"/>
    <w:rsid w:val="00617E13"/>
    <w:rsid w:val="00661958"/>
    <w:rsid w:val="006C7832"/>
    <w:rsid w:val="006E5351"/>
    <w:rsid w:val="00725252"/>
    <w:rsid w:val="00732364"/>
    <w:rsid w:val="00775440"/>
    <w:rsid w:val="0079234D"/>
    <w:rsid w:val="007F72FB"/>
    <w:rsid w:val="00827CF5"/>
    <w:rsid w:val="00833350"/>
    <w:rsid w:val="008607E1"/>
    <w:rsid w:val="0087781A"/>
    <w:rsid w:val="008829A9"/>
    <w:rsid w:val="00891456"/>
    <w:rsid w:val="008A2F29"/>
    <w:rsid w:val="008B3ADC"/>
    <w:rsid w:val="008D05CD"/>
    <w:rsid w:val="008E0780"/>
    <w:rsid w:val="008E2D3D"/>
    <w:rsid w:val="0091344D"/>
    <w:rsid w:val="00957D61"/>
    <w:rsid w:val="0096385C"/>
    <w:rsid w:val="00982479"/>
    <w:rsid w:val="009A2FA3"/>
    <w:rsid w:val="009E7470"/>
    <w:rsid w:val="009F139A"/>
    <w:rsid w:val="00A103FA"/>
    <w:rsid w:val="00A71E68"/>
    <w:rsid w:val="00AB20DE"/>
    <w:rsid w:val="00AC1726"/>
    <w:rsid w:val="00AC7723"/>
    <w:rsid w:val="00B630AA"/>
    <w:rsid w:val="00B76E8F"/>
    <w:rsid w:val="00C76889"/>
    <w:rsid w:val="00CB5237"/>
    <w:rsid w:val="00CC76A9"/>
    <w:rsid w:val="00CE6923"/>
    <w:rsid w:val="00D14A2D"/>
    <w:rsid w:val="00DA7DAC"/>
    <w:rsid w:val="00DD4603"/>
    <w:rsid w:val="00E34B45"/>
    <w:rsid w:val="00EA0048"/>
    <w:rsid w:val="00EE179D"/>
    <w:rsid w:val="00EE23C1"/>
    <w:rsid w:val="00F23774"/>
    <w:rsid w:val="00F339DC"/>
    <w:rsid w:val="00F345AC"/>
    <w:rsid w:val="00F841CC"/>
    <w:rsid w:val="00F85A5B"/>
    <w:rsid w:val="00FB1685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8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85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85A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2020-01-24T09:58:00Z</cp:lastPrinted>
  <dcterms:created xsi:type="dcterms:W3CDTF">2019-01-23T07:09:00Z</dcterms:created>
  <dcterms:modified xsi:type="dcterms:W3CDTF">2020-01-24T10:12:00Z</dcterms:modified>
</cp:coreProperties>
</file>