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64" w:rsidRPr="00FF5264" w:rsidRDefault="00FF5264" w:rsidP="00FF5264">
      <w:pPr>
        <w:pStyle w:val="a3"/>
        <w:rPr>
          <w:b/>
          <w:bCs/>
        </w:rPr>
      </w:pPr>
      <w:r w:rsidRPr="00FF5264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C6D9C" w:rsidRPr="00EE3AC2" w:rsidRDefault="005B0F27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EE3AC2">
        <w:rPr>
          <w:rFonts w:ascii="Times New Roman" w:hAnsi="Times New Roman" w:cs="Times New Roman"/>
          <w:b/>
          <w:bCs/>
          <w:sz w:val="28"/>
        </w:rPr>
        <w:t>2</w:t>
      </w:r>
      <w:r w:rsidR="00AD437F">
        <w:rPr>
          <w:rFonts w:ascii="Times New Roman" w:hAnsi="Times New Roman" w:cs="Times New Roman"/>
          <w:b/>
          <w:bCs/>
          <w:sz w:val="28"/>
        </w:rPr>
        <w:t>2 января</w:t>
      </w:r>
      <w:r w:rsidR="00C663C5" w:rsidRPr="00EE3AC2">
        <w:rPr>
          <w:rFonts w:ascii="Times New Roman" w:hAnsi="Times New Roman" w:cs="Times New Roman"/>
          <w:b/>
          <w:bCs/>
          <w:sz w:val="28"/>
        </w:rPr>
        <w:t xml:space="preserve"> 2015 г.</w:t>
      </w:r>
      <w:r w:rsidR="0031240B" w:rsidRPr="00EE3AC2">
        <w:rPr>
          <w:rFonts w:ascii="Times New Roman" w:hAnsi="Times New Roman" w:cs="Times New Roman"/>
          <w:b/>
          <w:bCs/>
          <w:sz w:val="28"/>
        </w:rPr>
        <w:t xml:space="preserve"> № </w:t>
      </w:r>
      <w:r w:rsidR="00AD437F">
        <w:rPr>
          <w:rFonts w:ascii="Times New Roman" w:hAnsi="Times New Roman" w:cs="Times New Roman"/>
          <w:b/>
          <w:bCs/>
          <w:sz w:val="28"/>
        </w:rPr>
        <w:t>1/1</w:t>
      </w:r>
    </w:p>
    <w:p w:rsidR="00FF5264" w:rsidRDefault="00FF5264" w:rsidP="00FF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>д. Кипень</w:t>
      </w:r>
    </w:p>
    <w:p w:rsidR="00AD437F" w:rsidRDefault="00BC6D9C" w:rsidP="00AD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9C">
        <w:rPr>
          <w:rFonts w:ascii="Times New Roman" w:hAnsi="Times New Roman" w:cs="Times New Roman"/>
          <w:b/>
          <w:sz w:val="28"/>
          <w:szCs w:val="28"/>
        </w:rPr>
        <w:t>«О</w:t>
      </w:r>
      <w:r w:rsidR="001255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D437F">
        <w:rPr>
          <w:rFonts w:ascii="Times New Roman" w:hAnsi="Times New Roman" w:cs="Times New Roman"/>
          <w:b/>
          <w:sz w:val="28"/>
          <w:szCs w:val="28"/>
        </w:rPr>
        <w:t xml:space="preserve">утверждении плана </w:t>
      </w:r>
      <w:proofErr w:type="gramStart"/>
      <w:r w:rsidR="00AD437F">
        <w:rPr>
          <w:rFonts w:ascii="Times New Roman" w:hAnsi="Times New Roman" w:cs="Times New Roman"/>
          <w:b/>
          <w:sz w:val="28"/>
          <w:szCs w:val="28"/>
        </w:rPr>
        <w:t>нормотворческой</w:t>
      </w:r>
      <w:proofErr w:type="gramEnd"/>
    </w:p>
    <w:p w:rsidR="00AD437F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местной администрации </w:t>
      </w:r>
    </w:p>
    <w:p w:rsidR="00AD437F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Кипенское сельское поселение </w:t>
      </w:r>
    </w:p>
    <w:p w:rsidR="00BC6D9C" w:rsidRPr="00BC6D9C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первый квартал 2015 года</w:t>
      </w:r>
      <w:r w:rsidR="00BC6D9C" w:rsidRPr="00BC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FF5264" w:rsidRP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40B" w:rsidRPr="00FF5264" w:rsidRDefault="0031240B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Pr="00FF5264" w:rsidRDefault="00FF5264" w:rsidP="0009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 xml:space="preserve">В </w:t>
      </w:r>
      <w:r w:rsidR="00AD437F">
        <w:rPr>
          <w:rFonts w:ascii="Times New Roman" w:hAnsi="Times New Roman" w:cs="Times New Roman"/>
          <w:sz w:val="28"/>
          <w:szCs w:val="28"/>
        </w:rPr>
        <w:t>целях организации нормотворческой деятельности местной администрации МО Кипенское</w:t>
      </w:r>
      <w:r w:rsidR="007562C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D437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562CC">
        <w:rPr>
          <w:rFonts w:ascii="Times New Roman" w:hAnsi="Times New Roman" w:cs="Times New Roman"/>
          <w:sz w:val="28"/>
          <w:szCs w:val="28"/>
        </w:rPr>
        <w:t xml:space="preserve"> МО Ломоносовский муниципальный район</w:t>
      </w:r>
      <w:r w:rsidR="00095F12">
        <w:rPr>
          <w:rFonts w:ascii="Times New Roman" w:hAnsi="Times New Roman" w:cs="Times New Roman"/>
          <w:sz w:val="28"/>
          <w:szCs w:val="28"/>
        </w:rPr>
        <w:t>,</w:t>
      </w:r>
    </w:p>
    <w:p w:rsidR="00FF5264" w:rsidRPr="00FF5264" w:rsidRDefault="00FF5264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5264" w:rsidRPr="00095F12" w:rsidRDefault="000C1B21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95F12" w:rsidRPr="00095F12">
        <w:rPr>
          <w:rFonts w:ascii="Times New Roman" w:hAnsi="Times New Roman" w:cs="Times New Roman"/>
          <w:b/>
          <w:sz w:val="28"/>
          <w:szCs w:val="28"/>
        </w:rPr>
        <w:t>:</w:t>
      </w:r>
    </w:p>
    <w:p w:rsidR="000C1B21" w:rsidRPr="00FF5264" w:rsidRDefault="000C1B21" w:rsidP="00FF5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5264" w:rsidRPr="00FF5264" w:rsidRDefault="00FF5264" w:rsidP="00FF5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>1.</w:t>
      </w:r>
      <w:r w:rsidR="007562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221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62CC">
        <w:rPr>
          <w:rFonts w:ascii="Times New Roman" w:hAnsi="Times New Roman" w:cs="Times New Roman"/>
          <w:sz w:val="28"/>
          <w:szCs w:val="28"/>
        </w:rPr>
        <w:t>план нормотворческой деятельности местной администрации МО Кипенское сельское поселение</w:t>
      </w:r>
      <w:r w:rsidR="00112213">
        <w:rPr>
          <w:rFonts w:ascii="Times New Roman" w:hAnsi="Times New Roman" w:cs="Times New Roman"/>
          <w:sz w:val="28"/>
          <w:szCs w:val="28"/>
        </w:rPr>
        <w:t xml:space="preserve"> на первый квартал 2015 года.</w:t>
      </w:r>
    </w:p>
    <w:p w:rsidR="009A10F1" w:rsidRDefault="00112213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</w:t>
      </w:r>
      <w:r w:rsidR="00FD54D0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Кипенское  сельское поселение</w:t>
      </w:r>
      <w:r w:rsidR="002B0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2BF" w:rsidRPr="00DA12BF">
        <w:rPr>
          <w:rFonts w:ascii="Times New Roman" w:hAnsi="Times New Roman" w:cs="Times New Roman"/>
          <w:b/>
          <w:bCs/>
          <w:sz w:val="28"/>
          <w:szCs w:val="28"/>
        </w:rPr>
        <w:t>кипенское.рф</w:t>
      </w:r>
      <w:proofErr w:type="spellEnd"/>
      <w:r w:rsidR="00DA1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местной администрации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Кипенское сельское поселение                                     Н.Н.Овчаров</w:t>
      </w:r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0054" w:rsidRDefault="00F40054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0054" w:rsidRDefault="00F40054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9F2FA8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местной администрации</w:t>
      </w:r>
    </w:p>
    <w:p w:rsidR="009F2FA8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Кипенское сельское поселение</w:t>
      </w:r>
    </w:p>
    <w:p w:rsidR="009F2FA8" w:rsidRDefault="009F2FA8" w:rsidP="009F2FA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22.01.2015 г. № 1/1</w:t>
      </w: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2FA8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F40054" w:rsidRDefault="009F2FA8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 xml:space="preserve">местной администрацииМО Кипенское сельское поселение </w:t>
      </w:r>
    </w:p>
    <w:p w:rsidR="009F2FA8" w:rsidRPr="009F2FA8" w:rsidRDefault="00F40054" w:rsidP="009F2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квартал 2015 года</w:t>
      </w:r>
    </w:p>
    <w:tbl>
      <w:tblPr>
        <w:tblpPr w:leftFromText="180" w:rightFromText="180" w:vertAnchor="text" w:tblpX="2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804"/>
        <w:gridCol w:w="1983"/>
        <w:gridCol w:w="2035"/>
      </w:tblGrid>
      <w:tr w:rsidR="009C335E" w:rsidTr="00CC7323">
        <w:trPr>
          <w:trHeight w:val="855"/>
        </w:trPr>
        <w:tc>
          <w:tcPr>
            <w:tcW w:w="600" w:type="dxa"/>
          </w:tcPr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35E" w:rsidRDefault="009C335E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9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планируемого</w:t>
            </w:r>
            <w:proofErr w:type="gramEnd"/>
          </w:p>
          <w:p w:rsidR="00CC7323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акта</w:t>
            </w:r>
          </w:p>
        </w:tc>
        <w:tc>
          <w:tcPr>
            <w:tcW w:w="2009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подготовки и</w:t>
            </w:r>
          </w:p>
          <w:p w:rsidR="00CC7323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1701" w:type="dxa"/>
          </w:tcPr>
          <w:p w:rsidR="009C335E" w:rsidRDefault="00CC7323" w:rsidP="009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C7323" w:rsidRDefault="00CC7323" w:rsidP="00CC7323">
            <w:pPr>
              <w:tabs>
                <w:tab w:val="left" w:pos="480"/>
                <w:tab w:val="center" w:pos="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64277" w:rsidTr="00D64277">
        <w:trPr>
          <w:trHeight w:val="855"/>
        </w:trPr>
        <w:tc>
          <w:tcPr>
            <w:tcW w:w="600" w:type="dxa"/>
            <w:vAlign w:val="center"/>
          </w:tcPr>
          <w:p w:rsidR="00D64277" w:rsidRDefault="00D64277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9" w:type="dxa"/>
            <w:vAlign w:val="center"/>
          </w:tcPr>
          <w:p w:rsidR="00D64277" w:rsidRDefault="00D64277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вида обязательных и исправительных работ, их исполнения в соответствии со ст.ст.49,50 Уголовного кодекса Российской Федерации в МО Кипенское сельское поселение</w:t>
            </w:r>
          </w:p>
        </w:tc>
        <w:tc>
          <w:tcPr>
            <w:tcW w:w="2009" w:type="dxa"/>
            <w:vAlign w:val="center"/>
          </w:tcPr>
          <w:p w:rsidR="00D64277" w:rsidRDefault="00D64277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D64277" w:rsidRDefault="00595E5E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595E5E" w:rsidRDefault="00595E5E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Ю.В.</w:t>
            </w:r>
          </w:p>
        </w:tc>
      </w:tr>
      <w:tr w:rsidR="00D64277" w:rsidTr="00D64277">
        <w:trPr>
          <w:trHeight w:val="855"/>
        </w:trPr>
        <w:tc>
          <w:tcPr>
            <w:tcW w:w="600" w:type="dxa"/>
            <w:vAlign w:val="center"/>
          </w:tcPr>
          <w:p w:rsidR="00D64277" w:rsidRDefault="0012234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9" w:type="dxa"/>
            <w:vAlign w:val="center"/>
          </w:tcPr>
          <w:p w:rsidR="00D64277" w:rsidRDefault="00122345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программы: «Развитие автомобильных дорог общего пользования местного значения</w:t>
            </w:r>
            <w:r w:rsidR="00B80EE5">
              <w:rPr>
                <w:rFonts w:ascii="Times New Roman" w:hAnsi="Times New Roman" w:cs="Times New Roman"/>
                <w:sz w:val="28"/>
                <w:szCs w:val="28"/>
              </w:rPr>
              <w:t>и ремонт дворов</w:t>
            </w:r>
            <w:r w:rsidR="002D4B11">
              <w:rPr>
                <w:rFonts w:ascii="Times New Roman" w:hAnsi="Times New Roman" w:cs="Times New Roman"/>
                <w:sz w:val="28"/>
                <w:szCs w:val="28"/>
              </w:rPr>
              <w:t>ых территорий</w:t>
            </w:r>
            <w:r w:rsidR="00B80EE5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</w:t>
            </w:r>
            <w:r w:rsidR="002D4B11">
              <w:rPr>
                <w:rFonts w:ascii="Times New Roman" w:hAnsi="Times New Roman" w:cs="Times New Roman"/>
                <w:sz w:val="28"/>
                <w:szCs w:val="28"/>
              </w:rPr>
              <w:t>ирных домов, проездов к дворовым территориям населенных пунктов муниципального образования Кипенское СП</w:t>
            </w:r>
            <w:r w:rsidR="00B80EE5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2D4B1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2016-2020 годы.</w:t>
            </w:r>
          </w:p>
        </w:tc>
        <w:tc>
          <w:tcPr>
            <w:tcW w:w="2009" w:type="dxa"/>
            <w:vAlign w:val="center"/>
          </w:tcPr>
          <w:p w:rsidR="00D64277" w:rsidRDefault="002D4B1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D64277" w:rsidRDefault="002D4B1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2D4B11" w:rsidRDefault="002D4B1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D4B11" w:rsidTr="00D64277">
        <w:trPr>
          <w:trHeight w:val="855"/>
        </w:trPr>
        <w:tc>
          <w:tcPr>
            <w:tcW w:w="600" w:type="dxa"/>
            <w:vAlign w:val="center"/>
          </w:tcPr>
          <w:p w:rsidR="002D4B11" w:rsidRDefault="002D4B11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9" w:type="dxa"/>
            <w:vAlign w:val="center"/>
          </w:tcPr>
          <w:p w:rsidR="002D4B11" w:rsidRDefault="00B204F5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прокурора Ломоносовского района «Об определении форм участия граждан в обеспечении первичных мер безопасности на территории муниципального образования Кипенское сельское поселение</w:t>
            </w:r>
          </w:p>
        </w:tc>
        <w:tc>
          <w:tcPr>
            <w:tcW w:w="2009" w:type="dxa"/>
            <w:vAlign w:val="center"/>
          </w:tcPr>
          <w:p w:rsidR="002D4B11" w:rsidRDefault="00B204F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B204F5" w:rsidRPr="00B204F5" w:rsidRDefault="00B204F5" w:rsidP="00B2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F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2D4B11" w:rsidRDefault="00B204F5" w:rsidP="00B2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F5">
              <w:rPr>
                <w:rFonts w:ascii="Times New Roman" w:hAnsi="Times New Roman" w:cs="Times New Roman"/>
                <w:sz w:val="28"/>
                <w:szCs w:val="28"/>
              </w:rPr>
              <w:t>Болох</w:t>
            </w:r>
            <w:proofErr w:type="spellEnd"/>
            <w:r w:rsidRPr="00B204F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B204F5" w:rsidTr="00D64277">
        <w:trPr>
          <w:trHeight w:val="855"/>
        </w:trPr>
        <w:tc>
          <w:tcPr>
            <w:tcW w:w="600" w:type="dxa"/>
            <w:vAlign w:val="center"/>
          </w:tcPr>
          <w:p w:rsidR="00B204F5" w:rsidRDefault="00B204F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29" w:type="dxa"/>
            <w:vAlign w:val="center"/>
          </w:tcPr>
          <w:p w:rsidR="00B204F5" w:rsidRDefault="00B204F5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прокурора Ломоносовского района «Об организации обучения населения способам защиты и действиям в чрезвычайных ситуациях»</w:t>
            </w:r>
          </w:p>
        </w:tc>
        <w:tc>
          <w:tcPr>
            <w:tcW w:w="2009" w:type="dxa"/>
            <w:vAlign w:val="center"/>
          </w:tcPr>
          <w:p w:rsidR="00B204F5" w:rsidRDefault="00B204F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B204F5" w:rsidRPr="00B204F5" w:rsidRDefault="00B204F5" w:rsidP="00B2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F5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B204F5" w:rsidRPr="00B204F5" w:rsidRDefault="00B204F5" w:rsidP="00B20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F5">
              <w:rPr>
                <w:rFonts w:ascii="Times New Roman" w:hAnsi="Times New Roman" w:cs="Times New Roman"/>
                <w:sz w:val="28"/>
                <w:szCs w:val="28"/>
              </w:rPr>
              <w:t>Болох</w:t>
            </w:r>
            <w:proofErr w:type="spellEnd"/>
            <w:r w:rsidRPr="00B204F5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B204F5" w:rsidTr="00D64277">
        <w:trPr>
          <w:trHeight w:val="855"/>
        </w:trPr>
        <w:tc>
          <w:tcPr>
            <w:tcW w:w="600" w:type="dxa"/>
            <w:vAlign w:val="center"/>
          </w:tcPr>
          <w:p w:rsidR="00B204F5" w:rsidRDefault="00B204F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9" w:type="dxa"/>
            <w:vAlign w:val="center"/>
          </w:tcPr>
          <w:p w:rsidR="0067008F" w:rsidRDefault="00B654B3" w:rsidP="0067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предложению прокурора Ломоносовского района «О поряд</w:t>
            </w:r>
            <w:r w:rsidR="0067008F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первичных мер безопасности на территории </w:t>
            </w:r>
          </w:p>
          <w:p w:rsidR="00B204F5" w:rsidRDefault="00B654B3" w:rsidP="0067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008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Кипенское</w:t>
            </w:r>
          </w:p>
          <w:p w:rsidR="0067008F" w:rsidRDefault="0067008F" w:rsidP="0067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009" w:type="dxa"/>
            <w:vAlign w:val="center"/>
          </w:tcPr>
          <w:p w:rsidR="00B204F5" w:rsidRDefault="00B654B3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B654B3" w:rsidRPr="00B654B3" w:rsidRDefault="00B654B3" w:rsidP="00B6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B3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B204F5" w:rsidRPr="00B204F5" w:rsidRDefault="00B654B3" w:rsidP="00B6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4B3">
              <w:rPr>
                <w:rFonts w:ascii="Times New Roman" w:hAnsi="Times New Roman" w:cs="Times New Roman"/>
                <w:sz w:val="28"/>
                <w:szCs w:val="28"/>
              </w:rPr>
              <w:t>Болох</w:t>
            </w:r>
            <w:proofErr w:type="spellEnd"/>
            <w:r w:rsidRPr="00B654B3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B654B3" w:rsidTr="00D64277">
        <w:trPr>
          <w:trHeight w:val="855"/>
        </w:trPr>
        <w:tc>
          <w:tcPr>
            <w:tcW w:w="600" w:type="dxa"/>
            <w:vAlign w:val="center"/>
          </w:tcPr>
          <w:p w:rsidR="00B654B3" w:rsidRDefault="00B654B3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9" w:type="dxa"/>
            <w:vAlign w:val="center"/>
          </w:tcPr>
          <w:p w:rsidR="00B654B3" w:rsidRDefault="00B654B3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расчета средней рыночной стоимости одного квадратного метра общей </w:t>
            </w:r>
            <w:r w:rsidR="00EC7CE5">
              <w:rPr>
                <w:rFonts w:ascii="Times New Roman" w:hAnsi="Times New Roman" w:cs="Times New Roman"/>
                <w:sz w:val="28"/>
                <w:szCs w:val="28"/>
              </w:rPr>
              <w:t>площади жилья</w:t>
            </w:r>
            <w:proofErr w:type="gramEnd"/>
            <w:r w:rsidR="00EC7CE5">
              <w:rPr>
                <w:rFonts w:ascii="Times New Roman" w:hAnsi="Times New Roman" w:cs="Times New Roman"/>
                <w:sz w:val="28"/>
                <w:szCs w:val="28"/>
              </w:rPr>
              <w:t xml:space="preserve"> в МО Кипенское сельское поселение на 2-й квартал 2015 года</w:t>
            </w:r>
          </w:p>
        </w:tc>
        <w:tc>
          <w:tcPr>
            <w:tcW w:w="2009" w:type="dxa"/>
            <w:vAlign w:val="center"/>
          </w:tcPr>
          <w:p w:rsidR="00B654B3" w:rsidRDefault="00EC7CE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EC7CE5" w:rsidRPr="00EC7CE5" w:rsidRDefault="00EC7CE5" w:rsidP="00EC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E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B654B3" w:rsidRPr="00B654B3" w:rsidRDefault="00EC7CE5" w:rsidP="00EC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E5">
              <w:rPr>
                <w:rFonts w:ascii="Times New Roman" w:hAnsi="Times New Roman" w:cs="Times New Roman"/>
                <w:sz w:val="28"/>
                <w:szCs w:val="28"/>
              </w:rPr>
              <w:t>Александрова Ю.В.</w:t>
            </w:r>
          </w:p>
        </w:tc>
      </w:tr>
      <w:tr w:rsidR="00EC7CE5" w:rsidTr="00D64277">
        <w:trPr>
          <w:trHeight w:val="855"/>
        </w:trPr>
        <w:tc>
          <w:tcPr>
            <w:tcW w:w="600" w:type="dxa"/>
            <w:vAlign w:val="center"/>
          </w:tcPr>
          <w:p w:rsidR="00EC7CE5" w:rsidRDefault="00EC7CE5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9" w:type="dxa"/>
            <w:vAlign w:val="center"/>
          </w:tcPr>
          <w:p w:rsidR="0067008F" w:rsidRDefault="0067008F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модельному акту прокурора района –</w:t>
            </w:r>
          </w:p>
          <w:p w:rsidR="00EC7CE5" w:rsidRDefault="0067008F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EC7CE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уведомления муниципальным служащим </w:t>
            </w:r>
            <w:r w:rsidR="00EC7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 муниципального образования Кипенское СП МО Ломоносовского муниципального района Ленинградской области о выполнении иной оплачиваемой работы</w:t>
            </w:r>
          </w:p>
        </w:tc>
        <w:tc>
          <w:tcPr>
            <w:tcW w:w="2009" w:type="dxa"/>
            <w:vAlign w:val="center"/>
          </w:tcPr>
          <w:p w:rsidR="00EC7CE5" w:rsidRDefault="00F40054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  <w:vAlign w:val="center"/>
          </w:tcPr>
          <w:p w:rsidR="00F40054" w:rsidRPr="00F40054" w:rsidRDefault="00F40054" w:rsidP="00F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EC7CE5" w:rsidRPr="00EC7CE5" w:rsidRDefault="00F40054" w:rsidP="00F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5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F40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</w:t>
            </w:r>
          </w:p>
        </w:tc>
      </w:tr>
      <w:tr w:rsidR="00F40054" w:rsidTr="00D64277">
        <w:trPr>
          <w:trHeight w:val="855"/>
        </w:trPr>
        <w:tc>
          <w:tcPr>
            <w:tcW w:w="600" w:type="dxa"/>
            <w:vAlign w:val="center"/>
          </w:tcPr>
          <w:p w:rsidR="00F40054" w:rsidRDefault="00F40054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29" w:type="dxa"/>
            <w:vAlign w:val="center"/>
          </w:tcPr>
          <w:p w:rsidR="00F40054" w:rsidRDefault="00F40054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водоснабжения и водоотведения муниципального образования Кипенское СП на 2013-</w:t>
            </w:r>
            <w:r w:rsidR="006B0E7D">
              <w:rPr>
                <w:rFonts w:ascii="Times New Roman" w:hAnsi="Times New Roman" w:cs="Times New Roman"/>
                <w:sz w:val="28"/>
                <w:szCs w:val="28"/>
              </w:rPr>
              <w:t>2028 годы</w:t>
            </w:r>
          </w:p>
        </w:tc>
        <w:tc>
          <w:tcPr>
            <w:tcW w:w="2009" w:type="dxa"/>
            <w:vAlign w:val="center"/>
          </w:tcPr>
          <w:p w:rsidR="00F40054" w:rsidRDefault="006B0E7D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F40054" w:rsidRDefault="006B0E7D" w:rsidP="00F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6B0E7D" w:rsidRPr="00F40054" w:rsidRDefault="006B0E7D" w:rsidP="00F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F4003" w:rsidTr="00D64277">
        <w:trPr>
          <w:trHeight w:val="855"/>
        </w:trPr>
        <w:tc>
          <w:tcPr>
            <w:tcW w:w="600" w:type="dxa"/>
            <w:vAlign w:val="center"/>
          </w:tcPr>
          <w:p w:rsidR="004F4003" w:rsidRDefault="004F4003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9" w:type="dxa"/>
            <w:vAlign w:val="center"/>
          </w:tcPr>
          <w:p w:rsidR="004F4003" w:rsidRDefault="004F4003" w:rsidP="002D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 комиссии по соблюдению требований к служебному поведению муниципальных служащих</w:t>
            </w:r>
            <w:r w:rsidR="00081F53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МО Кипенское СП и урегулированию конфликта интересов</w:t>
            </w:r>
          </w:p>
        </w:tc>
        <w:tc>
          <w:tcPr>
            <w:tcW w:w="2009" w:type="dxa"/>
            <w:vAlign w:val="center"/>
          </w:tcPr>
          <w:p w:rsidR="004F4003" w:rsidRDefault="00081F53" w:rsidP="00D6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081F53" w:rsidRPr="00081F53" w:rsidRDefault="00081F53" w:rsidP="0008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5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4F4003" w:rsidRDefault="00081F53" w:rsidP="0008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53">
              <w:rPr>
                <w:rFonts w:ascii="Times New Roman" w:hAnsi="Times New Roman" w:cs="Times New Roman"/>
                <w:sz w:val="28"/>
                <w:szCs w:val="28"/>
              </w:rPr>
              <w:t>Александрова Ю.В.</w:t>
            </w:r>
          </w:p>
        </w:tc>
      </w:tr>
    </w:tbl>
    <w:p w:rsidR="009F2FA8" w:rsidRPr="009F2FA8" w:rsidRDefault="009F2FA8" w:rsidP="00F40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F2FA8" w:rsidRPr="009F2FA8" w:rsidSect="00F4005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A3"/>
    <w:rsid w:val="00081F53"/>
    <w:rsid w:val="00095F12"/>
    <w:rsid w:val="000C1B21"/>
    <w:rsid w:val="0010484C"/>
    <w:rsid w:val="00112213"/>
    <w:rsid w:val="00122345"/>
    <w:rsid w:val="001255D0"/>
    <w:rsid w:val="001F122E"/>
    <w:rsid w:val="00257121"/>
    <w:rsid w:val="002B0A5A"/>
    <w:rsid w:val="002D4B11"/>
    <w:rsid w:val="0031240B"/>
    <w:rsid w:val="004F3F5F"/>
    <w:rsid w:val="004F4003"/>
    <w:rsid w:val="00595E5E"/>
    <w:rsid w:val="005B0F27"/>
    <w:rsid w:val="0067008F"/>
    <w:rsid w:val="0069310A"/>
    <w:rsid w:val="00693D88"/>
    <w:rsid w:val="006B0E7D"/>
    <w:rsid w:val="007336E5"/>
    <w:rsid w:val="007562CC"/>
    <w:rsid w:val="00776B97"/>
    <w:rsid w:val="0078347B"/>
    <w:rsid w:val="007D0808"/>
    <w:rsid w:val="008A2148"/>
    <w:rsid w:val="008E6DA3"/>
    <w:rsid w:val="009A10F1"/>
    <w:rsid w:val="009C335E"/>
    <w:rsid w:val="009F2FA8"/>
    <w:rsid w:val="00A42140"/>
    <w:rsid w:val="00AD3E2F"/>
    <w:rsid w:val="00AD437F"/>
    <w:rsid w:val="00AF7728"/>
    <w:rsid w:val="00B204F5"/>
    <w:rsid w:val="00B654B3"/>
    <w:rsid w:val="00B80EE5"/>
    <w:rsid w:val="00BC6D9C"/>
    <w:rsid w:val="00BD28A1"/>
    <w:rsid w:val="00C663C5"/>
    <w:rsid w:val="00C84175"/>
    <w:rsid w:val="00CC7323"/>
    <w:rsid w:val="00D64277"/>
    <w:rsid w:val="00DA12BF"/>
    <w:rsid w:val="00EA7E74"/>
    <w:rsid w:val="00EC7CE5"/>
    <w:rsid w:val="00EE3AC2"/>
    <w:rsid w:val="00F35C54"/>
    <w:rsid w:val="00F40054"/>
    <w:rsid w:val="00FD54D0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Пользователь</cp:lastModifiedBy>
  <cp:revision>23</cp:revision>
  <cp:lastPrinted>2015-03-30T11:30:00Z</cp:lastPrinted>
  <dcterms:created xsi:type="dcterms:W3CDTF">2015-03-25T12:57:00Z</dcterms:created>
  <dcterms:modified xsi:type="dcterms:W3CDTF">2015-04-07T12:19:00Z</dcterms:modified>
</cp:coreProperties>
</file>