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C5" w:rsidRDefault="00E24502" w:rsidP="00612051">
      <w:pPr>
        <w:jc w:val="both"/>
        <w:rPr>
          <w:sz w:val="28"/>
          <w:szCs w:val="28"/>
        </w:rPr>
      </w:pPr>
      <w:r>
        <w:rPr>
          <w:b/>
        </w:rPr>
        <w:t xml:space="preserve">                       </w:t>
      </w:r>
      <w:r w:rsidR="0003132B" w:rsidRPr="008F4201">
        <w:rPr>
          <w:b/>
          <w:sz w:val="28"/>
          <w:szCs w:val="28"/>
        </w:rPr>
        <w:t>ОТЧЕТ</w:t>
      </w:r>
      <w:r>
        <w:rPr>
          <w:b/>
        </w:rPr>
        <w:t xml:space="preserve"> -</w:t>
      </w:r>
      <w:r w:rsidR="0003132B">
        <w:rPr>
          <w:b/>
        </w:rPr>
        <w:t xml:space="preserve"> </w:t>
      </w:r>
      <w:r w:rsidR="008D446B">
        <w:rPr>
          <w:sz w:val="28"/>
          <w:szCs w:val="28"/>
        </w:rPr>
        <w:t xml:space="preserve"> </w:t>
      </w:r>
      <w:r w:rsidR="00B9372A">
        <w:rPr>
          <w:sz w:val="28"/>
          <w:szCs w:val="28"/>
        </w:rPr>
        <w:t xml:space="preserve">это </w:t>
      </w:r>
      <w:r w:rsidR="008D446B">
        <w:rPr>
          <w:sz w:val="28"/>
          <w:szCs w:val="28"/>
        </w:rPr>
        <w:t>подв</w:t>
      </w:r>
      <w:r w:rsidR="007D4588">
        <w:rPr>
          <w:sz w:val="28"/>
          <w:szCs w:val="28"/>
        </w:rPr>
        <w:t>еде</w:t>
      </w:r>
      <w:r w:rsidR="00B9372A">
        <w:rPr>
          <w:sz w:val="28"/>
          <w:szCs w:val="28"/>
        </w:rPr>
        <w:t>ние</w:t>
      </w:r>
      <w:r w:rsidR="007D4588">
        <w:rPr>
          <w:sz w:val="28"/>
          <w:szCs w:val="28"/>
        </w:rPr>
        <w:t xml:space="preserve"> </w:t>
      </w:r>
      <w:r w:rsidR="00B6455B">
        <w:rPr>
          <w:sz w:val="28"/>
          <w:szCs w:val="28"/>
        </w:rPr>
        <w:t xml:space="preserve"> итог</w:t>
      </w:r>
      <w:r w:rsidR="00B9372A">
        <w:rPr>
          <w:sz w:val="28"/>
          <w:szCs w:val="28"/>
        </w:rPr>
        <w:t xml:space="preserve">ов </w:t>
      </w:r>
      <w:r w:rsidR="00B6455B">
        <w:rPr>
          <w:sz w:val="28"/>
          <w:szCs w:val="28"/>
        </w:rPr>
        <w:t xml:space="preserve"> работы главы поселения,</w:t>
      </w:r>
      <w:r w:rsidR="008D446B">
        <w:rPr>
          <w:sz w:val="28"/>
          <w:szCs w:val="28"/>
        </w:rPr>
        <w:t xml:space="preserve"> администрации </w:t>
      </w:r>
      <w:r w:rsidR="00B6455B">
        <w:rPr>
          <w:sz w:val="28"/>
          <w:szCs w:val="28"/>
        </w:rPr>
        <w:t xml:space="preserve">и совета депутатов </w:t>
      </w:r>
      <w:r w:rsidR="008D446B">
        <w:rPr>
          <w:sz w:val="28"/>
          <w:szCs w:val="28"/>
        </w:rPr>
        <w:t xml:space="preserve">муниципального образования </w:t>
      </w:r>
      <w:proofErr w:type="spellStart"/>
      <w:r w:rsidR="008D446B">
        <w:rPr>
          <w:sz w:val="28"/>
          <w:szCs w:val="28"/>
        </w:rPr>
        <w:t>Кипенское</w:t>
      </w:r>
      <w:proofErr w:type="spellEnd"/>
      <w:r w:rsidR="008D446B">
        <w:rPr>
          <w:sz w:val="28"/>
          <w:szCs w:val="28"/>
        </w:rPr>
        <w:t xml:space="preserve"> сельское поселение за 202</w:t>
      </w:r>
      <w:r w:rsidR="00B9372A">
        <w:rPr>
          <w:sz w:val="28"/>
          <w:szCs w:val="28"/>
        </w:rPr>
        <w:t>2</w:t>
      </w:r>
      <w:r w:rsidR="008D446B">
        <w:rPr>
          <w:sz w:val="28"/>
          <w:szCs w:val="28"/>
        </w:rPr>
        <w:t xml:space="preserve"> год, которые являются общим  результатом работы администрации, депутатского корпуса, предприятий, учреждений, представителей малого и среднего бизнеса и всех без исключения жителей </w:t>
      </w:r>
      <w:r w:rsidR="00B1339A">
        <w:rPr>
          <w:sz w:val="28"/>
          <w:szCs w:val="28"/>
        </w:rPr>
        <w:t xml:space="preserve">МО </w:t>
      </w:r>
      <w:proofErr w:type="spellStart"/>
      <w:r w:rsidR="008D446B">
        <w:rPr>
          <w:sz w:val="28"/>
          <w:szCs w:val="28"/>
        </w:rPr>
        <w:t>Кипенско</w:t>
      </w:r>
      <w:r w:rsidR="00B1339A">
        <w:rPr>
          <w:sz w:val="28"/>
          <w:szCs w:val="28"/>
        </w:rPr>
        <w:t>е</w:t>
      </w:r>
      <w:proofErr w:type="spellEnd"/>
      <w:r w:rsidR="00B1339A">
        <w:rPr>
          <w:sz w:val="28"/>
          <w:szCs w:val="28"/>
        </w:rPr>
        <w:t xml:space="preserve"> </w:t>
      </w:r>
      <w:r w:rsidR="008D446B">
        <w:rPr>
          <w:sz w:val="28"/>
          <w:szCs w:val="28"/>
        </w:rPr>
        <w:t>поселени</w:t>
      </w:r>
      <w:r w:rsidR="00B1339A">
        <w:rPr>
          <w:sz w:val="28"/>
          <w:szCs w:val="28"/>
        </w:rPr>
        <w:t>е</w:t>
      </w:r>
      <w:r w:rsidR="008D446B">
        <w:rPr>
          <w:sz w:val="28"/>
          <w:szCs w:val="28"/>
        </w:rPr>
        <w:t>.</w:t>
      </w:r>
      <w:r w:rsidR="00876AB5">
        <w:rPr>
          <w:sz w:val="28"/>
          <w:szCs w:val="28"/>
        </w:rPr>
        <w:t xml:space="preserve"> </w:t>
      </w:r>
      <w:r w:rsidR="008E0716">
        <w:rPr>
          <w:sz w:val="28"/>
          <w:szCs w:val="28"/>
        </w:rPr>
        <w:t>Уходящий год стал для нас всех настоящим серьезным исп</w:t>
      </w:r>
      <w:r w:rsidR="00790CBA">
        <w:rPr>
          <w:sz w:val="28"/>
          <w:szCs w:val="28"/>
        </w:rPr>
        <w:t>ытанием, очень сложным</w:t>
      </w:r>
      <w:r w:rsidR="008E0716">
        <w:rPr>
          <w:sz w:val="28"/>
          <w:szCs w:val="28"/>
        </w:rPr>
        <w:t xml:space="preserve">. Ситуация связанная с мобилизацией в нашей стране, в Ломоносовском районе и </w:t>
      </w:r>
      <w:r w:rsidR="00984AE3">
        <w:rPr>
          <w:sz w:val="28"/>
          <w:szCs w:val="28"/>
        </w:rPr>
        <w:t xml:space="preserve">в </w:t>
      </w:r>
      <w:r w:rsidR="008E0716">
        <w:rPr>
          <w:sz w:val="28"/>
          <w:szCs w:val="28"/>
        </w:rPr>
        <w:t>поселении</w:t>
      </w:r>
      <w:r w:rsidR="00AB28E9">
        <w:rPr>
          <w:sz w:val="28"/>
          <w:szCs w:val="28"/>
        </w:rPr>
        <w:t xml:space="preserve"> показала </w:t>
      </w:r>
      <w:r w:rsidR="00495DE2">
        <w:rPr>
          <w:sz w:val="28"/>
          <w:szCs w:val="28"/>
        </w:rPr>
        <w:t>суть и способность  людей</w:t>
      </w:r>
      <w:r w:rsidR="00713571">
        <w:rPr>
          <w:sz w:val="28"/>
          <w:szCs w:val="28"/>
        </w:rPr>
        <w:t xml:space="preserve"> показать себя и свое отношение к происходящим событиям.</w:t>
      </w:r>
      <w:r w:rsidR="00984AE3">
        <w:rPr>
          <w:sz w:val="28"/>
          <w:szCs w:val="28"/>
        </w:rPr>
        <w:t xml:space="preserve"> </w:t>
      </w:r>
      <w:proofErr w:type="gramStart"/>
      <w:r w:rsidR="00984AE3">
        <w:rPr>
          <w:sz w:val="28"/>
          <w:szCs w:val="28"/>
        </w:rPr>
        <w:t>Особую благодарность и признательность за стремление помочь к проблемам связанных в поддержку нашим землякам, находящи</w:t>
      </w:r>
      <w:r w:rsidR="008445BA">
        <w:rPr>
          <w:sz w:val="28"/>
          <w:szCs w:val="28"/>
        </w:rPr>
        <w:t>х</w:t>
      </w:r>
      <w:r w:rsidR="00984AE3">
        <w:rPr>
          <w:sz w:val="28"/>
          <w:szCs w:val="28"/>
        </w:rPr>
        <w:t xml:space="preserve">ся в зоне боевых действий, хочу выразить нашим руководителям предприятий и учреждений, которые не оказались в стороне от данной ситуации и оказали гуманитарную помощь нашим землякам в СВО, воинским подразделениям и лично организациям, которые </w:t>
      </w:r>
      <w:r w:rsidR="00BC7E89">
        <w:rPr>
          <w:sz w:val="28"/>
          <w:szCs w:val="28"/>
        </w:rPr>
        <w:t>напрямую занимались отправкой помощи</w:t>
      </w:r>
      <w:r w:rsidR="00AB28E9">
        <w:rPr>
          <w:sz w:val="28"/>
          <w:szCs w:val="28"/>
        </w:rPr>
        <w:t>.</w:t>
      </w:r>
      <w:proofErr w:type="gramEnd"/>
      <w:r w:rsidR="0027698C">
        <w:rPr>
          <w:sz w:val="28"/>
          <w:szCs w:val="28"/>
        </w:rPr>
        <w:t xml:space="preserve"> </w:t>
      </w:r>
      <w:proofErr w:type="spellStart"/>
      <w:r w:rsidR="0027698C">
        <w:rPr>
          <w:sz w:val="28"/>
          <w:szCs w:val="28"/>
        </w:rPr>
        <w:t>Каморину</w:t>
      </w:r>
      <w:proofErr w:type="spellEnd"/>
      <w:r w:rsidR="0027698C">
        <w:rPr>
          <w:sz w:val="28"/>
          <w:szCs w:val="28"/>
        </w:rPr>
        <w:t xml:space="preserve"> Валерию Валентиновичу, </w:t>
      </w:r>
      <w:proofErr w:type="spellStart"/>
      <w:r w:rsidR="0027698C">
        <w:rPr>
          <w:sz w:val="28"/>
          <w:szCs w:val="28"/>
        </w:rPr>
        <w:t>Низонен</w:t>
      </w:r>
      <w:proofErr w:type="spellEnd"/>
      <w:r w:rsidR="0027698C">
        <w:rPr>
          <w:sz w:val="28"/>
          <w:szCs w:val="28"/>
        </w:rPr>
        <w:t xml:space="preserve"> Наталье Григорьевне</w:t>
      </w:r>
      <w:proofErr w:type="gramStart"/>
      <w:r w:rsidR="0027698C">
        <w:rPr>
          <w:sz w:val="28"/>
          <w:szCs w:val="28"/>
        </w:rPr>
        <w:t xml:space="preserve"> ,</w:t>
      </w:r>
      <w:proofErr w:type="gramEnd"/>
      <w:r w:rsidR="0027698C">
        <w:rPr>
          <w:sz w:val="28"/>
          <w:szCs w:val="28"/>
        </w:rPr>
        <w:t xml:space="preserve"> Мерзляковой Елене Викторовне, </w:t>
      </w:r>
      <w:proofErr w:type="spellStart"/>
      <w:r w:rsidR="0027698C">
        <w:rPr>
          <w:sz w:val="28"/>
          <w:szCs w:val="28"/>
        </w:rPr>
        <w:t>Чуликову</w:t>
      </w:r>
      <w:proofErr w:type="spellEnd"/>
      <w:r w:rsidR="0027698C">
        <w:rPr>
          <w:sz w:val="28"/>
          <w:szCs w:val="28"/>
        </w:rPr>
        <w:t xml:space="preserve">  Сергею Семеновичу, </w:t>
      </w:r>
      <w:proofErr w:type="spellStart"/>
      <w:r w:rsidR="0027698C">
        <w:rPr>
          <w:sz w:val="28"/>
          <w:szCs w:val="28"/>
        </w:rPr>
        <w:t>Чуликову</w:t>
      </w:r>
      <w:proofErr w:type="spellEnd"/>
      <w:r w:rsidR="0027698C">
        <w:rPr>
          <w:sz w:val="28"/>
          <w:szCs w:val="28"/>
        </w:rPr>
        <w:t xml:space="preserve"> Антону Сергеевичу, Сокол Вадиму Олеговичу. Низкий Вам поклон за Ваше благородное дело.</w:t>
      </w:r>
    </w:p>
    <w:p w:rsidR="00DD60D5" w:rsidRDefault="003740AB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84AE3">
        <w:rPr>
          <w:sz w:val="28"/>
          <w:szCs w:val="28"/>
        </w:rPr>
        <w:t xml:space="preserve"> </w:t>
      </w:r>
      <w:r w:rsidR="008D446B">
        <w:rPr>
          <w:sz w:val="28"/>
          <w:szCs w:val="28"/>
        </w:rPr>
        <w:t>В 202</w:t>
      </w:r>
      <w:r w:rsidR="008E0716">
        <w:rPr>
          <w:sz w:val="28"/>
          <w:szCs w:val="28"/>
        </w:rPr>
        <w:t xml:space="preserve">2 </w:t>
      </w:r>
      <w:r w:rsidR="008D446B">
        <w:rPr>
          <w:sz w:val="28"/>
          <w:szCs w:val="28"/>
        </w:rPr>
        <w:t>году  основные усилия администрации поселения были направлены на решение вопросов местного значения, своевременное реагирование</w:t>
      </w:r>
      <w:r w:rsidR="00876AB5">
        <w:rPr>
          <w:sz w:val="28"/>
          <w:szCs w:val="28"/>
        </w:rPr>
        <w:t xml:space="preserve"> на обращения граждан, совершенствование работы в рамках предоставленных полномочий</w:t>
      </w:r>
      <w:r w:rsidR="003B7877">
        <w:rPr>
          <w:sz w:val="28"/>
          <w:szCs w:val="28"/>
        </w:rPr>
        <w:t>, создание благоприятных условий для жителей поселения.</w:t>
      </w:r>
      <w:r w:rsidR="000A2770">
        <w:rPr>
          <w:sz w:val="28"/>
          <w:szCs w:val="28"/>
        </w:rPr>
        <w:t xml:space="preserve"> </w:t>
      </w:r>
    </w:p>
    <w:p w:rsidR="004F3DD1" w:rsidRDefault="00F27212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A2770">
        <w:rPr>
          <w:sz w:val="28"/>
          <w:szCs w:val="28"/>
        </w:rPr>
        <w:t>Такие отчеты – это не просто традиция, а жизненная необходимость, потому что наглядно видно, что сделано, что предстоит сделать.</w:t>
      </w:r>
      <w:r w:rsidR="000A2770" w:rsidRPr="000A2770">
        <w:rPr>
          <w:sz w:val="28"/>
          <w:szCs w:val="28"/>
        </w:rPr>
        <w:t xml:space="preserve"> </w:t>
      </w:r>
      <w:r w:rsidR="00DD60D5">
        <w:rPr>
          <w:sz w:val="28"/>
          <w:szCs w:val="28"/>
        </w:rPr>
        <w:t>В</w:t>
      </w:r>
      <w:r w:rsidR="000A2770">
        <w:rPr>
          <w:sz w:val="28"/>
          <w:szCs w:val="28"/>
        </w:rPr>
        <w:t>озможность сделать анализ совместной работы и критически посмотреть на нерешенные проблемы</w:t>
      </w:r>
      <w:r w:rsidR="00922849">
        <w:rPr>
          <w:sz w:val="28"/>
          <w:szCs w:val="28"/>
        </w:rPr>
        <w:t>.</w:t>
      </w:r>
      <w:r w:rsidR="000A2770">
        <w:rPr>
          <w:sz w:val="28"/>
          <w:szCs w:val="28"/>
        </w:rPr>
        <w:t xml:space="preserve"> </w:t>
      </w:r>
      <w:r w:rsidR="009B071B" w:rsidRPr="009B071B">
        <w:rPr>
          <w:sz w:val="28"/>
          <w:szCs w:val="28"/>
        </w:rPr>
        <w:t>Отчетное собрание</w:t>
      </w:r>
      <w:r w:rsidR="009B071B">
        <w:rPr>
          <w:sz w:val="28"/>
          <w:szCs w:val="28"/>
        </w:rPr>
        <w:t xml:space="preserve"> по итогам 20</w:t>
      </w:r>
      <w:r w:rsidR="008B2C1C">
        <w:rPr>
          <w:sz w:val="28"/>
          <w:szCs w:val="28"/>
        </w:rPr>
        <w:t>2</w:t>
      </w:r>
      <w:r w:rsidR="00EF748D">
        <w:rPr>
          <w:sz w:val="28"/>
          <w:szCs w:val="28"/>
        </w:rPr>
        <w:t>2</w:t>
      </w:r>
      <w:r w:rsidR="009B071B">
        <w:rPr>
          <w:sz w:val="28"/>
          <w:szCs w:val="28"/>
        </w:rPr>
        <w:t xml:space="preserve"> года проводится в соответствии </w:t>
      </w:r>
      <w:r w:rsidR="006C6CA8">
        <w:rPr>
          <w:sz w:val="28"/>
          <w:szCs w:val="28"/>
        </w:rPr>
        <w:t>с 131-ФЗ от 05.10.2003г. «Об общих принципах местного самоуправления в Российской Федерации».</w:t>
      </w:r>
    </w:p>
    <w:p w:rsidR="004F3DD1" w:rsidRDefault="004F3DD1" w:rsidP="00612051">
      <w:pPr>
        <w:jc w:val="both"/>
        <w:rPr>
          <w:sz w:val="28"/>
          <w:szCs w:val="28"/>
        </w:rPr>
      </w:pPr>
    </w:p>
    <w:p w:rsidR="002B15F8" w:rsidRDefault="002B15F8" w:rsidP="00612051">
      <w:pPr>
        <w:jc w:val="both"/>
        <w:rPr>
          <w:sz w:val="28"/>
          <w:szCs w:val="28"/>
        </w:rPr>
      </w:pPr>
    </w:p>
    <w:p w:rsidR="00B6455B" w:rsidRDefault="00B6455B" w:rsidP="00612051">
      <w:pPr>
        <w:jc w:val="both"/>
        <w:rPr>
          <w:sz w:val="28"/>
          <w:szCs w:val="28"/>
        </w:rPr>
      </w:pPr>
    </w:p>
    <w:p w:rsidR="00612051" w:rsidRDefault="00612051" w:rsidP="00612051">
      <w:pPr>
        <w:jc w:val="both"/>
        <w:rPr>
          <w:sz w:val="28"/>
          <w:szCs w:val="28"/>
        </w:rPr>
      </w:pPr>
    </w:p>
    <w:p w:rsidR="008C455B" w:rsidRPr="008C455B" w:rsidRDefault="006C6CA8" w:rsidP="0061205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C455B" w:rsidRPr="008C455B">
        <w:rPr>
          <w:b/>
          <w:sz w:val="28"/>
          <w:szCs w:val="28"/>
        </w:rPr>
        <w:t>Наименование МО. Официальные символы. Население.</w:t>
      </w:r>
    </w:p>
    <w:p w:rsidR="008C455B" w:rsidRDefault="008C455B" w:rsidP="00612051">
      <w:pPr>
        <w:jc w:val="both"/>
        <w:rPr>
          <w:b/>
          <w:sz w:val="28"/>
          <w:szCs w:val="28"/>
        </w:rPr>
      </w:pPr>
      <w:r w:rsidRPr="008C455B">
        <w:rPr>
          <w:b/>
          <w:sz w:val="28"/>
          <w:szCs w:val="28"/>
        </w:rPr>
        <w:t xml:space="preserve">                               Демографическая ситуация.</w:t>
      </w:r>
    </w:p>
    <w:p w:rsidR="00AC36B0" w:rsidRDefault="008C455B" w:rsidP="00612051">
      <w:pPr>
        <w:jc w:val="both"/>
        <w:rPr>
          <w:sz w:val="28"/>
          <w:szCs w:val="28"/>
        </w:rPr>
      </w:pPr>
      <w:r w:rsidRPr="008C455B">
        <w:rPr>
          <w:sz w:val="28"/>
          <w:szCs w:val="28"/>
        </w:rPr>
        <w:t xml:space="preserve">Наименование муниципального образования – МО </w:t>
      </w:r>
      <w:proofErr w:type="spellStart"/>
      <w:r w:rsidRPr="008C455B">
        <w:rPr>
          <w:sz w:val="28"/>
          <w:szCs w:val="28"/>
        </w:rPr>
        <w:t>Кипенское</w:t>
      </w:r>
      <w:proofErr w:type="spellEnd"/>
      <w:r w:rsidRPr="008C455B">
        <w:rPr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области.</w:t>
      </w:r>
      <w:r>
        <w:rPr>
          <w:sz w:val="28"/>
          <w:szCs w:val="28"/>
        </w:rPr>
        <w:t xml:space="preserve"> Административный центр – деревня Кипень Ломоносовского района Ленинградской области. Совет депутатов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</w:t>
      </w:r>
      <w:r w:rsidR="004F3DD1">
        <w:rPr>
          <w:sz w:val="28"/>
          <w:szCs w:val="28"/>
        </w:rPr>
        <w:t xml:space="preserve">го поселения, глава МО </w:t>
      </w:r>
      <w:proofErr w:type="spellStart"/>
      <w:r w:rsidR="004F3DD1">
        <w:rPr>
          <w:sz w:val="28"/>
          <w:szCs w:val="28"/>
        </w:rPr>
        <w:t>Кипенское</w:t>
      </w:r>
      <w:proofErr w:type="spellEnd"/>
      <w:r w:rsidR="004F3DD1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</w:t>
      </w:r>
      <w:r w:rsidR="004F3DD1">
        <w:rPr>
          <w:sz w:val="28"/>
          <w:szCs w:val="28"/>
        </w:rPr>
        <w:t>е</w:t>
      </w:r>
      <w:r>
        <w:rPr>
          <w:sz w:val="28"/>
          <w:szCs w:val="28"/>
        </w:rPr>
        <w:t xml:space="preserve">, местная администрация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 размещаются по адресу: 188515, Ленинградская область,</w:t>
      </w:r>
      <w:r w:rsidR="004F3D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Ломоносовский район, деревня Кипень, </w:t>
      </w:r>
      <w:proofErr w:type="spellStart"/>
      <w:r>
        <w:rPr>
          <w:sz w:val="28"/>
          <w:szCs w:val="28"/>
        </w:rPr>
        <w:t>Ропшинское</w:t>
      </w:r>
      <w:proofErr w:type="spellEnd"/>
      <w:r>
        <w:rPr>
          <w:sz w:val="28"/>
          <w:szCs w:val="28"/>
        </w:rPr>
        <w:t xml:space="preserve"> шоссе, дом 5.</w:t>
      </w:r>
    </w:p>
    <w:p w:rsidR="004F3DD1" w:rsidRDefault="00C34B42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Ломоносовского муниципального района Ленинградской области, в пределах которой осуществляется местное самоуправление, определена областным законом от 24.12.2004г. №117-ОЗ «Об установлении границ и наделении соответствующим статусом муниципального образования Ломоносовский муниципальный район Ленинградской области и муниципальных образований в его составе».</w:t>
      </w:r>
      <w:r w:rsidR="00AB1681">
        <w:rPr>
          <w:sz w:val="28"/>
          <w:szCs w:val="28"/>
        </w:rPr>
        <w:t xml:space="preserve"> </w:t>
      </w:r>
    </w:p>
    <w:p w:rsidR="00C9290A" w:rsidRPr="00C9290A" w:rsidRDefault="007E430D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Автомобильная дорожная сеть по поселению представлена трассой федерального значения «Нарва» </w:t>
      </w:r>
      <w:r w:rsidR="004F3DD1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Таллинское</w:t>
      </w:r>
      <w:proofErr w:type="spellEnd"/>
      <w:r>
        <w:rPr>
          <w:sz w:val="28"/>
          <w:szCs w:val="28"/>
        </w:rPr>
        <w:t xml:space="preserve"> шоссе</w:t>
      </w:r>
      <w:r w:rsidR="00BB5F71">
        <w:rPr>
          <w:sz w:val="28"/>
          <w:szCs w:val="28"/>
        </w:rPr>
        <w:t xml:space="preserve"> – дорога Санкт-Петербург.</w:t>
      </w:r>
      <w:r w:rsidR="00356EF4">
        <w:rPr>
          <w:sz w:val="28"/>
          <w:szCs w:val="28"/>
        </w:rPr>
        <w:t xml:space="preserve"> </w:t>
      </w:r>
      <w:r w:rsidR="002A217A">
        <w:rPr>
          <w:sz w:val="28"/>
          <w:szCs w:val="28"/>
        </w:rPr>
        <w:t xml:space="preserve">   В поселении функционирует разветвленная маршрутная сеть </w:t>
      </w:r>
      <w:proofErr w:type="spellStart"/>
      <w:r w:rsidR="002A217A">
        <w:rPr>
          <w:sz w:val="28"/>
          <w:szCs w:val="28"/>
        </w:rPr>
        <w:t>пассажиро</w:t>
      </w:r>
      <w:r w:rsidR="003A641E">
        <w:rPr>
          <w:sz w:val="28"/>
          <w:szCs w:val="28"/>
        </w:rPr>
        <w:t>-</w:t>
      </w:r>
      <w:r w:rsidR="002A217A">
        <w:rPr>
          <w:sz w:val="28"/>
          <w:szCs w:val="28"/>
        </w:rPr>
        <w:t>перевозок</w:t>
      </w:r>
      <w:proofErr w:type="spellEnd"/>
      <w:r w:rsidR="002A217A">
        <w:rPr>
          <w:sz w:val="28"/>
          <w:szCs w:val="28"/>
        </w:rPr>
        <w:t>. Поселение обладает значительным транспортно-транзитным потенциалом</w:t>
      </w:r>
      <w:r w:rsidR="004F3DD1">
        <w:rPr>
          <w:sz w:val="28"/>
          <w:szCs w:val="28"/>
        </w:rPr>
        <w:t>, благодаря трассе федерального значения</w:t>
      </w:r>
      <w:r w:rsidR="002A217A">
        <w:rPr>
          <w:sz w:val="28"/>
          <w:szCs w:val="28"/>
        </w:rPr>
        <w:t xml:space="preserve"> «Нарва»</w:t>
      </w:r>
      <w:r w:rsidR="004F3DD1">
        <w:rPr>
          <w:sz w:val="28"/>
          <w:szCs w:val="28"/>
        </w:rPr>
        <w:t xml:space="preserve">. </w:t>
      </w:r>
      <w:proofErr w:type="gramStart"/>
      <w:r w:rsidR="004F3DD1">
        <w:rPr>
          <w:sz w:val="28"/>
          <w:szCs w:val="28"/>
        </w:rPr>
        <w:t xml:space="preserve">В </w:t>
      </w:r>
      <w:r w:rsidR="00DA6BF8">
        <w:rPr>
          <w:sz w:val="28"/>
          <w:szCs w:val="28"/>
        </w:rPr>
        <w:t xml:space="preserve"> настоящее время </w:t>
      </w:r>
      <w:r w:rsidR="003A641E">
        <w:rPr>
          <w:sz w:val="28"/>
          <w:szCs w:val="28"/>
        </w:rPr>
        <w:t xml:space="preserve">идет строительство и </w:t>
      </w:r>
      <w:r w:rsidR="00AC7042">
        <w:rPr>
          <w:sz w:val="28"/>
          <w:szCs w:val="28"/>
        </w:rPr>
        <w:t>реконструкция</w:t>
      </w:r>
      <w:r w:rsidR="003A641E">
        <w:rPr>
          <w:sz w:val="28"/>
          <w:szCs w:val="28"/>
        </w:rPr>
        <w:t xml:space="preserve"> данн</w:t>
      </w:r>
      <w:r w:rsidR="00AC7042">
        <w:rPr>
          <w:sz w:val="28"/>
          <w:szCs w:val="28"/>
        </w:rPr>
        <w:t>ого участка</w:t>
      </w:r>
      <w:r w:rsidR="008E19A4">
        <w:rPr>
          <w:sz w:val="28"/>
          <w:szCs w:val="28"/>
        </w:rPr>
        <w:t xml:space="preserve"> трассы (КАД) заканчивается и вопросов связанных со строительством данный трассы очень много, Неоднократные совместные совещания с выездом на трассу пока не приводит к положительному результату (остановка для пассажиров и транспорта в д. Кипень размещена так, что жители поселения и приезжающие люди в наш населенный пункт вынуждены ожидать транспорт на неподготовленной для</w:t>
      </w:r>
      <w:proofErr w:type="gramEnd"/>
      <w:r w:rsidR="008E19A4">
        <w:rPr>
          <w:sz w:val="28"/>
          <w:szCs w:val="28"/>
        </w:rPr>
        <w:t xml:space="preserve"> этого остановки (отсутствует вместительная площадка для посадки и высадки пассажиров, отсутствует ограждение, не очищаются переходы у светофора, люди вынуждены перешагивать через сугробы, спуск к остановке сделан так, что в гололед можно просто скатываться, особенно в гололед). Надеемся</w:t>
      </w:r>
      <w:proofErr w:type="gramStart"/>
      <w:r w:rsidR="008E19A4">
        <w:rPr>
          <w:sz w:val="28"/>
          <w:szCs w:val="28"/>
        </w:rPr>
        <w:t xml:space="preserve"> ,</w:t>
      </w:r>
      <w:proofErr w:type="gramEnd"/>
      <w:r w:rsidR="008E19A4">
        <w:rPr>
          <w:sz w:val="28"/>
          <w:szCs w:val="28"/>
        </w:rPr>
        <w:t xml:space="preserve"> что обращения администрации будут приняты во внимания Комитетом </w:t>
      </w:r>
      <w:r w:rsidR="008E19A4">
        <w:rPr>
          <w:sz w:val="28"/>
          <w:szCs w:val="28"/>
        </w:rPr>
        <w:lastRenderedPageBreak/>
        <w:t xml:space="preserve">дорожного хозяйства Ленинградской области, </w:t>
      </w:r>
      <w:proofErr w:type="spellStart"/>
      <w:r w:rsidR="008E19A4">
        <w:rPr>
          <w:sz w:val="28"/>
          <w:szCs w:val="28"/>
        </w:rPr>
        <w:t>Ленавтодором</w:t>
      </w:r>
      <w:proofErr w:type="spellEnd"/>
      <w:r w:rsidR="008E19A4">
        <w:rPr>
          <w:sz w:val="28"/>
          <w:szCs w:val="28"/>
        </w:rPr>
        <w:t xml:space="preserve"> , ОГИБДД и </w:t>
      </w:r>
      <w:r w:rsidR="001E70B4">
        <w:rPr>
          <w:sz w:val="28"/>
          <w:szCs w:val="28"/>
        </w:rPr>
        <w:t>не останут</w:t>
      </w:r>
      <w:r w:rsidR="008E19A4">
        <w:rPr>
          <w:sz w:val="28"/>
          <w:szCs w:val="28"/>
        </w:rPr>
        <w:t>ся без внимания.</w:t>
      </w:r>
    </w:p>
    <w:p w:rsidR="002A217A" w:rsidRDefault="002A217A" w:rsidP="00612051">
      <w:pPr>
        <w:jc w:val="both"/>
        <w:rPr>
          <w:sz w:val="28"/>
          <w:szCs w:val="28"/>
        </w:rPr>
      </w:pPr>
    </w:p>
    <w:p w:rsidR="00732869" w:rsidRPr="00C9290A" w:rsidRDefault="00BB5F71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>Ближайшая железнодорожная станция (Красное Село) 16 км. Транспортные услуги обеспечены</w:t>
      </w:r>
      <w:r w:rsidR="00356EF4">
        <w:rPr>
          <w:sz w:val="28"/>
          <w:szCs w:val="28"/>
        </w:rPr>
        <w:t xml:space="preserve"> - 6 автобусными маршрутами. </w:t>
      </w:r>
      <w:r w:rsidR="00732869" w:rsidRPr="00C9290A">
        <w:rPr>
          <w:sz w:val="28"/>
          <w:szCs w:val="28"/>
        </w:rPr>
        <w:t>Таким образом</w:t>
      </w:r>
      <w:r w:rsidR="00732869">
        <w:rPr>
          <w:sz w:val="28"/>
          <w:szCs w:val="28"/>
        </w:rPr>
        <w:t>,</w:t>
      </w:r>
      <w:r w:rsidR="00732869" w:rsidRPr="00C9290A">
        <w:rPr>
          <w:sz w:val="28"/>
          <w:szCs w:val="28"/>
        </w:rPr>
        <w:t xml:space="preserve"> географическое положени</w:t>
      </w:r>
      <w:r w:rsidR="00732869">
        <w:rPr>
          <w:sz w:val="28"/>
          <w:szCs w:val="28"/>
        </w:rPr>
        <w:t xml:space="preserve">е </w:t>
      </w:r>
      <w:proofErr w:type="spellStart"/>
      <w:r w:rsidR="00732869">
        <w:rPr>
          <w:sz w:val="28"/>
          <w:szCs w:val="28"/>
        </w:rPr>
        <w:t>Кипенского</w:t>
      </w:r>
      <w:proofErr w:type="spellEnd"/>
      <w:r w:rsidR="00732869" w:rsidRPr="00C9290A">
        <w:rPr>
          <w:sz w:val="28"/>
          <w:szCs w:val="28"/>
        </w:rPr>
        <w:t xml:space="preserve"> сельско</w:t>
      </w:r>
      <w:r w:rsidR="00732869">
        <w:rPr>
          <w:sz w:val="28"/>
          <w:szCs w:val="28"/>
        </w:rPr>
        <w:t xml:space="preserve">го </w:t>
      </w:r>
      <w:r w:rsidR="00732869" w:rsidRPr="00C9290A">
        <w:rPr>
          <w:sz w:val="28"/>
          <w:szCs w:val="28"/>
        </w:rPr>
        <w:t xml:space="preserve"> поселени</w:t>
      </w:r>
      <w:r w:rsidR="00732869">
        <w:rPr>
          <w:sz w:val="28"/>
          <w:szCs w:val="28"/>
        </w:rPr>
        <w:t>я</w:t>
      </w:r>
      <w:r w:rsidR="00732869" w:rsidRPr="00C9290A">
        <w:rPr>
          <w:sz w:val="28"/>
          <w:szCs w:val="28"/>
        </w:rPr>
        <w:t xml:space="preserve"> обладает значите</w:t>
      </w:r>
      <w:r w:rsidR="00732869" w:rsidRPr="00C9290A">
        <w:rPr>
          <w:b/>
          <w:sz w:val="28"/>
          <w:szCs w:val="28"/>
        </w:rPr>
        <w:t>л</w:t>
      </w:r>
      <w:r w:rsidR="00732869" w:rsidRPr="00C9290A">
        <w:rPr>
          <w:sz w:val="28"/>
          <w:szCs w:val="28"/>
        </w:rPr>
        <w:t>ьным потенциалом для привлечения на т</w:t>
      </w:r>
      <w:r w:rsidR="00732869">
        <w:rPr>
          <w:sz w:val="28"/>
          <w:szCs w:val="28"/>
        </w:rPr>
        <w:t>ерриторию</w:t>
      </w:r>
      <w:r w:rsidR="00732869" w:rsidRPr="00C9290A">
        <w:rPr>
          <w:sz w:val="28"/>
          <w:szCs w:val="28"/>
        </w:rPr>
        <w:t xml:space="preserve"> новых производственных мощностей, расширения жилищного строительства и увеличения численности постоянно проживающего населения.</w:t>
      </w:r>
    </w:p>
    <w:p w:rsidR="00C9290A" w:rsidRPr="00C9290A" w:rsidRDefault="00C9290A" w:rsidP="00612051">
      <w:pPr>
        <w:jc w:val="both"/>
        <w:rPr>
          <w:sz w:val="28"/>
          <w:szCs w:val="28"/>
        </w:rPr>
      </w:pPr>
    </w:p>
    <w:p w:rsidR="009150BE" w:rsidRDefault="009150BE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70B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 состав поселения входят 11 населенных пунктов: деревня Кипень, деревня </w:t>
      </w:r>
      <w:proofErr w:type="spellStart"/>
      <w:r>
        <w:rPr>
          <w:sz w:val="28"/>
          <w:szCs w:val="28"/>
        </w:rPr>
        <w:t>Келози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Шундоров</w:t>
      </w:r>
      <w:r w:rsidR="00A7243E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Черемыкино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оселок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Черемыкинская</w:t>
      </w:r>
      <w:proofErr w:type="spellEnd"/>
      <w:r>
        <w:rPr>
          <w:sz w:val="28"/>
          <w:szCs w:val="28"/>
        </w:rPr>
        <w:t xml:space="preserve"> школа,</w:t>
      </w:r>
      <w:r w:rsidR="00DF3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Черемыкино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Глухово</w:t>
      </w:r>
      <w:proofErr w:type="spellEnd"/>
      <w:r>
        <w:rPr>
          <w:sz w:val="28"/>
          <w:szCs w:val="28"/>
        </w:rPr>
        <w:t xml:space="preserve">, деревня Трудовик, деревня </w:t>
      </w:r>
      <w:proofErr w:type="spellStart"/>
      <w:r>
        <w:rPr>
          <w:sz w:val="28"/>
          <w:szCs w:val="28"/>
        </w:rPr>
        <w:t>Волковицы</w:t>
      </w:r>
      <w:proofErr w:type="spellEnd"/>
      <w:r>
        <w:rPr>
          <w:sz w:val="28"/>
          <w:szCs w:val="28"/>
        </w:rPr>
        <w:t>, посело</w:t>
      </w:r>
      <w:r w:rsidR="00DF3F8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Глухово</w:t>
      </w:r>
      <w:proofErr w:type="spellEnd"/>
      <w:r>
        <w:rPr>
          <w:sz w:val="28"/>
          <w:szCs w:val="28"/>
        </w:rPr>
        <w:t xml:space="preserve"> (Лесопитомник), поселок дом отдыха «</w:t>
      </w:r>
      <w:proofErr w:type="spellStart"/>
      <w:r>
        <w:rPr>
          <w:sz w:val="28"/>
          <w:szCs w:val="28"/>
        </w:rPr>
        <w:t>Волковицы</w:t>
      </w:r>
      <w:proofErr w:type="spellEnd"/>
      <w:r>
        <w:rPr>
          <w:sz w:val="28"/>
          <w:szCs w:val="28"/>
        </w:rPr>
        <w:t>».</w:t>
      </w:r>
    </w:p>
    <w:p w:rsidR="00AC7042" w:rsidRDefault="00AC7042" w:rsidP="00612051">
      <w:pPr>
        <w:jc w:val="both"/>
        <w:rPr>
          <w:sz w:val="28"/>
          <w:szCs w:val="28"/>
        </w:rPr>
      </w:pPr>
    </w:p>
    <w:p w:rsidR="00AC7042" w:rsidRDefault="00AC7042" w:rsidP="00612051">
      <w:pPr>
        <w:jc w:val="both"/>
        <w:rPr>
          <w:sz w:val="28"/>
          <w:szCs w:val="28"/>
        </w:rPr>
      </w:pPr>
    </w:p>
    <w:p w:rsidR="00B5643A" w:rsidRDefault="00B5643A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Геральдическим советом при Президенте РФ зарегистрированы официально символы поселения – герб, флаг</w:t>
      </w:r>
      <w:r w:rsidR="0006628D">
        <w:rPr>
          <w:sz w:val="28"/>
          <w:szCs w:val="28"/>
        </w:rPr>
        <w:t>, сайт в сети Интернет (</w:t>
      </w:r>
      <w:proofErr w:type="spellStart"/>
      <w:r w:rsidR="0006628D">
        <w:rPr>
          <w:sz w:val="28"/>
          <w:szCs w:val="28"/>
        </w:rPr>
        <w:t>кипенское</w:t>
      </w:r>
      <w:proofErr w:type="gramStart"/>
      <w:r w:rsidR="0006628D">
        <w:rPr>
          <w:sz w:val="28"/>
          <w:szCs w:val="28"/>
        </w:rPr>
        <w:t>.р</w:t>
      </w:r>
      <w:proofErr w:type="gramEnd"/>
      <w:r w:rsidR="0006628D">
        <w:rPr>
          <w:sz w:val="28"/>
          <w:szCs w:val="28"/>
        </w:rPr>
        <w:t>ф</w:t>
      </w:r>
      <w:proofErr w:type="spellEnd"/>
      <w:r w:rsidR="0006628D">
        <w:rPr>
          <w:sz w:val="28"/>
          <w:szCs w:val="28"/>
        </w:rPr>
        <w:t>).</w:t>
      </w:r>
    </w:p>
    <w:p w:rsidR="00AC7042" w:rsidRDefault="00AC7042" w:rsidP="00612051">
      <w:pPr>
        <w:jc w:val="both"/>
        <w:rPr>
          <w:sz w:val="28"/>
          <w:szCs w:val="28"/>
        </w:rPr>
      </w:pPr>
    </w:p>
    <w:p w:rsidR="0012625B" w:rsidRDefault="0006628D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на основании решения совета депутатов утвержден Знак </w:t>
      </w:r>
      <w:r w:rsidRPr="0006628D">
        <w:rPr>
          <w:b/>
          <w:sz w:val="28"/>
          <w:szCs w:val="28"/>
        </w:rPr>
        <w:t xml:space="preserve">«Почетный житель муниципального образования </w:t>
      </w:r>
      <w:proofErr w:type="spellStart"/>
      <w:r w:rsidRPr="0006628D">
        <w:rPr>
          <w:b/>
          <w:sz w:val="28"/>
          <w:szCs w:val="28"/>
        </w:rPr>
        <w:t>Кипенское</w:t>
      </w:r>
      <w:proofErr w:type="spellEnd"/>
      <w:r w:rsidRPr="0006628D">
        <w:rPr>
          <w:b/>
          <w:sz w:val="28"/>
          <w:szCs w:val="28"/>
        </w:rPr>
        <w:t xml:space="preserve"> сельское поселение Ломоно</w:t>
      </w:r>
      <w:r w:rsidR="0012625B">
        <w:rPr>
          <w:b/>
          <w:sz w:val="28"/>
          <w:szCs w:val="28"/>
        </w:rPr>
        <w:t>совского муниципального района Л</w:t>
      </w:r>
      <w:r w:rsidRPr="0006628D">
        <w:rPr>
          <w:b/>
          <w:sz w:val="28"/>
          <w:szCs w:val="28"/>
        </w:rPr>
        <w:t xml:space="preserve">енинградской области» и Знак « За заслуги перед муниципальным образованием </w:t>
      </w:r>
      <w:proofErr w:type="spellStart"/>
      <w:r w:rsidRPr="0006628D">
        <w:rPr>
          <w:b/>
          <w:sz w:val="28"/>
          <w:szCs w:val="28"/>
        </w:rPr>
        <w:t>Кипенское</w:t>
      </w:r>
      <w:proofErr w:type="spellEnd"/>
      <w:r w:rsidRPr="0006628D">
        <w:rPr>
          <w:b/>
          <w:sz w:val="28"/>
          <w:szCs w:val="28"/>
        </w:rPr>
        <w:t xml:space="preserve"> сельское поселение Ломоносовского муниципального района Ленинградской области»</w:t>
      </w:r>
      <w:r w:rsidR="00061382">
        <w:rPr>
          <w:b/>
          <w:sz w:val="28"/>
          <w:szCs w:val="28"/>
        </w:rPr>
        <w:t xml:space="preserve"> </w:t>
      </w:r>
      <w:r w:rsidR="00061382" w:rsidRPr="00061382">
        <w:rPr>
          <w:sz w:val="28"/>
          <w:szCs w:val="28"/>
        </w:rPr>
        <w:t>зарегистрированы отличительные знаки в Геральдическом совете при Президенте РФ и получены официальные свидетельства.</w:t>
      </w:r>
      <w:r w:rsidR="008B2C1C">
        <w:rPr>
          <w:sz w:val="28"/>
          <w:szCs w:val="28"/>
        </w:rPr>
        <w:t xml:space="preserve"> </w:t>
      </w:r>
    </w:p>
    <w:p w:rsidR="0012625B" w:rsidRDefault="0012625B" w:rsidP="00612051">
      <w:pPr>
        <w:jc w:val="both"/>
        <w:rPr>
          <w:sz w:val="28"/>
          <w:szCs w:val="28"/>
        </w:rPr>
      </w:pPr>
    </w:p>
    <w:p w:rsidR="00911BF6" w:rsidRDefault="00061382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Почетными званиями удостоены жители 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</w:t>
      </w:r>
      <w:r w:rsidR="0004698F">
        <w:rPr>
          <w:sz w:val="28"/>
          <w:szCs w:val="28"/>
        </w:rPr>
        <w:t>ение – 17 человек.</w:t>
      </w:r>
      <w:r w:rsidR="004333F0">
        <w:rPr>
          <w:sz w:val="28"/>
          <w:szCs w:val="28"/>
        </w:rPr>
        <w:t xml:space="preserve"> </w:t>
      </w:r>
      <w:r w:rsidR="00DF3F8B">
        <w:rPr>
          <w:sz w:val="28"/>
          <w:szCs w:val="28"/>
        </w:rPr>
        <w:t>Это люди</w:t>
      </w:r>
      <w:r w:rsidR="0038671C">
        <w:rPr>
          <w:sz w:val="28"/>
          <w:szCs w:val="28"/>
        </w:rPr>
        <w:t>,</w:t>
      </w:r>
      <w:r w:rsidR="0012625B">
        <w:rPr>
          <w:sz w:val="28"/>
          <w:szCs w:val="28"/>
        </w:rPr>
        <w:t xml:space="preserve"> </w:t>
      </w:r>
      <w:r w:rsidR="00DF3F8B">
        <w:rPr>
          <w:sz w:val="28"/>
          <w:szCs w:val="28"/>
        </w:rPr>
        <w:t xml:space="preserve">проживающие на территории </w:t>
      </w:r>
      <w:r w:rsidR="00295253">
        <w:rPr>
          <w:sz w:val="28"/>
          <w:szCs w:val="28"/>
        </w:rPr>
        <w:t xml:space="preserve">МО </w:t>
      </w:r>
      <w:proofErr w:type="spellStart"/>
      <w:r w:rsidR="00295253">
        <w:rPr>
          <w:sz w:val="28"/>
          <w:szCs w:val="28"/>
        </w:rPr>
        <w:t>Кипенское</w:t>
      </w:r>
      <w:proofErr w:type="spellEnd"/>
      <w:r w:rsidR="00295253">
        <w:rPr>
          <w:sz w:val="28"/>
          <w:szCs w:val="28"/>
        </w:rPr>
        <w:t xml:space="preserve"> </w:t>
      </w:r>
      <w:r w:rsidR="00295253">
        <w:rPr>
          <w:sz w:val="28"/>
          <w:szCs w:val="28"/>
        </w:rPr>
        <w:lastRenderedPageBreak/>
        <w:t>сельское поселение</w:t>
      </w:r>
      <w:r w:rsidR="00DF3F8B">
        <w:rPr>
          <w:sz w:val="28"/>
          <w:szCs w:val="28"/>
        </w:rPr>
        <w:t xml:space="preserve">, которые внесли свой вклад в развитие и процветание нашей </w:t>
      </w:r>
      <w:proofErr w:type="spellStart"/>
      <w:r w:rsidR="00DF3F8B">
        <w:rPr>
          <w:sz w:val="28"/>
          <w:szCs w:val="28"/>
        </w:rPr>
        <w:t>Кипенской</w:t>
      </w:r>
      <w:proofErr w:type="spellEnd"/>
      <w:r w:rsidR="00DF3F8B">
        <w:rPr>
          <w:sz w:val="28"/>
          <w:szCs w:val="28"/>
        </w:rPr>
        <w:t xml:space="preserve"> земли.</w:t>
      </w:r>
    </w:p>
    <w:p w:rsidR="00D66FA0" w:rsidRDefault="004A2491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3B30">
        <w:rPr>
          <w:b/>
          <w:sz w:val="28"/>
          <w:szCs w:val="28"/>
        </w:rPr>
        <w:t>Демографическая ситуация</w:t>
      </w:r>
      <w:r w:rsidR="00A02D36">
        <w:rPr>
          <w:sz w:val="28"/>
          <w:szCs w:val="28"/>
        </w:rPr>
        <w:t>. За истекшие пять лет численность населения менялась незначительно. В поселении отмечена тенденция к сокращению естественной убыли населения</w:t>
      </w:r>
      <w:r w:rsidR="009D2F72">
        <w:rPr>
          <w:sz w:val="28"/>
          <w:szCs w:val="28"/>
        </w:rPr>
        <w:t xml:space="preserve">, однако смертность по–прежнему превышает </w:t>
      </w:r>
      <w:r w:rsidR="00D41B6A">
        <w:rPr>
          <w:sz w:val="28"/>
          <w:szCs w:val="28"/>
        </w:rPr>
        <w:t>в три раза</w:t>
      </w:r>
      <w:r w:rsidR="00E26F49">
        <w:rPr>
          <w:sz w:val="28"/>
          <w:szCs w:val="28"/>
        </w:rPr>
        <w:t xml:space="preserve"> </w:t>
      </w:r>
      <w:r w:rsidR="00D41B6A">
        <w:rPr>
          <w:sz w:val="28"/>
          <w:szCs w:val="28"/>
        </w:rPr>
        <w:t xml:space="preserve"> </w:t>
      </w:r>
      <w:r w:rsidR="009D2F72">
        <w:rPr>
          <w:sz w:val="28"/>
          <w:szCs w:val="28"/>
        </w:rPr>
        <w:t>рождаемость</w:t>
      </w:r>
      <w:r w:rsidR="00F903E4">
        <w:rPr>
          <w:sz w:val="28"/>
          <w:szCs w:val="28"/>
        </w:rPr>
        <w:t xml:space="preserve"> </w:t>
      </w:r>
      <w:r w:rsidR="009D2F72">
        <w:rPr>
          <w:sz w:val="28"/>
          <w:szCs w:val="28"/>
        </w:rPr>
        <w:t xml:space="preserve">и </w:t>
      </w:r>
      <w:r w:rsidR="00E26F49">
        <w:rPr>
          <w:sz w:val="28"/>
          <w:szCs w:val="28"/>
        </w:rPr>
        <w:t>«старение</w:t>
      </w:r>
      <w:r w:rsidR="00876516">
        <w:rPr>
          <w:sz w:val="28"/>
          <w:szCs w:val="28"/>
        </w:rPr>
        <w:t>» населения.</w:t>
      </w:r>
      <w:r w:rsidR="00DA0288">
        <w:rPr>
          <w:sz w:val="28"/>
          <w:szCs w:val="28"/>
        </w:rPr>
        <w:t xml:space="preserve"> Количество </w:t>
      </w:r>
      <w:proofErr w:type="gramStart"/>
      <w:r w:rsidR="00DA0288">
        <w:rPr>
          <w:sz w:val="28"/>
          <w:szCs w:val="28"/>
        </w:rPr>
        <w:t>родившихся</w:t>
      </w:r>
      <w:proofErr w:type="gramEnd"/>
      <w:r w:rsidR="00DA0288">
        <w:rPr>
          <w:sz w:val="28"/>
          <w:szCs w:val="28"/>
        </w:rPr>
        <w:t xml:space="preserve"> – 23, умерло – 114.</w:t>
      </w:r>
      <w:r w:rsidR="00F903E4">
        <w:rPr>
          <w:sz w:val="28"/>
          <w:szCs w:val="28"/>
        </w:rPr>
        <w:t xml:space="preserve"> </w:t>
      </w:r>
      <w:r w:rsidR="009D2F72">
        <w:rPr>
          <w:sz w:val="28"/>
          <w:szCs w:val="28"/>
        </w:rPr>
        <w:t xml:space="preserve">В поселении присутствует </w:t>
      </w:r>
      <w:r w:rsidR="00F903E4">
        <w:rPr>
          <w:sz w:val="28"/>
          <w:szCs w:val="28"/>
        </w:rPr>
        <w:t xml:space="preserve">отток трудоспособной части населения, в связи </w:t>
      </w:r>
      <w:r w:rsidR="00E26F49">
        <w:rPr>
          <w:sz w:val="28"/>
          <w:szCs w:val="28"/>
        </w:rPr>
        <w:t>с тем, что</w:t>
      </w:r>
      <w:r w:rsidR="00F903E4">
        <w:rPr>
          <w:sz w:val="28"/>
          <w:szCs w:val="28"/>
        </w:rPr>
        <w:t xml:space="preserve"> большая часть населения вынуждена трудиться в СПб.</w:t>
      </w:r>
      <w:r w:rsidR="00ED34D9">
        <w:rPr>
          <w:sz w:val="28"/>
          <w:szCs w:val="28"/>
        </w:rPr>
        <w:t xml:space="preserve"> </w:t>
      </w:r>
      <w:r w:rsidR="005904F5">
        <w:rPr>
          <w:sz w:val="28"/>
          <w:szCs w:val="28"/>
        </w:rPr>
        <w:t xml:space="preserve">Местные предприятия и хозяйствующие объекты (ИП, Торговые центры, предприятия) не обеспечивают должным образом количеством рабочих мест, достойной оплатой труда, в связи с этим </w:t>
      </w:r>
      <w:proofErr w:type="spellStart"/>
      <w:r w:rsidR="005904F5">
        <w:rPr>
          <w:sz w:val="28"/>
          <w:szCs w:val="28"/>
        </w:rPr>
        <w:t>ьольшая</w:t>
      </w:r>
      <w:proofErr w:type="spellEnd"/>
      <w:r w:rsidR="005904F5">
        <w:rPr>
          <w:sz w:val="28"/>
          <w:szCs w:val="28"/>
        </w:rPr>
        <w:t xml:space="preserve"> часть населения вынуждена трудиться в СПб.</w:t>
      </w:r>
      <w:r w:rsidR="003927A0">
        <w:rPr>
          <w:sz w:val="28"/>
          <w:szCs w:val="28"/>
        </w:rPr>
        <w:t xml:space="preserve"> </w:t>
      </w:r>
    </w:p>
    <w:p w:rsidR="00EC37EA" w:rsidRDefault="00EC37EA" w:rsidP="00612051">
      <w:pPr>
        <w:jc w:val="both"/>
        <w:rPr>
          <w:sz w:val="28"/>
          <w:szCs w:val="28"/>
        </w:rPr>
      </w:pPr>
    </w:p>
    <w:p w:rsidR="00390A08" w:rsidRDefault="006D67BB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Официально в нашем поселении з</w:t>
      </w:r>
      <w:r w:rsidR="00E26F49">
        <w:rPr>
          <w:sz w:val="28"/>
          <w:szCs w:val="28"/>
        </w:rPr>
        <w:t>арегистрировано в 20</w:t>
      </w:r>
      <w:r w:rsidR="00947412">
        <w:rPr>
          <w:sz w:val="28"/>
          <w:szCs w:val="28"/>
        </w:rPr>
        <w:t>2</w:t>
      </w:r>
      <w:r w:rsidR="002A6877">
        <w:rPr>
          <w:sz w:val="28"/>
          <w:szCs w:val="28"/>
        </w:rPr>
        <w:t>2</w:t>
      </w:r>
      <w:r w:rsidR="00E26F49">
        <w:rPr>
          <w:sz w:val="28"/>
          <w:szCs w:val="28"/>
        </w:rPr>
        <w:t xml:space="preserve"> году – 5</w:t>
      </w:r>
      <w:r w:rsidR="00390A08">
        <w:rPr>
          <w:sz w:val="28"/>
          <w:szCs w:val="28"/>
        </w:rPr>
        <w:t xml:space="preserve">800 </w:t>
      </w:r>
      <w:r>
        <w:rPr>
          <w:sz w:val="28"/>
          <w:szCs w:val="28"/>
        </w:rPr>
        <w:t xml:space="preserve">человек, </w:t>
      </w:r>
    </w:p>
    <w:p w:rsidR="00871721" w:rsidRDefault="00871721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Трудоспособное население – 31</w:t>
      </w:r>
      <w:r w:rsidR="0044018F">
        <w:rPr>
          <w:sz w:val="28"/>
          <w:szCs w:val="28"/>
        </w:rPr>
        <w:t>00</w:t>
      </w:r>
      <w:r w:rsidR="00E26F49">
        <w:rPr>
          <w:sz w:val="28"/>
          <w:szCs w:val="28"/>
        </w:rPr>
        <w:t>.</w:t>
      </w:r>
    </w:p>
    <w:p w:rsidR="00947412" w:rsidRDefault="00947412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Предпринимателей – 92</w:t>
      </w:r>
    </w:p>
    <w:p w:rsidR="00947412" w:rsidRDefault="00947412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многодетных семей – 35, из них Матери </w:t>
      </w:r>
      <w:proofErr w:type="gramStart"/>
      <w:r w:rsidR="008528A4">
        <w:rPr>
          <w:sz w:val="28"/>
          <w:szCs w:val="28"/>
        </w:rPr>
        <w:t>-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ероини – 4</w:t>
      </w:r>
    </w:p>
    <w:p w:rsidR="00947412" w:rsidRDefault="00947412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>Семьи с опекаемыми детьми – 5</w:t>
      </w:r>
    </w:p>
    <w:p w:rsidR="00947412" w:rsidRDefault="00947412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Детей-инвалидо</w:t>
      </w:r>
      <w:r w:rsidR="005904F5">
        <w:rPr>
          <w:sz w:val="28"/>
          <w:szCs w:val="28"/>
        </w:rPr>
        <w:t>в</w:t>
      </w:r>
      <w:r>
        <w:rPr>
          <w:sz w:val="28"/>
          <w:szCs w:val="28"/>
        </w:rPr>
        <w:t xml:space="preserve"> - 14</w:t>
      </w:r>
    </w:p>
    <w:p w:rsidR="009547F9" w:rsidRDefault="009547F9" w:rsidP="00612051">
      <w:pPr>
        <w:jc w:val="both"/>
        <w:rPr>
          <w:sz w:val="28"/>
          <w:szCs w:val="28"/>
        </w:rPr>
      </w:pPr>
    </w:p>
    <w:p w:rsidR="009547F9" w:rsidRDefault="009547F9" w:rsidP="00612051">
      <w:pPr>
        <w:jc w:val="both"/>
        <w:rPr>
          <w:sz w:val="28"/>
          <w:szCs w:val="28"/>
        </w:rPr>
      </w:pPr>
    </w:p>
    <w:p w:rsidR="006D67BB" w:rsidRDefault="00D63EC1" w:rsidP="006120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D67BB" w:rsidRPr="00443048">
        <w:rPr>
          <w:b/>
          <w:sz w:val="28"/>
          <w:szCs w:val="28"/>
        </w:rPr>
        <w:t>На первичном воинском учете состоит:</w:t>
      </w:r>
      <w:r w:rsidR="00443048">
        <w:rPr>
          <w:sz w:val="28"/>
          <w:szCs w:val="28"/>
        </w:rPr>
        <w:t xml:space="preserve"> (осуществление федеральных полномочий по первичному воинскому учету, осуществляется за счет средств бюджета РФ)</w:t>
      </w:r>
      <w:r w:rsidR="006C7F44">
        <w:rPr>
          <w:sz w:val="28"/>
          <w:szCs w:val="28"/>
        </w:rPr>
        <w:t>.</w:t>
      </w:r>
      <w:r w:rsidR="0038671C">
        <w:rPr>
          <w:sz w:val="28"/>
          <w:szCs w:val="28"/>
        </w:rPr>
        <w:t xml:space="preserve"> </w:t>
      </w:r>
      <w:r w:rsidR="006C7F44">
        <w:rPr>
          <w:sz w:val="28"/>
          <w:szCs w:val="28"/>
        </w:rPr>
        <w:t>Учетные данные (сверка) граждан</w:t>
      </w:r>
      <w:r w:rsidR="00262313">
        <w:rPr>
          <w:sz w:val="28"/>
          <w:szCs w:val="28"/>
        </w:rPr>
        <w:t xml:space="preserve"> на 31.12.202</w:t>
      </w:r>
      <w:r w:rsidR="00E841F5">
        <w:rPr>
          <w:sz w:val="28"/>
          <w:szCs w:val="28"/>
        </w:rPr>
        <w:t>2</w:t>
      </w:r>
      <w:r w:rsidR="00262313">
        <w:rPr>
          <w:sz w:val="28"/>
          <w:szCs w:val="28"/>
        </w:rPr>
        <w:t>г</w:t>
      </w:r>
      <w:r w:rsidR="006C7F44">
        <w:rPr>
          <w:sz w:val="28"/>
          <w:szCs w:val="28"/>
        </w:rPr>
        <w:t>:</w:t>
      </w:r>
    </w:p>
    <w:p w:rsidR="006D67BB" w:rsidRDefault="00E841F5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– 934 человека</w:t>
      </w:r>
      <w:r w:rsidR="006D67BB">
        <w:rPr>
          <w:sz w:val="28"/>
          <w:szCs w:val="28"/>
        </w:rPr>
        <w:t xml:space="preserve">, их них </w:t>
      </w:r>
      <w:proofErr w:type="gramStart"/>
      <w:r w:rsidR="006D67BB">
        <w:rPr>
          <w:sz w:val="28"/>
          <w:szCs w:val="28"/>
        </w:rPr>
        <w:t>на</w:t>
      </w:r>
      <w:proofErr w:type="gramEnd"/>
      <w:r w:rsidR="006D67BB">
        <w:rPr>
          <w:sz w:val="28"/>
          <w:szCs w:val="28"/>
        </w:rPr>
        <w:t xml:space="preserve"> </w:t>
      </w:r>
      <w:proofErr w:type="gramStart"/>
      <w:r w:rsidR="006D67BB">
        <w:rPr>
          <w:sz w:val="28"/>
          <w:szCs w:val="28"/>
        </w:rPr>
        <w:t>спец</w:t>
      </w:r>
      <w:proofErr w:type="gramEnd"/>
      <w:r w:rsidR="006D67BB">
        <w:rPr>
          <w:sz w:val="28"/>
          <w:szCs w:val="28"/>
        </w:rPr>
        <w:t>.</w:t>
      </w:r>
      <w:r w:rsidR="00151FD8">
        <w:rPr>
          <w:sz w:val="28"/>
          <w:szCs w:val="28"/>
        </w:rPr>
        <w:t xml:space="preserve"> </w:t>
      </w:r>
      <w:r w:rsidR="006D67BB">
        <w:rPr>
          <w:sz w:val="28"/>
          <w:szCs w:val="28"/>
        </w:rPr>
        <w:t xml:space="preserve">учете – </w:t>
      </w:r>
      <w:r>
        <w:rPr>
          <w:sz w:val="28"/>
          <w:szCs w:val="28"/>
        </w:rPr>
        <w:t>50</w:t>
      </w:r>
    </w:p>
    <w:p w:rsidR="006D67BB" w:rsidRDefault="002D0E78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>Офицеров запаса</w:t>
      </w:r>
      <w:r w:rsidR="007968B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841F5">
        <w:rPr>
          <w:sz w:val="28"/>
          <w:szCs w:val="28"/>
        </w:rPr>
        <w:t>71</w:t>
      </w:r>
      <w:r>
        <w:rPr>
          <w:sz w:val="28"/>
          <w:szCs w:val="28"/>
        </w:rPr>
        <w:t xml:space="preserve">, из них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. учете -</w:t>
      </w:r>
      <w:r w:rsidR="00E841F5">
        <w:rPr>
          <w:sz w:val="28"/>
          <w:szCs w:val="28"/>
        </w:rPr>
        <w:t>12</w:t>
      </w:r>
    </w:p>
    <w:p w:rsidR="00151FD8" w:rsidRDefault="00151FD8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Ветеранов боевых действий </w:t>
      </w:r>
      <w:proofErr w:type="gramStart"/>
      <w:r w:rsidR="00CB08EA">
        <w:rPr>
          <w:sz w:val="28"/>
          <w:szCs w:val="28"/>
        </w:rPr>
        <w:t xml:space="preserve">( </w:t>
      </w:r>
      <w:proofErr w:type="gramEnd"/>
      <w:r w:rsidR="00CB08EA">
        <w:rPr>
          <w:sz w:val="28"/>
          <w:szCs w:val="28"/>
        </w:rPr>
        <w:t>Афганистан</w:t>
      </w:r>
      <w:r w:rsidR="007968B8">
        <w:rPr>
          <w:sz w:val="28"/>
          <w:szCs w:val="28"/>
        </w:rPr>
        <w:t>,</w:t>
      </w:r>
      <w:r w:rsidR="00262313">
        <w:rPr>
          <w:sz w:val="28"/>
          <w:szCs w:val="28"/>
        </w:rPr>
        <w:t xml:space="preserve"> </w:t>
      </w:r>
      <w:r w:rsidR="007968B8">
        <w:rPr>
          <w:sz w:val="28"/>
          <w:szCs w:val="28"/>
        </w:rPr>
        <w:t>Чечня</w:t>
      </w:r>
      <w:r w:rsidR="00CB08EA">
        <w:rPr>
          <w:sz w:val="28"/>
          <w:szCs w:val="28"/>
        </w:rPr>
        <w:t xml:space="preserve"> ) </w:t>
      </w:r>
      <w:r w:rsidR="00C2472D">
        <w:rPr>
          <w:sz w:val="28"/>
          <w:szCs w:val="28"/>
        </w:rPr>
        <w:t>–</w:t>
      </w:r>
      <w:r w:rsidR="00E841F5">
        <w:rPr>
          <w:sz w:val="28"/>
          <w:szCs w:val="28"/>
        </w:rPr>
        <w:t xml:space="preserve">19 </w:t>
      </w:r>
      <w:r w:rsidR="00C2472D">
        <w:rPr>
          <w:sz w:val="28"/>
          <w:szCs w:val="28"/>
        </w:rPr>
        <w:t>чел.</w:t>
      </w:r>
    </w:p>
    <w:p w:rsidR="00151FD8" w:rsidRDefault="00151FD8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>Блокадников</w:t>
      </w:r>
      <w:r w:rsidR="00CB0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="00317EF3">
        <w:rPr>
          <w:sz w:val="28"/>
          <w:szCs w:val="28"/>
        </w:rPr>
        <w:t>7</w:t>
      </w:r>
      <w:r w:rsidR="00390A08">
        <w:rPr>
          <w:sz w:val="28"/>
          <w:szCs w:val="28"/>
        </w:rPr>
        <w:t xml:space="preserve"> </w:t>
      </w:r>
      <w:r>
        <w:rPr>
          <w:sz w:val="28"/>
          <w:szCs w:val="28"/>
        </w:rPr>
        <w:t>чел.</w:t>
      </w:r>
    </w:p>
    <w:p w:rsidR="00151FD8" w:rsidRDefault="00262313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Малолетних у</w:t>
      </w:r>
      <w:r w:rsidR="00151FD8">
        <w:rPr>
          <w:sz w:val="28"/>
          <w:szCs w:val="28"/>
        </w:rPr>
        <w:t xml:space="preserve">зников </w:t>
      </w:r>
      <w:r w:rsidR="00390A08">
        <w:rPr>
          <w:sz w:val="28"/>
          <w:szCs w:val="28"/>
        </w:rPr>
        <w:t xml:space="preserve"> лагерей </w:t>
      </w:r>
      <w:r w:rsidR="00151FD8">
        <w:rPr>
          <w:sz w:val="28"/>
          <w:szCs w:val="28"/>
        </w:rPr>
        <w:t>–</w:t>
      </w:r>
      <w:r w:rsidR="007968B8">
        <w:rPr>
          <w:sz w:val="28"/>
          <w:szCs w:val="28"/>
        </w:rPr>
        <w:t xml:space="preserve">   </w:t>
      </w:r>
      <w:r w:rsidR="00390A08">
        <w:rPr>
          <w:sz w:val="28"/>
          <w:szCs w:val="28"/>
        </w:rPr>
        <w:t>2</w:t>
      </w:r>
      <w:r w:rsidR="00317EF3">
        <w:rPr>
          <w:sz w:val="28"/>
          <w:szCs w:val="28"/>
        </w:rPr>
        <w:t>4</w:t>
      </w:r>
      <w:r w:rsidR="007968B8">
        <w:rPr>
          <w:sz w:val="28"/>
          <w:szCs w:val="28"/>
        </w:rPr>
        <w:t xml:space="preserve">  </w:t>
      </w:r>
      <w:r w:rsidR="00151FD8">
        <w:rPr>
          <w:sz w:val="28"/>
          <w:szCs w:val="28"/>
        </w:rPr>
        <w:t>чел.</w:t>
      </w:r>
    </w:p>
    <w:p w:rsidR="00432B39" w:rsidRDefault="00151FD8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>Тружеников тыла -</w:t>
      </w:r>
      <w:r w:rsidR="007968B8">
        <w:rPr>
          <w:sz w:val="28"/>
          <w:szCs w:val="28"/>
        </w:rPr>
        <w:t xml:space="preserve">  </w:t>
      </w:r>
      <w:r w:rsidR="00317EF3">
        <w:rPr>
          <w:sz w:val="28"/>
          <w:szCs w:val="28"/>
        </w:rPr>
        <w:t>8</w:t>
      </w:r>
      <w:r>
        <w:rPr>
          <w:sz w:val="28"/>
          <w:szCs w:val="28"/>
        </w:rPr>
        <w:t xml:space="preserve"> чел.</w:t>
      </w:r>
    </w:p>
    <w:p w:rsidR="00151FD8" w:rsidRDefault="00432B39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Ветеранов ВОВ </w:t>
      </w:r>
      <w:r w:rsidR="0026231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17EF3">
        <w:rPr>
          <w:sz w:val="28"/>
          <w:szCs w:val="28"/>
        </w:rPr>
        <w:t>0</w:t>
      </w:r>
    </w:p>
    <w:p w:rsidR="00262313" w:rsidRDefault="00262313" w:rsidP="00612051">
      <w:pPr>
        <w:jc w:val="both"/>
        <w:rPr>
          <w:sz w:val="28"/>
          <w:szCs w:val="28"/>
        </w:rPr>
      </w:pPr>
    </w:p>
    <w:p w:rsidR="006D67BB" w:rsidRDefault="006D67BB" w:rsidP="00612051">
      <w:pPr>
        <w:jc w:val="both"/>
        <w:rPr>
          <w:sz w:val="28"/>
          <w:szCs w:val="28"/>
        </w:rPr>
      </w:pPr>
    </w:p>
    <w:p w:rsidR="00EE0563" w:rsidRDefault="009150BE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7B97">
        <w:rPr>
          <w:sz w:val="28"/>
          <w:szCs w:val="28"/>
        </w:rPr>
        <w:t xml:space="preserve">       </w:t>
      </w:r>
      <w:proofErr w:type="gramStart"/>
      <w:r w:rsidR="00FE5752">
        <w:rPr>
          <w:sz w:val="28"/>
          <w:szCs w:val="28"/>
        </w:rPr>
        <w:t>На территории</w:t>
      </w:r>
      <w:r w:rsidR="003E656F">
        <w:rPr>
          <w:sz w:val="28"/>
          <w:szCs w:val="28"/>
        </w:rPr>
        <w:t xml:space="preserve"> МО </w:t>
      </w:r>
      <w:proofErr w:type="spellStart"/>
      <w:r w:rsidR="003E656F">
        <w:rPr>
          <w:sz w:val="28"/>
          <w:szCs w:val="28"/>
        </w:rPr>
        <w:t>Кипенское</w:t>
      </w:r>
      <w:proofErr w:type="spellEnd"/>
      <w:r w:rsidR="003E656F">
        <w:rPr>
          <w:sz w:val="28"/>
          <w:szCs w:val="28"/>
        </w:rPr>
        <w:t xml:space="preserve"> сельское поселение </w:t>
      </w:r>
      <w:r w:rsidR="00876516">
        <w:rPr>
          <w:sz w:val="28"/>
          <w:szCs w:val="28"/>
        </w:rPr>
        <w:t>действует 40 небольших предприятий из разных отраслей экономики: промышленность, производство стеклопакетов, производство плитки, стальной сетки, гидроизолирующих м</w:t>
      </w:r>
      <w:r w:rsidR="00AE7B47">
        <w:rPr>
          <w:sz w:val="28"/>
          <w:szCs w:val="28"/>
        </w:rPr>
        <w:t>а</w:t>
      </w:r>
      <w:r w:rsidR="00876516">
        <w:rPr>
          <w:sz w:val="28"/>
          <w:szCs w:val="28"/>
        </w:rPr>
        <w:t>териалов, продуктов питания, производство памятников,</w:t>
      </w:r>
      <w:r w:rsidR="00893E4A">
        <w:rPr>
          <w:sz w:val="28"/>
          <w:szCs w:val="28"/>
        </w:rPr>
        <w:t xml:space="preserve"> сельское хозяйство, торговля (</w:t>
      </w:r>
      <w:r w:rsidR="00876516">
        <w:rPr>
          <w:sz w:val="28"/>
          <w:szCs w:val="28"/>
        </w:rPr>
        <w:t>магазины</w:t>
      </w:r>
      <w:r w:rsidR="00AE7B47">
        <w:rPr>
          <w:sz w:val="28"/>
          <w:szCs w:val="28"/>
        </w:rPr>
        <w:t xml:space="preserve"> по продаже продовольственных и промышленных товаров)</w:t>
      </w:r>
      <w:r w:rsidR="0008157A">
        <w:rPr>
          <w:sz w:val="28"/>
          <w:szCs w:val="28"/>
        </w:rPr>
        <w:t xml:space="preserve">, строительство, несколько предприятий </w:t>
      </w:r>
      <w:r w:rsidR="00340B7F">
        <w:rPr>
          <w:sz w:val="28"/>
          <w:szCs w:val="28"/>
        </w:rPr>
        <w:t xml:space="preserve"> </w:t>
      </w:r>
      <w:r w:rsidR="0008157A">
        <w:rPr>
          <w:sz w:val="28"/>
          <w:szCs w:val="28"/>
        </w:rPr>
        <w:t>бюджетной сферы (детский сад,</w:t>
      </w:r>
      <w:r w:rsidR="009A5FE8">
        <w:rPr>
          <w:sz w:val="28"/>
          <w:szCs w:val="28"/>
        </w:rPr>
        <w:t xml:space="preserve"> </w:t>
      </w:r>
      <w:r w:rsidR="0008157A">
        <w:rPr>
          <w:sz w:val="28"/>
          <w:szCs w:val="28"/>
        </w:rPr>
        <w:t xml:space="preserve">ФАП д. </w:t>
      </w:r>
      <w:proofErr w:type="spellStart"/>
      <w:r w:rsidR="0008157A">
        <w:rPr>
          <w:sz w:val="28"/>
          <w:szCs w:val="28"/>
        </w:rPr>
        <w:t>Келози</w:t>
      </w:r>
      <w:proofErr w:type="spellEnd"/>
      <w:r w:rsidR="0008157A">
        <w:rPr>
          <w:sz w:val="28"/>
          <w:szCs w:val="28"/>
        </w:rPr>
        <w:t>, амбулатория д. Кипень,</w:t>
      </w:r>
      <w:r w:rsidR="007070E2">
        <w:rPr>
          <w:sz w:val="28"/>
          <w:szCs w:val="28"/>
        </w:rPr>
        <w:t xml:space="preserve"> </w:t>
      </w:r>
      <w:r w:rsidR="0008157A">
        <w:rPr>
          <w:sz w:val="28"/>
          <w:szCs w:val="28"/>
        </w:rPr>
        <w:t>школа, библиотека и Д</w:t>
      </w:r>
      <w:r w:rsidR="00340B7F">
        <w:rPr>
          <w:sz w:val="28"/>
          <w:szCs w:val="28"/>
        </w:rPr>
        <w:t>ом культуры</w:t>
      </w:r>
      <w:r w:rsidR="0008157A">
        <w:rPr>
          <w:sz w:val="28"/>
          <w:szCs w:val="28"/>
        </w:rPr>
        <w:t xml:space="preserve">), в сфере услуг </w:t>
      </w:r>
      <w:r w:rsidR="00EE0563">
        <w:rPr>
          <w:sz w:val="28"/>
          <w:szCs w:val="28"/>
        </w:rPr>
        <w:t>действуют кафе</w:t>
      </w:r>
      <w:proofErr w:type="gramEnd"/>
      <w:r w:rsidR="00EE0563">
        <w:rPr>
          <w:sz w:val="28"/>
          <w:szCs w:val="28"/>
        </w:rPr>
        <w:t>, парикмахерские</w:t>
      </w:r>
      <w:r w:rsidR="007070E2">
        <w:rPr>
          <w:sz w:val="28"/>
          <w:szCs w:val="28"/>
        </w:rPr>
        <w:t>, баня д. Кипень)</w:t>
      </w:r>
      <w:r w:rsidR="00EE0563">
        <w:rPr>
          <w:sz w:val="28"/>
          <w:szCs w:val="28"/>
        </w:rPr>
        <w:t>.</w:t>
      </w:r>
    </w:p>
    <w:p w:rsidR="00257346" w:rsidRDefault="00257346" w:rsidP="00612051">
      <w:pPr>
        <w:jc w:val="both"/>
        <w:rPr>
          <w:sz w:val="28"/>
          <w:szCs w:val="28"/>
        </w:rPr>
      </w:pPr>
    </w:p>
    <w:p w:rsidR="00340B7F" w:rsidRDefault="008435E2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435E2" w:rsidRDefault="008435E2" w:rsidP="00612051">
      <w:pPr>
        <w:jc w:val="center"/>
        <w:rPr>
          <w:b/>
          <w:sz w:val="28"/>
          <w:szCs w:val="28"/>
        </w:rPr>
      </w:pPr>
      <w:r w:rsidRPr="008435E2">
        <w:rPr>
          <w:b/>
          <w:sz w:val="28"/>
          <w:szCs w:val="28"/>
        </w:rPr>
        <w:t xml:space="preserve">Совет депутатов МО </w:t>
      </w:r>
      <w:proofErr w:type="spellStart"/>
      <w:r w:rsidRPr="008435E2">
        <w:rPr>
          <w:b/>
          <w:sz w:val="28"/>
          <w:szCs w:val="28"/>
        </w:rPr>
        <w:t>Кипенское</w:t>
      </w:r>
      <w:proofErr w:type="spellEnd"/>
      <w:r w:rsidRPr="008435E2">
        <w:rPr>
          <w:b/>
          <w:sz w:val="28"/>
          <w:szCs w:val="28"/>
        </w:rPr>
        <w:t xml:space="preserve"> сельское поселение.</w:t>
      </w:r>
    </w:p>
    <w:p w:rsidR="008435E2" w:rsidRDefault="00340B7F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="008435E2" w:rsidRPr="008435E2">
        <w:rPr>
          <w:sz w:val="28"/>
          <w:szCs w:val="28"/>
        </w:rPr>
        <w:t xml:space="preserve"> нашем</w:t>
      </w:r>
      <w:r>
        <w:rPr>
          <w:sz w:val="28"/>
          <w:szCs w:val="28"/>
        </w:rPr>
        <w:t xml:space="preserve">  </w:t>
      </w:r>
      <w:r w:rsidR="008435E2" w:rsidRPr="008435E2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    д</w:t>
      </w:r>
      <w:r w:rsidRPr="008435E2">
        <w:rPr>
          <w:sz w:val="28"/>
          <w:szCs w:val="28"/>
        </w:rPr>
        <w:t xml:space="preserve">ве ветви власти </w:t>
      </w:r>
      <w:r w:rsidR="008435E2" w:rsidRPr="008435E2">
        <w:rPr>
          <w:sz w:val="28"/>
          <w:szCs w:val="28"/>
        </w:rPr>
        <w:t>согласно 131-ФЗ; Законодательная – совет депутатов и исполнит</w:t>
      </w:r>
      <w:r>
        <w:rPr>
          <w:sz w:val="28"/>
          <w:szCs w:val="28"/>
        </w:rPr>
        <w:t xml:space="preserve">ельная (местная администрации), </w:t>
      </w:r>
      <w:r w:rsidR="008435E2" w:rsidRPr="008435E2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 которых</w:t>
      </w:r>
      <w:r w:rsidR="008435E2" w:rsidRPr="008435E2">
        <w:rPr>
          <w:sz w:val="28"/>
          <w:szCs w:val="28"/>
        </w:rPr>
        <w:t xml:space="preserve"> разные, а цель одна</w:t>
      </w:r>
      <w:r>
        <w:rPr>
          <w:sz w:val="28"/>
          <w:szCs w:val="28"/>
        </w:rPr>
        <w:t xml:space="preserve"> -</w:t>
      </w:r>
      <w:r w:rsidR="008435E2" w:rsidRPr="008435E2">
        <w:rPr>
          <w:sz w:val="28"/>
          <w:szCs w:val="28"/>
        </w:rPr>
        <w:t xml:space="preserve"> обеспечение ж</w:t>
      </w:r>
      <w:r w:rsidR="009F731E">
        <w:rPr>
          <w:sz w:val="28"/>
          <w:szCs w:val="28"/>
        </w:rPr>
        <w:t>и</w:t>
      </w:r>
      <w:r w:rsidR="008435E2" w:rsidRPr="008435E2">
        <w:rPr>
          <w:sz w:val="28"/>
          <w:szCs w:val="28"/>
        </w:rPr>
        <w:t>знедеятельности поселения.</w:t>
      </w:r>
    </w:p>
    <w:p w:rsidR="008561BB" w:rsidRDefault="009F731E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244A">
        <w:rPr>
          <w:sz w:val="28"/>
          <w:szCs w:val="28"/>
        </w:rPr>
        <w:t xml:space="preserve">        </w:t>
      </w:r>
      <w:r w:rsidR="009E30C1">
        <w:rPr>
          <w:sz w:val="28"/>
          <w:szCs w:val="28"/>
        </w:rPr>
        <w:t>На ближайшие 5 лет сформировалась команда</w:t>
      </w:r>
      <w:r w:rsidR="00D54FEF">
        <w:rPr>
          <w:sz w:val="28"/>
          <w:szCs w:val="28"/>
        </w:rPr>
        <w:t>,</w:t>
      </w:r>
      <w:r w:rsidR="009E30C1">
        <w:rPr>
          <w:sz w:val="28"/>
          <w:szCs w:val="28"/>
        </w:rPr>
        <w:t xml:space="preserve"> </w:t>
      </w:r>
      <w:r w:rsidR="00D54FEF">
        <w:rPr>
          <w:sz w:val="28"/>
          <w:szCs w:val="28"/>
        </w:rPr>
        <w:t xml:space="preserve">хотелось бы сказать </w:t>
      </w:r>
      <w:r w:rsidR="009E30C1">
        <w:rPr>
          <w:sz w:val="28"/>
          <w:szCs w:val="28"/>
        </w:rPr>
        <w:t>единомышленников, которая готова работать на благо жителей по</w:t>
      </w:r>
      <w:r w:rsidR="00340B7F">
        <w:rPr>
          <w:sz w:val="28"/>
          <w:szCs w:val="28"/>
        </w:rPr>
        <w:t>селения и в полной мере осознавать</w:t>
      </w:r>
      <w:r w:rsidR="00D54FEF">
        <w:rPr>
          <w:sz w:val="28"/>
          <w:szCs w:val="28"/>
        </w:rPr>
        <w:t xml:space="preserve"> </w:t>
      </w:r>
      <w:r w:rsidR="009E30C1">
        <w:rPr>
          <w:sz w:val="28"/>
          <w:szCs w:val="28"/>
        </w:rPr>
        <w:t>ответственность, которая на них возложена. Получены наказы</w:t>
      </w:r>
      <w:r w:rsidR="00D54FEF">
        <w:rPr>
          <w:sz w:val="28"/>
          <w:szCs w:val="28"/>
        </w:rPr>
        <w:t>, пожелания</w:t>
      </w:r>
      <w:r w:rsidR="009E30C1">
        <w:rPr>
          <w:sz w:val="28"/>
          <w:szCs w:val="28"/>
        </w:rPr>
        <w:t xml:space="preserve"> жителей поселения</w:t>
      </w:r>
      <w:r w:rsidR="00D54FEF">
        <w:rPr>
          <w:sz w:val="28"/>
          <w:szCs w:val="28"/>
        </w:rPr>
        <w:t xml:space="preserve">, которые предстоит выполнить. </w:t>
      </w:r>
      <w:r w:rsidR="002764CF">
        <w:rPr>
          <w:sz w:val="28"/>
          <w:szCs w:val="28"/>
        </w:rPr>
        <w:t>Депутатами выбраны люди, знающие свою тер</w:t>
      </w:r>
      <w:r w:rsidR="008561BB">
        <w:rPr>
          <w:sz w:val="28"/>
          <w:szCs w:val="28"/>
        </w:rPr>
        <w:t>риторию управленцы, руководители</w:t>
      </w:r>
      <w:r w:rsidR="002764CF">
        <w:rPr>
          <w:sz w:val="28"/>
          <w:szCs w:val="28"/>
        </w:rPr>
        <w:t>, которые имеют партийную поддержку всех ветвей власти.</w:t>
      </w:r>
      <w:r w:rsidR="008870F5">
        <w:rPr>
          <w:sz w:val="28"/>
          <w:szCs w:val="28"/>
        </w:rPr>
        <w:t xml:space="preserve">  </w:t>
      </w:r>
      <w:r w:rsidR="00276F73">
        <w:rPr>
          <w:sz w:val="28"/>
          <w:szCs w:val="28"/>
        </w:rPr>
        <w:t>В настоящее время депутатский корпус состоит из 9 человек</w:t>
      </w:r>
      <w:r w:rsidR="00B302D3">
        <w:rPr>
          <w:sz w:val="28"/>
          <w:szCs w:val="28"/>
        </w:rPr>
        <w:t xml:space="preserve"> </w:t>
      </w:r>
    </w:p>
    <w:p w:rsidR="008561BB" w:rsidRDefault="008561BB" w:rsidP="00612051">
      <w:pPr>
        <w:jc w:val="both"/>
        <w:rPr>
          <w:sz w:val="28"/>
          <w:szCs w:val="28"/>
        </w:rPr>
      </w:pPr>
    </w:p>
    <w:p w:rsidR="008561BB" w:rsidRDefault="00E41D6E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>Срывов заседаний не было</w:t>
      </w:r>
      <w:r w:rsidR="00335253">
        <w:rPr>
          <w:sz w:val="28"/>
          <w:szCs w:val="28"/>
        </w:rPr>
        <w:t xml:space="preserve"> (одно не состоялось по болезни депутатов)</w:t>
      </w:r>
      <w:r>
        <w:rPr>
          <w:sz w:val="28"/>
          <w:szCs w:val="28"/>
        </w:rPr>
        <w:t xml:space="preserve">. </w:t>
      </w:r>
    </w:p>
    <w:p w:rsidR="00E41D6E" w:rsidRDefault="00E41D6E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Создано</w:t>
      </w:r>
      <w:r w:rsidR="00335253">
        <w:rPr>
          <w:sz w:val="28"/>
          <w:szCs w:val="28"/>
        </w:rPr>
        <w:t xml:space="preserve"> 4 комиссии в совете депутатов это:</w:t>
      </w:r>
    </w:p>
    <w:p w:rsidR="00335253" w:rsidRDefault="00335253" w:rsidP="006120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Комиссия по муниципальному финансовому контролю</w:t>
      </w:r>
      <w:r w:rsidR="006A0EEF">
        <w:rPr>
          <w:sz w:val="28"/>
          <w:szCs w:val="28"/>
        </w:rPr>
        <w:t xml:space="preserve"> (председатель </w:t>
      </w:r>
      <w:proofErr w:type="gramStart"/>
      <w:r w:rsidR="008561BB">
        <w:rPr>
          <w:sz w:val="28"/>
          <w:szCs w:val="28"/>
        </w:rPr>
        <w:t>-</w:t>
      </w:r>
      <w:proofErr w:type="spellStart"/>
      <w:r w:rsidR="006A0EEF">
        <w:rPr>
          <w:sz w:val="28"/>
          <w:szCs w:val="28"/>
        </w:rPr>
        <w:t>М</w:t>
      </w:r>
      <w:proofErr w:type="gramEnd"/>
      <w:r w:rsidR="006A0EEF">
        <w:rPr>
          <w:sz w:val="28"/>
          <w:szCs w:val="28"/>
        </w:rPr>
        <w:t>олодикова</w:t>
      </w:r>
      <w:proofErr w:type="spellEnd"/>
      <w:r w:rsidR="006A0EEF">
        <w:rPr>
          <w:sz w:val="28"/>
          <w:szCs w:val="28"/>
        </w:rPr>
        <w:t xml:space="preserve"> Е.В.)</w:t>
      </w:r>
    </w:p>
    <w:p w:rsidR="00335253" w:rsidRDefault="00335253" w:rsidP="006120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по социальной политике (молодежь,</w:t>
      </w:r>
      <w:r w:rsidR="00FA7FAD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культура, спорт, здравоохранение</w:t>
      </w:r>
      <w:r w:rsidR="008561BB">
        <w:rPr>
          <w:sz w:val="28"/>
          <w:szCs w:val="28"/>
        </w:rPr>
        <w:t>,</w:t>
      </w:r>
      <w:r w:rsidR="0034498B">
        <w:rPr>
          <w:sz w:val="28"/>
          <w:szCs w:val="28"/>
        </w:rPr>
        <w:t xml:space="preserve"> председател</w:t>
      </w:r>
      <w:proofErr w:type="gramStart"/>
      <w:r w:rsidR="0034498B">
        <w:rPr>
          <w:sz w:val="28"/>
          <w:szCs w:val="28"/>
        </w:rPr>
        <w:t>ь</w:t>
      </w:r>
      <w:r w:rsidR="008561BB">
        <w:rPr>
          <w:sz w:val="28"/>
          <w:szCs w:val="28"/>
        </w:rPr>
        <w:t>-</w:t>
      </w:r>
      <w:proofErr w:type="gramEnd"/>
      <w:r w:rsidR="0034498B">
        <w:rPr>
          <w:sz w:val="28"/>
          <w:szCs w:val="28"/>
        </w:rPr>
        <w:t xml:space="preserve"> Вишневский Н.Н.</w:t>
      </w:r>
    </w:p>
    <w:p w:rsidR="00335253" w:rsidRDefault="00335253" w:rsidP="006120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благоустройству,</w:t>
      </w:r>
      <w:r w:rsidR="00FA7FAD">
        <w:rPr>
          <w:sz w:val="28"/>
          <w:szCs w:val="28"/>
        </w:rPr>
        <w:t xml:space="preserve"> </w:t>
      </w:r>
      <w:r>
        <w:rPr>
          <w:sz w:val="28"/>
          <w:szCs w:val="28"/>
        </w:rPr>
        <w:t>ЖКХ, транспорту и связи</w:t>
      </w:r>
      <w:r w:rsidR="0034498B">
        <w:rPr>
          <w:sz w:val="28"/>
          <w:szCs w:val="28"/>
        </w:rPr>
        <w:t xml:space="preserve"> (председатель </w:t>
      </w:r>
      <w:proofErr w:type="gramStart"/>
      <w:r w:rsidR="008561BB">
        <w:rPr>
          <w:sz w:val="28"/>
          <w:szCs w:val="28"/>
        </w:rPr>
        <w:t>-</w:t>
      </w:r>
      <w:proofErr w:type="spellStart"/>
      <w:r w:rsidR="0034498B">
        <w:rPr>
          <w:sz w:val="28"/>
          <w:szCs w:val="28"/>
        </w:rPr>
        <w:t>Б</w:t>
      </w:r>
      <w:proofErr w:type="gramEnd"/>
      <w:r w:rsidR="0034498B">
        <w:rPr>
          <w:sz w:val="28"/>
          <w:szCs w:val="28"/>
        </w:rPr>
        <w:t>езгришная</w:t>
      </w:r>
      <w:proofErr w:type="spellEnd"/>
      <w:r w:rsidR="0034498B">
        <w:rPr>
          <w:sz w:val="28"/>
          <w:szCs w:val="28"/>
        </w:rPr>
        <w:t xml:space="preserve"> Л.В.)</w:t>
      </w:r>
    </w:p>
    <w:p w:rsidR="009A056F" w:rsidRDefault="009A056F" w:rsidP="00612051">
      <w:pPr>
        <w:pStyle w:val="a3"/>
        <w:jc w:val="both"/>
        <w:rPr>
          <w:sz w:val="28"/>
          <w:szCs w:val="28"/>
        </w:rPr>
      </w:pPr>
    </w:p>
    <w:p w:rsidR="00335253" w:rsidRDefault="00335253" w:rsidP="006120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законности, правопорядку и безопасности</w:t>
      </w:r>
      <w:r w:rsidR="0034498B">
        <w:rPr>
          <w:sz w:val="28"/>
          <w:szCs w:val="28"/>
        </w:rPr>
        <w:t xml:space="preserve"> (председатель </w:t>
      </w:r>
      <w:proofErr w:type="gramStart"/>
      <w:r w:rsidR="008561BB">
        <w:rPr>
          <w:sz w:val="28"/>
          <w:szCs w:val="28"/>
        </w:rPr>
        <w:t>-</w:t>
      </w:r>
      <w:proofErr w:type="spellStart"/>
      <w:r w:rsidR="0034498B">
        <w:rPr>
          <w:sz w:val="28"/>
          <w:szCs w:val="28"/>
        </w:rPr>
        <w:t>М</w:t>
      </w:r>
      <w:proofErr w:type="gramEnd"/>
      <w:r w:rsidR="0034498B">
        <w:rPr>
          <w:sz w:val="28"/>
          <w:szCs w:val="28"/>
        </w:rPr>
        <w:t>утин</w:t>
      </w:r>
      <w:proofErr w:type="spellEnd"/>
      <w:r w:rsidR="0034498B">
        <w:rPr>
          <w:sz w:val="28"/>
          <w:szCs w:val="28"/>
        </w:rPr>
        <w:t xml:space="preserve"> А.Н.)</w:t>
      </w:r>
    </w:p>
    <w:p w:rsidR="009A056F" w:rsidRPr="009A056F" w:rsidRDefault="009A056F" w:rsidP="00612051">
      <w:pPr>
        <w:pStyle w:val="a3"/>
        <w:jc w:val="both"/>
        <w:rPr>
          <w:sz w:val="28"/>
          <w:szCs w:val="28"/>
        </w:rPr>
      </w:pPr>
    </w:p>
    <w:p w:rsidR="008A6788" w:rsidRDefault="00AA5CFD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A056F">
        <w:rPr>
          <w:sz w:val="28"/>
          <w:szCs w:val="28"/>
        </w:rPr>
        <w:t>По контрол</w:t>
      </w:r>
      <w:r w:rsidR="008561BB">
        <w:rPr>
          <w:sz w:val="28"/>
          <w:szCs w:val="28"/>
        </w:rPr>
        <w:t>ьным мероприятиям</w:t>
      </w:r>
      <w:r w:rsidR="009A056F">
        <w:rPr>
          <w:sz w:val="28"/>
          <w:szCs w:val="28"/>
        </w:rPr>
        <w:t xml:space="preserve"> за исполнением бюджета</w:t>
      </w:r>
      <w:r w:rsidR="008561BB">
        <w:rPr>
          <w:sz w:val="28"/>
          <w:szCs w:val="28"/>
        </w:rPr>
        <w:t>,</w:t>
      </w:r>
      <w:r w:rsidR="009A056F">
        <w:rPr>
          <w:sz w:val="28"/>
          <w:szCs w:val="28"/>
        </w:rPr>
        <w:t xml:space="preserve"> Советом депутатов издавались НПА по вопросам местного значения, отчитывались в пенсионном фонде, в налоговой инспекции, фонде социального страхования, в прокуратуре, жилищной инспекции, комитетах </w:t>
      </w:r>
      <w:r w:rsidR="008561BB">
        <w:rPr>
          <w:sz w:val="28"/>
          <w:szCs w:val="28"/>
        </w:rPr>
        <w:t xml:space="preserve"> </w:t>
      </w:r>
      <w:r w:rsidR="009A056F">
        <w:rPr>
          <w:sz w:val="28"/>
          <w:szCs w:val="28"/>
        </w:rPr>
        <w:t>Правительства</w:t>
      </w:r>
      <w:r w:rsidR="008561BB">
        <w:rPr>
          <w:sz w:val="28"/>
          <w:szCs w:val="28"/>
        </w:rPr>
        <w:t xml:space="preserve"> Ленинградской</w:t>
      </w:r>
      <w:r w:rsidR="009A056F">
        <w:rPr>
          <w:sz w:val="28"/>
          <w:szCs w:val="28"/>
        </w:rPr>
        <w:t xml:space="preserve">  области, в надзорных органах, вся информация </w:t>
      </w:r>
      <w:r w:rsidR="00B46ACA">
        <w:rPr>
          <w:sz w:val="28"/>
          <w:szCs w:val="28"/>
        </w:rPr>
        <w:t xml:space="preserve"> размещена и размещается </w:t>
      </w:r>
      <w:r w:rsidR="009A056F">
        <w:rPr>
          <w:sz w:val="28"/>
          <w:szCs w:val="28"/>
        </w:rPr>
        <w:t>на</w:t>
      </w:r>
      <w:r w:rsidR="008561BB">
        <w:rPr>
          <w:sz w:val="28"/>
          <w:szCs w:val="28"/>
        </w:rPr>
        <w:t xml:space="preserve"> официальном </w:t>
      </w:r>
      <w:r w:rsidR="009A056F">
        <w:rPr>
          <w:sz w:val="28"/>
          <w:szCs w:val="28"/>
        </w:rPr>
        <w:t xml:space="preserve"> сайте</w:t>
      </w:r>
      <w:r w:rsidR="008561BB">
        <w:rPr>
          <w:sz w:val="28"/>
          <w:szCs w:val="28"/>
        </w:rPr>
        <w:t xml:space="preserve"> поселения</w:t>
      </w:r>
      <w:r w:rsidR="009A056F">
        <w:rPr>
          <w:sz w:val="28"/>
          <w:szCs w:val="28"/>
        </w:rPr>
        <w:t>.</w:t>
      </w:r>
      <w:r w:rsidR="00B941B7" w:rsidRPr="00B941B7">
        <w:rPr>
          <w:sz w:val="28"/>
          <w:szCs w:val="28"/>
        </w:rPr>
        <w:t xml:space="preserve"> </w:t>
      </w:r>
      <w:proofErr w:type="gramStart"/>
      <w:r w:rsidR="00B941B7">
        <w:rPr>
          <w:sz w:val="28"/>
          <w:szCs w:val="28"/>
        </w:rPr>
        <w:t>В итоге</w:t>
      </w:r>
      <w:r w:rsidR="008561BB">
        <w:rPr>
          <w:sz w:val="28"/>
          <w:szCs w:val="28"/>
        </w:rPr>
        <w:t>,</w:t>
      </w:r>
      <w:r w:rsidR="00B941B7">
        <w:rPr>
          <w:sz w:val="28"/>
          <w:szCs w:val="28"/>
        </w:rPr>
        <w:t xml:space="preserve"> с учетом мнения каждого и большинств</w:t>
      </w:r>
      <w:r w:rsidR="00137967">
        <w:rPr>
          <w:sz w:val="28"/>
          <w:szCs w:val="28"/>
        </w:rPr>
        <w:t>а</w:t>
      </w:r>
      <w:r w:rsidR="00B941B7">
        <w:rPr>
          <w:sz w:val="28"/>
          <w:szCs w:val="28"/>
        </w:rPr>
        <w:t xml:space="preserve"> голосов депутатов</w:t>
      </w:r>
      <w:r w:rsidR="008561BB">
        <w:rPr>
          <w:sz w:val="28"/>
          <w:szCs w:val="28"/>
        </w:rPr>
        <w:t>,</w:t>
      </w:r>
      <w:r w:rsidR="00B941B7">
        <w:rPr>
          <w:sz w:val="28"/>
          <w:szCs w:val="28"/>
        </w:rPr>
        <w:t xml:space="preserve"> принято </w:t>
      </w:r>
      <w:r w:rsidR="00EE290F">
        <w:rPr>
          <w:sz w:val="28"/>
          <w:szCs w:val="28"/>
        </w:rPr>
        <w:t>34</w:t>
      </w:r>
      <w:r w:rsidR="00B941B7">
        <w:rPr>
          <w:sz w:val="28"/>
          <w:szCs w:val="28"/>
        </w:rPr>
        <w:t xml:space="preserve"> решени</w:t>
      </w:r>
      <w:r w:rsidR="00266AFB">
        <w:rPr>
          <w:sz w:val="28"/>
          <w:szCs w:val="28"/>
        </w:rPr>
        <w:t>й</w:t>
      </w:r>
      <w:r w:rsidR="00E70CCE">
        <w:rPr>
          <w:sz w:val="28"/>
          <w:szCs w:val="28"/>
        </w:rPr>
        <w:t xml:space="preserve"> </w:t>
      </w:r>
      <w:r w:rsidR="00C9336B">
        <w:rPr>
          <w:sz w:val="28"/>
          <w:szCs w:val="28"/>
        </w:rPr>
        <w:t>Совет</w:t>
      </w:r>
      <w:r w:rsidR="008561BB">
        <w:rPr>
          <w:sz w:val="28"/>
          <w:szCs w:val="28"/>
        </w:rPr>
        <w:t>а</w:t>
      </w:r>
      <w:r w:rsidR="00C9336B">
        <w:rPr>
          <w:sz w:val="28"/>
          <w:szCs w:val="28"/>
        </w:rPr>
        <w:t xml:space="preserve"> депутатов</w:t>
      </w:r>
      <w:r w:rsidR="00457ED5">
        <w:rPr>
          <w:sz w:val="28"/>
          <w:szCs w:val="28"/>
        </w:rPr>
        <w:t>, из них  самое важное принятие бюджета на 202</w:t>
      </w:r>
      <w:r w:rsidR="007C04EC">
        <w:rPr>
          <w:sz w:val="28"/>
          <w:szCs w:val="28"/>
        </w:rPr>
        <w:t>3</w:t>
      </w:r>
      <w:r w:rsidR="00457ED5">
        <w:rPr>
          <w:sz w:val="28"/>
          <w:szCs w:val="28"/>
        </w:rPr>
        <w:t xml:space="preserve"> и плановый период  202</w:t>
      </w:r>
      <w:r w:rsidR="007C04EC">
        <w:rPr>
          <w:sz w:val="28"/>
          <w:szCs w:val="28"/>
        </w:rPr>
        <w:t>4</w:t>
      </w:r>
      <w:r w:rsidR="00457ED5">
        <w:rPr>
          <w:sz w:val="28"/>
          <w:szCs w:val="28"/>
        </w:rPr>
        <w:t xml:space="preserve"> и 202</w:t>
      </w:r>
      <w:r w:rsidR="007C04EC">
        <w:rPr>
          <w:sz w:val="28"/>
          <w:szCs w:val="28"/>
        </w:rPr>
        <w:t>5</w:t>
      </w:r>
      <w:r w:rsidR="00457ED5">
        <w:rPr>
          <w:sz w:val="28"/>
          <w:szCs w:val="28"/>
        </w:rPr>
        <w:t xml:space="preserve">год, передача полномочий по  исполнению бюджета поселения и </w:t>
      </w:r>
      <w:r w:rsidR="007C04EC">
        <w:rPr>
          <w:sz w:val="28"/>
          <w:szCs w:val="28"/>
        </w:rPr>
        <w:t xml:space="preserve">контроль за исполнением бюджета, принятие Устава МО </w:t>
      </w:r>
      <w:proofErr w:type="spellStart"/>
      <w:r w:rsidR="007C04EC">
        <w:rPr>
          <w:sz w:val="28"/>
          <w:szCs w:val="28"/>
        </w:rPr>
        <w:t>Кипенское</w:t>
      </w:r>
      <w:proofErr w:type="spellEnd"/>
      <w:r w:rsidR="007C04EC">
        <w:rPr>
          <w:sz w:val="28"/>
          <w:szCs w:val="28"/>
        </w:rPr>
        <w:t xml:space="preserve"> сельское поселение в новой редакции, передача части здания </w:t>
      </w:r>
      <w:r w:rsidR="008A6788">
        <w:rPr>
          <w:sz w:val="28"/>
          <w:szCs w:val="28"/>
        </w:rPr>
        <w:t xml:space="preserve"> </w:t>
      </w:r>
      <w:r w:rsidR="007C04EC">
        <w:rPr>
          <w:sz w:val="28"/>
          <w:szCs w:val="28"/>
        </w:rPr>
        <w:t>в собственность здравоохранения Ленинградской области для дальнейшего расширения</w:t>
      </w:r>
      <w:proofErr w:type="gramEnd"/>
      <w:r w:rsidR="007C04EC">
        <w:rPr>
          <w:sz w:val="28"/>
          <w:szCs w:val="28"/>
        </w:rPr>
        <w:t xml:space="preserve"> амбулатории (предоставления жилых помещений специалистам )</w:t>
      </w:r>
      <w:r w:rsidR="008543D0">
        <w:rPr>
          <w:sz w:val="28"/>
          <w:szCs w:val="28"/>
        </w:rPr>
        <w:t xml:space="preserve"> по адресу:</w:t>
      </w:r>
      <w:r w:rsidR="00056178">
        <w:rPr>
          <w:sz w:val="28"/>
          <w:szCs w:val="28"/>
        </w:rPr>
        <w:t xml:space="preserve"> </w:t>
      </w:r>
      <w:r w:rsidR="008543D0">
        <w:rPr>
          <w:sz w:val="28"/>
          <w:szCs w:val="28"/>
        </w:rPr>
        <w:t>д. Кипень</w:t>
      </w:r>
      <w:proofErr w:type="gramStart"/>
      <w:r w:rsidR="008543D0">
        <w:rPr>
          <w:sz w:val="28"/>
          <w:szCs w:val="28"/>
        </w:rPr>
        <w:t xml:space="preserve"> ,</w:t>
      </w:r>
      <w:proofErr w:type="gramEnd"/>
      <w:r w:rsidR="008543D0">
        <w:rPr>
          <w:sz w:val="28"/>
          <w:szCs w:val="28"/>
        </w:rPr>
        <w:t xml:space="preserve"> Нарвское шоссе , д. 25</w:t>
      </w:r>
      <w:r w:rsidR="005F116F">
        <w:rPr>
          <w:sz w:val="28"/>
          <w:szCs w:val="28"/>
        </w:rPr>
        <w:t xml:space="preserve"> </w:t>
      </w:r>
      <w:r w:rsidR="008543D0">
        <w:rPr>
          <w:sz w:val="28"/>
          <w:szCs w:val="28"/>
        </w:rPr>
        <w:t>.</w:t>
      </w:r>
      <w:r w:rsidR="008A6788">
        <w:rPr>
          <w:sz w:val="28"/>
          <w:szCs w:val="28"/>
        </w:rPr>
        <w:t xml:space="preserve">Основной задачей совета депутатов было совершенствование  нормативно-правовой базы в условиях постоянно  меняющегося законодательства. </w:t>
      </w:r>
    </w:p>
    <w:p w:rsidR="0013661E" w:rsidRDefault="00F616B9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941B7">
        <w:rPr>
          <w:sz w:val="28"/>
          <w:szCs w:val="28"/>
        </w:rPr>
        <w:t xml:space="preserve">Официально совет собирался 12 раз, срывов не было. В работе </w:t>
      </w:r>
      <w:proofErr w:type="gramStart"/>
      <w:r w:rsidR="00B941B7">
        <w:rPr>
          <w:sz w:val="28"/>
          <w:szCs w:val="28"/>
        </w:rPr>
        <w:t>придерживались</w:t>
      </w:r>
      <w:proofErr w:type="gramEnd"/>
      <w:r w:rsidR="00B941B7">
        <w:rPr>
          <w:sz w:val="28"/>
          <w:szCs w:val="28"/>
        </w:rPr>
        <w:t>, утвержденному плану  на 202</w:t>
      </w:r>
      <w:r w:rsidR="005008B0">
        <w:rPr>
          <w:sz w:val="28"/>
          <w:szCs w:val="28"/>
        </w:rPr>
        <w:t>2</w:t>
      </w:r>
      <w:r w:rsidR="00B941B7">
        <w:rPr>
          <w:sz w:val="28"/>
          <w:szCs w:val="28"/>
        </w:rPr>
        <w:t xml:space="preserve"> год.</w:t>
      </w:r>
      <w:r w:rsidR="00D4572D" w:rsidRPr="00D4572D">
        <w:rPr>
          <w:sz w:val="28"/>
          <w:szCs w:val="28"/>
        </w:rPr>
        <w:t xml:space="preserve"> </w:t>
      </w:r>
      <w:r w:rsidR="00D4572D">
        <w:rPr>
          <w:sz w:val="28"/>
          <w:szCs w:val="28"/>
        </w:rPr>
        <w:t>Совместно с депутатским корпусом были проведены собрания жителей МО по вопросам: благоустройства, уличного освещения, работы ЖКХ, общественных советов. Ведется прием граждан депутатами поселения по определенным дням, закрепленным за каждым депутатом и заседания постоянных комиссий.</w:t>
      </w:r>
      <w:r w:rsidR="009547F9">
        <w:rPr>
          <w:sz w:val="28"/>
          <w:szCs w:val="28"/>
        </w:rPr>
        <w:t xml:space="preserve"> (</w:t>
      </w:r>
      <w:r w:rsidR="009547F9" w:rsidRPr="009547F9">
        <w:rPr>
          <w:b/>
          <w:sz w:val="28"/>
          <w:szCs w:val="28"/>
        </w:rPr>
        <w:t>СЛАЙДЫ</w:t>
      </w:r>
      <w:r w:rsidR="009547F9">
        <w:rPr>
          <w:sz w:val="28"/>
          <w:szCs w:val="28"/>
        </w:rPr>
        <w:t>)</w:t>
      </w:r>
    </w:p>
    <w:p w:rsidR="005A75CB" w:rsidRPr="0013661E" w:rsidRDefault="0013661E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5528" w:rsidRPr="0013661E">
        <w:rPr>
          <w:sz w:val="28"/>
          <w:szCs w:val="28"/>
        </w:rPr>
        <w:t xml:space="preserve"> </w:t>
      </w:r>
      <w:proofErr w:type="gramStart"/>
      <w:r w:rsidR="005378F9" w:rsidRPr="0013661E">
        <w:rPr>
          <w:sz w:val="28"/>
          <w:szCs w:val="28"/>
        </w:rPr>
        <w:t xml:space="preserve">Вопросы депутатов сложные, законов много, много юридических вопросов, поэтому в здании администрации осуществляется </w:t>
      </w:r>
      <w:r w:rsidR="005378F9" w:rsidRPr="0013661E">
        <w:rPr>
          <w:sz w:val="28"/>
          <w:szCs w:val="28"/>
        </w:rPr>
        <w:lastRenderedPageBreak/>
        <w:t xml:space="preserve">бесплатный прием жителей поселения юристом – </w:t>
      </w:r>
      <w:proofErr w:type="spellStart"/>
      <w:r w:rsidR="005378F9" w:rsidRPr="0013661E">
        <w:rPr>
          <w:b/>
          <w:sz w:val="28"/>
          <w:szCs w:val="28"/>
        </w:rPr>
        <w:t>Ломако</w:t>
      </w:r>
      <w:proofErr w:type="spellEnd"/>
      <w:r w:rsidR="005378F9" w:rsidRPr="0013661E">
        <w:rPr>
          <w:b/>
          <w:sz w:val="28"/>
          <w:szCs w:val="28"/>
        </w:rPr>
        <w:t xml:space="preserve"> </w:t>
      </w:r>
      <w:proofErr w:type="spellStart"/>
      <w:r w:rsidR="005378F9" w:rsidRPr="0013661E">
        <w:rPr>
          <w:b/>
          <w:sz w:val="28"/>
          <w:szCs w:val="28"/>
        </w:rPr>
        <w:t>Юлиан</w:t>
      </w:r>
      <w:r w:rsidR="005A75CB" w:rsidRPr="0013661E">
        <w:rPr>
          <w:b/>
          <w:sz w:val="28"/>
          <w:szCs w:val="28"/>
        </w:rPr>
        <w:t>ной</w:t>
      </w:r>
      <w:proofErr w:type="spellEnd"/>
      <w:r w:rsidR="005378F9" w:rsidRPr="0013661E">
        <w:rPr>
          <w:b/>
          <w:sz w:val="28"/>
          <w:szCs w:val="28"/>
        </w:rPr>
        <w:t xml:space="preserve"> Сергеевн</w:t>
      </w:r>
      <w:r w:rsidR="005A75CB" w:rsidRPr="0013661E">
        <w:rPr>
          <w:b/>
          <w:sz w:val="28"/>
          <w:szCs w:val="28"/>
        </w:rPr>
        <w:t>ой</w:t>
      </w:r>
      <w:r w:rsidR="005378F9" w:rsidRPr="0013661E">
        <w:rPr>
          <w:b/>
          <w:sz w:val="28"/>
          <w:szCs w:val="28"/>
        </w:rPr>
        <w:t xml:space="preserve">, </w:t>
      </w:r>
      <w:r w:rsidR="005378F9" w:rsidRPr="0013661E">
        <w:rPr>
          <w:sz w:val="28"/>
          <w:szCs w:val="28"/>
        </w:rPr>
        <w:t>со</w:t>
      </w:r>
      <w:r w:rsidR="005378F9" w:rsidRPr="0013661E">
        <w:rPr>
          <w:b/>
          <w:sz w:val="28"/>
          <w:szCs w:val="28"/>
        </w:rPr>
        <w:t xml:space="preserve"> </w:t>
      </w:r>
      <w:r w:rsidR="005378F9" w:rsidRPr="0013661E">
        <w:rPr>
          <w:sz w:val="28"/>
          <w:szCs w:val="28"/>
        </w:rPr>
        <w:t>стороны жителей поселения много отзывов с благодарностью в ее адрес, работа юриста – это заседания в совете, районные и областные</w:t>
      </w:r>
      <w:r w:rsidR="005A75CB" w:rsidRPr="0013661E">
        <w:rPr>
          <w:sz w:val="28"/>
          <w:szCs w:val="28"/>
        </w:rPr>
        <w:t>, арбитражные</w:t>
      </w:r>
      <w:r w:rsidR="005378F9" w:rsidRPr="0013661E">
        <w:rPr>
          <w:sz w:val="28"/>
          <w:szCs w:val="28"/>
        </w:rPr>
        <w:t xml:space="preserve"> суды, обращения граждан, контроль за нормотворческой деятельностью совета депутатов, разработка проектов совета депутатов</w:t>
      </w:r>
      <w:r w:rsidR="00E54426" w:rsidRPr="0013661E">
        <w:rPr>
          <w:sz w:val="28"/>
          <w:szCs w:val="28"/>
        </w:rPr>
        <w:t xml:space="preserve">, помощь в оформлении документов </w:t>
      </w:r>
      <w:r w:rsidR="00BD4539" w:rsidRPr="0013661E">
        <w:rPr>
          <w:sz w:val="28"/>
          <w:szCs w:val="28"/>
        </w:rPr>
        <w:t>в</w:t>
      </w:r>
      <w:proofErr w:type="gramEnd"/>
      <w:r w:rsidR="00BD4539" w:rsidRPr="0013661E">
        <w:rPr>
          <w:sz w:val="28"/>
          <w:szCs w:val="28"/>
        </w:rPr>
        <w:t xml:space="preserve"> суд </w:t>
      </w:r>
      <w:r w:rsidR="00E54426" w:rsidRPr="0013661E">
        <w:rPr>
          <w:sz w:val="28"/>
          <w:szCs w:val="28"/>
        </w:rPr>
        <w:t>местному населению</w:t>
      </w:r>
      <w:r w:rsidR="005378F9" w:rsidRPr="0013661E">
        <w:rPr>
          <w:sz w:val="28"/>
          <w:szCs w:val="28"/>
        </w:rPr>
        <w:t>.</w:t>
      </w:r>
      <w:r w:rsidR="0075127E" w:rsidRPr="0013661E">
        <w:rPr>
          <w:sz w:val="28"/>
          <w:szCs w:val="28"/>
        </w:rPr>
        <w:t xml:space="preserve"> </w:t>
      </w:r>
      <w:proofErr w:type="gramStart"/>
      <w:r w:rsidR="0075127E" w:rsidRPr="0013661E">
        <w:rPr>
          <w:sz w:val="28"/>
          <w:szCs w:val="28"/>
        </w:rPr>
        <w:t xml:space="preserve">Количество  обратившихся за помощью </w:t>
      </w:r>
      <w:r w:rsidR="005A75CB" w:rsidRPr="0013661E">
        <w:rPr>
          <w:sz w:val="28"/>
          <w:szCs w:val="28"/>
        </w:rPr>
        <w:t>юриста в 202</w:t>
      </w:r>
      <w:r w:rsidR="00C15E41" w:rsidRPr="0013661E">
        <w:rPr>
          <w:sz w:val="28"/>
          <w:szCs w:val="28"/>
        </w:rPr>
        <w:t>2</w:t>
      </w:r>
      <w:r w:rsidR="005A75CB" w:rsidRPr="0013661E">
        <w:rPr>
          <w:sz w:val="28"/>
          <w:szCs w:val="28"/>
        </w:rPr>
        <w:t xml:space="preserve"> году –</w:t>
      </w:r>
      <w:r w:rsidR="00C15E41" w:rsidRPr="0013661E">
        <w:rPr>
          <w:sz w:val="28"/>
          <w:szCs w:val="28"/>
        </w:rPr>
        <w:t xml:space="preserve">102 </w:t>
      </w:r>
      <w:r w:rsidR="005A75CB" w:rsidRPr="0013661E">
        <w:rPr>
          <w:sz w:val="28"/>
          <w:szCs w:val="28"/>
        </w:rPr>
        <w:t>человек</w:t>
      </w:r>
      <w:r w:rsidR="00C15E41" w:rsidRPr="0013661E">
        <w:rPr>
          <w:sz w:val="28"/>
          <w:szCs w:val="28"/>
        </w:rPr>
        <w:t>а (из них 12 –</w:t>
      </w:r>
      <w:r>
        <w:rPr>
          <w:sz w:val="28"/>
          <w:szCs w:val="28"/>
        </w:rPr>
        <w:t xml:space="preserve"> судебных в </w:t>
      </w:r>
      <w:proofErr w:type="gramEnd"/>
    </w:p>
    <w:p w:rsidR="00AA2431" w:rsidRDefault="00314C8E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6C01">
        <w:rPr>
          <w:sz w:val="28"/>
          <w:szCs w:val="28"/>
        </w:rPr>
        <w:t xml:space="preserve"> </w:t>
      </w:r>
      <w:r w:rsidR="003D2335">
        <w:rPr>
          <w:sz w:val="28"/>
          <w:szCs w:val="28"/>
        </w:rPr>
        <w:t xml:space="preserve">     </w:t>
      </w:r>
    </w:p>
    <w:p w:rsidR="004D4E1A" w:rsidRDefault="0034604A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60BE5">
        <w:rPr>
          <w:sz w:val="28"/>
          <w:szCs w:val="28"/>
        </w:rPr>
        <w:t xml:space="preserve">Организована первичная партийная организация совета депутатов МО </w:t>
      </w:r>
      <w:proofErr w:type="spellStart"/>
      <w:r w:rsidR="00D60BE5">
        <w:rPr>
          <w:sz w:val="28"/>
          <w:szCs w:val="28"/>
        </w:rPr>
        <w:t>Кипенское</w:t>
      </w:r>
      <w:proofErr w:type="spellEnd"/>
      <w:r w:rsidR="00D60BE5">
        <w:rPr>
          <w:sz w:val="28"/>
          <w:szCs w:val="28"/>
        </w:rPr>
        <w:t xml:space="preserve"> сельское поселение «Единая Россия»</w:t>
      </w:r>
      <w:proofErr w:type="gramStart"/>
      <w:r w:rsidR="008870F5">
        <w:rPr>
          <w:sz w:val="28"/>
          <w:szCs w:val="28"/>
        </w:rPr>
        <w:t>.</w:t>
      </w:r>
      <w:proofErr w:type="gramEnd"/>
      <w:r w:rsidR="00AA006E">
        <w:rPr>
          <w:sz w:val="28"/>
          <w:szCs w:val="28"/>
        </w:rPr>
        <w:t xml:space="preserve">             </w:t>
      </w:r>
      <w:r w:rsidR="007A5198">
        <w:rPr>
          <w:sz w:val="28"/>
          <w:szCs w:val="28"/>
        </w:rPr>
        <w:t>(</w:t>
      </w:r>
      <w:proofErr w:type="gramStart"/>
      <w:r w:rsidR="007A5198">
        <w:rPr>
          <w:sz w:val="28"/>
          <w:szCs w:val="28"/>
        </w:rPr>
        <w:t>с</w:t>
      </w:r>
      <w:proofErr w:type="gramEnd"/>
      <w:r w:rsidR="007A5198">
        <w:rPr>
          <w:sz w:val="28"/>
          <w:szCs w:val="28"/>
        </w:rPr>
        <w:t xml:space="preserve">екретарь первичной организации – </w:t>
      </w:r>
      <w:proofErr w:type="spellStart"/>
      <w:r w:rsidR="007A5198">
        <w:rPr>
          <w:sz w:val="28"/>
          <w:szCs w:val="28"/>
        </w:rPr>
        <w:t>Безгришная</w:t>
      </w:r>
      <w:proofErr w:type="spellEnd"/>
      <w:r w:rsidR="007A5198">
        <w:rPr>
          <w:sz w:val="28"/>
          <w:szCs w:val="28"/>
        </w:rPr>
        <w:t xml:space="preserve"> Л.В.)</w:t>
      </w:r>
      <w:r w:rsidR="00C577CB">
        <w:rPr>
          <w:sz w:val="28"/>
          <w:szCs w:val="28"/>
        </w:rPr>
        <w:t>.</w:t>
      </w:r>
      <w:r w:rsidR="007A5198">
        <w:rPr>
          <w:sz w:val="28"/>
          <w:szCs w:val="28"/>
        </w:rPr>
        <w:t>При поддержки первичной организации и администрации поселения  проводится большая работа во всех направлениях: от оказания  помощи семьям мобилизованных в СВО, гуманитарной  помощи нашим землякам, участвующих в боевых действиях ( отправлено 8 раз гуманитарной помощи), поздравления с праздниками наших Юбиляров,</w:t>
      </w:r>
      <w:r w:rsidR="00E85FC3">
        <w:rPr>
          <w:sz w:val="28"/>
          <w:szCs w:val="28"/>
        </w:rPr>
        <w:t xml:space="preserve"> </w:t>
      </w:r>
      <w:r w:rsidR="007A5198">
        <w:rPr>
          <w:sz w:val="28"/>
          <w:szCs w:val="28"/>
        </w:rPr>
        <w:t>оказание помощи при проведении спортивных мероприятий, участие в партийных конференциях и многое другое.</w:t>
      </w:r>
      <w:r w:rsidR="002A0014">
        <w:rPr>
          <w:sz w:val="28"/>
          <w:szCs w:val="28"/>
        </w:rPr>
        <w:t xml:space="preserve"> Партийная первичная организация, администрация и Совет депутатов  всегда работают единой командой. Помощь д</w:t>
      </w:r>
      <w:r w:rsidR="000D4A22">
        <w:rPr>
          <w:sz w:val="28"/>
          <w:szCs w:val="28"/>
        </w:rPr>
        <w:t xml:space="preserve">епутатского корпуса </w:t>
      </w:r>
      <w:r w:rsidR="00C50393">
        <w:rPr>
          <w:sz w:val="28"/>
          <w:szCs w:val="28"/>
        </w:rPr>
        <w:t xml:space="preserve">населению </w:t>
      </w:r>
      <w:r w:rsidR="000D4A22">
        <w:rPr>
          <w:sz w:val="28"/>
          <w:szCs w:val="28"/>
        </w:rPr>
        <w:t>проведена большая</w:t>
      </w:r>
      <w:r w:rsidR="00C50393">
        <w:rPr>
          <w:sz w:val="28"/>
          <w:szCs w:val="28"/>
        </w:rPr>
        <w:t>:</w:t>
      </w:r>
    </w:p>
    <w:p w:rsidR="00612E75" w:rsidRDefault="00C50393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004D">
        <w:rPr>
          <w:sz w:val="28"/>
          <w:szCs w:val="28"/>
        </w:rPr>
        <w:t xml:space="preserve"> </w:t>
      </w:r>
      <w:r w:rsidR="005A7E58">
        <w:rPr>
          <w:sz w:val="28"/>
          <w:szCs w:val="28"/>
        </w:rPr>
        <w:t xml:space="preserve"> </w:t>
      </w:r>
      <w:r w:rsidR="005A75CB">
        <w:rPr>
          <w:sz w:val="28"/>
          <w:szCs w:val="28"/>
        </w:rPr>
        <w:t xml:space="preserve">помощь в </w:t>
      </w:r>
      <w:r w:rsidR="008416EA">
        <w:rPr>
          <w:sz w:val="28"/>
          <w:szCs w:val="28"/>
        </w:rPr>
        <w:t xml:space="preserve"> </w:t>
      </w:r>
      <w:r w:rsidR="006974AF">
        <w:rPr>
          <w:sz w:val="28"/>
          <w:szCs w:val="28"/>
        </w:rPr>
        <w:t>приобретении лекарств</w:t>
      </w:r>
      <w:r w:rsidR="005A75CB">
        <w:rPr>
          <w:sz w:val="28"/>
          <w:szCs w:val="28"/>
        </w:rPr>
        <w:t xml:space="preserve">енных средств </w:t>
      </w:r>
      <w:r w:rsidR="006974AF">
        <w:rPr>
          <w:sz w:val="28"/>
          <w:szCs w:val="28"/>
        </w:rPr>
        <w:t xml:space="preserve"> инвалид</w:t>
      </w:r>
      <w:r w:rsidR="0003132B">
        <w:rPr>
          <w:sz w:val="28"/>
          <w:szCs w:val="28"/>
        </w:rPr>
        <w:t>ам</w:t>
      </w:r>
      <w:r w:rsidR="00645375">
        <w:rPr>
          <w:sz w:val="28"/>
          <w:szCs w:val="28"/>
        </w:rPr>
        <w:t>;</w:t>
      </w:r>
      <w:r w:rsidR="00612E75">
        <w:rPr>
          <w:sz w:val="28"/>
          <w:szCs w:val="28"/>
        </w:rPr>
        <w:t xml:space="preserve"> </w:t>
      </w:r>
    </w:p>
    <w:p w:rsidR="0017004D" w:rsidRDefault="0017004D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 установка и ремонт скамеек на территории поселения;</w:t>
      </w:r>
    </w:p>
    <w:p w:rsidR="0017004D" w:rsidRDefault="0017004D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памятного камня «Защитникам Отечества» по просьбам ветеранов боевых действий (Афганистан, Чечня);</w:t>
      </w:r>
    </w:p>
    <w:p w:rsidR="0017004D" w:rsidRDefault="0017004D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работа с молодежью и проведения спортивных мероприятий</w:t>
      </w:r>
      <w:proofErr w:type="gramStart"/>
      <w:r>
        <w:rPr>
          <w:sz w:val="28"/>
          <w:szCs w:val="28"/>
        </w:rPr>
        <w:t>;</w:t>
      </w:r>
      <w:r w:rsidR="009547F9">
        <w:rPr>
          <w:sz w:val="28"/>
          <w:szCs w:val="28"/>
        </w:rPr>
        <w:t>(</w:t>
      </w:r>
      <w:proofErr w:type="gramEnd"/>
      <w:r w:rsidR="009547F9" w:rsidRPr="009547F9">
        <w:rPr>
          <w:b/>
          <w:sz w:val="28"/>
          <w:szCs w:val="28"/>
        </w:rPr>
        <w:t>СЛАЙДЫ</w:t>
      </w:r>
      <w:r w:rsidR="009547F9">
        <w:rPr>
          <w:sz w:val="28"/>
          <w:szCs w:val="28"/>
        </w:rPr>
        <w:t>)</w:t>
      </w:r>
    </w:p>
    <w:p w:rsidR="00612E75" w:rsidRDefault="00612E75" w:rsidP="00612051">
      <w:pPr>
        <w:pStyle w:val="a3"/>
        <w:jc w:val="both"/>
        <w:rPr>
          <w:sz w:val="28"/>
          <w:szCs w:val="28"/>
        </w:rPr>
      </w:pPr>
    </w:p>
    <w:p w:rsidR="00D8016B" w:rsidRPr="00014155" w:rsidRDefault="00014155" w:rsidP="0061205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E5B0E" w:rsidRPr="00014155">
        <w:rPr>
          <w:b/>
          <w:sz w:val="28"/>
          <w:szCs w:val="28"/>
        </w:rPr>
        <w:t>Администрация поселения.</w:t>
      </w:r>
      <w:r w:rsidR="00563649" w:rsidRPr="00014155">
        <w:rPr>
          <w:b/>
          <w:sz w:val="28"/>
          <w:szCs w:val="28"/>
        </w:rPr>
        <w:t xml:space="preserve"> Бюджет поселения.</w:t>
      </w:r>
    </w:p>
    <w:p w:rsidR="00182DC7" w:rsidRDefault="00182DC7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Администрация 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в структуре Ломоносовского района является исполнительным органом местного самоуправления. Свою работу осуществляет на основе Конституции РФ, Бюджетного, Налогового кодекса РФ, Устава 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и </w:t>
      </w:r>
      <w:r w:rsidR="005C511C">
        <w:rPr>
          <w:sz w:val="28"/>
          <w:szCs w:val="28"/>
        </w:rPr>
        <w:t xml:space="preserve">руководствуется </w:t>
      </w:r>
      <w:r>
        <w:rPr>
          <w:sz w:val="28"/>
          <w:szCs w:val="28"/>
        </w:rPr>
        <w:t xml:space="preserve">законодательными актами Российской Федерации.   </w:t>
      </w:r>
      <w:r w:rsidR="004628AE">
        <w:rPr>
          <w:sz w:val="28"/>
          <w:szCs w:val="28"/>
        </w:rPr>
        <w:t xml:space="preserve">( </w:t>
      </w:r>
      <w:r w:rsidR="004628AE" w:rsidRPr="004628AE">
        <w:rPr>
          <w:b/>
          <w:sz w:val="28"/>
          <w:szCs w:val="28"/>
        </w:rPr>
        <w:t>СЛАЙДЫ</w:t>
      </w:r>
      <w:r w:rsidR="004628AE">
        <w:rPr>
          <w:sz w:val="28"/>
          <w:szCs w:val="28"/>
        </w:rPr>
        <w:t>)</w:t>
      </w:r>
    </w:p>
    <w:p w:rsidR="00D6371A" w:rsidRDefault="009E5B0E" w:rsidP="00612051">
      <w:pPr>
        <w:jc w:val="both"/>
        <w:rPr>
          <w:sz w:val="28"/>
          <w:szCs w:val="28"/>
        </w:rPr>
      </w:pPr>
      <w:r w:rsidRPr="00182DC7">
        <w:rPr>
          <w:b/>
          <w:sz w:val="28"/>
          <w:szCs w:val="28"/>
        </w:rPr>
        <w:lastRenderedPageBreak/>
        <w:t xml:space="preserve">  </w:t>
      </w:r>
      <w:r w:rsidRPr="00182DC7">
        <w:rPr>
          <w:sz w:val="28"/>
          <w:szCs w:val="28"/>
        </w:rPr>
        <w:t>Штатная численность</w:t>
      </w:r>
      <w:r w:rsidR="007913CB">
        <w:rPr>
          <w:sz w:val="28"/>
          <w:szCs w:val="28"/>
        </w:rPr>
        <w:t xml:space="preserve"> </w:t>
      </w:r>
      <w:r w:rsidRPr="00182DC7">
        <w:rPr>
          <w:sz w:val="28"/>
          <w:szCs w:val="28"/>
        </w:rPr>
        <w:t xml:space="preserve"> администрации </w:t>
      </w:r>
      <w:r w:rsidR="00612E75">
        <w:rPr>
          <w:sz w:val="28"/>
          <w:szCs w:val="28"/>
        </w:rPr>
        <w:t xml:space="preserve"> </w:t>
      </w:r>
      <w:r w:rsidRPr="00182DC7">
        <w:rPr>
          <w:sz w:val="28"/>
          <w:szCs w:val="28"/>
        </w:rPr>
        <w:t xml:space="preserve"> –</w:t>
      </w:r>
      <w:r w:rsidR="00706F8D" w:rsidRPr="00182DC7">
        <w:rPr>
          <w:sz w:val="28"/>
          <w:szCs w:val="28"/>
        </w:rPr>
        <w:t xml:space="preserve">11 </w:t>
      </w:r>
      <w:r w:rsidRPr="00182DC7">
        <w:rPr>
          <w:sz w:val="28"/>
          <w:szCs w:val="28"/>
        </w:rPr>
        <w:t>человек.</w:t>
      </w:r>
    </w:p>
    <w:p w:rsidR="00612E75" w:rsidRPr="00182DC7" w:rsidRDefault="00612E75" w:rsidP="00612051">
      <w:pPr>
        <w:jc w:val="both"/>
        <w:rPr>
          <w:sz w:val="28"/>
          <w:szCs w:val="28"/>
        </w:rPr>
      </w:pPr>
    </w:p>
    <w:p w:rsidR="009E5B0E" w:rsidRDefault="006E3E2E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5B0E">
        <w:rPr>
          <w:sz w:val="28"/>
          <w:szCs w:val="28"/>
        </w:rPr>
        <w:t>Все специалисты с высшим образованием. Коллектив квалифицированный, ра</w:t>
      </w:r>
      <w:r w:rsidR="00C42264">
        <w:rPr>
          <w:sz w:val="28"/>
          <w:szCs w:val="28"/>
        </w:rPr>
        <w:t>ботоспособный и перспективный.</w:t>
      </w:r>
      <w:r w:rsidR="00431C27">
        <w:rPr>
          <w:sz w:val="28"/>
          <w:szCs w:val="28"/>
        </w:rPr>
        <w:t xml:space="preserve"> </w:t>
      </w:r>
      <w:r w:rsidR="009E5B0E">
        <w:rPr>
          <w:sz w:val="28"/>
          <w:szCs w:val="28"/>
        </w:rPr>
        <w:t>В течени</w:t>
      </w:r>
      <w:proofErr w:type="gramStart"/>
      <w:r w:rsidR="00431C27">
        <w:rPr>
          <w:sz w:val="28"/>
          <w:szCs w:val="28"/>
        </w:rPr>
        <w:t>и</w:t>
      </w:r>
      <w:proofErr w:type="gramEnd"/>
      <w:r w:rsidR="009E5B0E">
        <w:rPr>
          <w:sz w:val="28"/>
          <w:szCs w:val="28"/>
        </w:rPr>
        <w:t xml:space="preserve"> года ежеквартально на совете депутатов администрация отчитывается о численности муниципальных служащих и о затратах на их содержание, об исполнении бюджета. Служащие администрации повышают свою квалификацию</w:t>
      </w:r>
      <w:r w:rsidR="00066120">
        <w:rPr>
          <w:sz w:val="28"/>
          <w:szCs w:val="28"/>
        </w:rPr>
        <w:t xml:space="preserve"> на курсах квалификации</w:t>
      </w:r>
      <w:r w:rsidR="009E5B0E">
        <w:rPr>
          <w:sz w:val="28"/>
          <w:szCs w:val="28"/>
        </w:rPr>
        <w:t>, участву</w:t>
      </w:r>
      <w:r w:rsidR="00066120">
        <w:rPr>
          <w:sz w:val="28"/>
          <w:szCs w:val="28"/>
        </w:rPr>
        <w:t xml:space="preserve">ют </w:t>
      </w:r>
      <w:r w:rsidR="009E5B0E">
        <w:rPr>
          <w:sz w:val="28"/>
          <w:szCs w:val="28"/>
        </w:rPr>
        <w:t xml:space="preserve"> в семинарах и конференциях.</w:t>
      </w:r>
      <w:r w:rsidR="00462E71">
        <w:rPr>
          <w:sz w:val="28"/>
          <w:szCs w:val="28"/>
        </w:rPr>
        <w:t xml:space="preserve"> В 2022 году муниципальные служащие прошли повышение квалификации по дополнительным профессиональным программам в сфере противодействия коррупции, управления государственными и муниципальными закупками.</w:t>
      </w:r>
    </w:p>
    <w:p w:rsidR="00563649" w:rsidRDefault="006E3E2E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671EB">
        <w:rPr>
          <w:sz w:val="28"/>
          <w:szCs w:val="28"/>
        </w:rPr>
        <w:t>Коллектив администрации небольшой, каждому приходится быть специалистом в самых различных областях. Без поддержки населения, инициативных групп, общественных советов нам трудно достичь хороших результатов.</w:t>
      </w:r>
    </w:p>
    <w:p w:rsidR="00D4524F" w:rsidRDefault="003155B9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251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D4524F" w:rsidRPr="00D4524F">
        <w:rPr>
          <w:b/>
          <w:sz w:val="28"/>
          <w:szCs w:val="28"/>
        </w:rPr>
        <w:t>Работа с населением</w:t>
      </w:r>
      <w:r w:rsidR="00D452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4524F">
        <w:rPr>
          <w:sz w:val="28"/>
          <w:szCs w:val="28"/>
        </w:rPr>
        <w:t xml:space="preserve">Работа  органов власти </w:t>
      </w:r>
      <w:r w:rsidR="00431C27">
        <w:rPr>
          <w:sz w:val="28"/>
          <w:szCs w:val="28"/>
        </w:rPr>
        <w:t xml:space="preserve"> с населением </w:t>
      </w:r>
      <w:r w:rsidR="00D4524F">
        <w:rPr>
          <w:sz w:val="28"/>
          <w:szCs w:val="28"/>
        </w:rPr>
        <w:t>должна быть открытой, а главное – понятной людям. Оперативное реагирование на поступающие сигналы позволяют выстраивать  работу на качественно новом уровне, удовлетворяя интересы и потребности населения в полной мере. Доверие и поддержк</w:t>
      </w:r>
      <w:r w:rsidR="00431C27">
        <w:rPr>
          <w:sz w:val="28"/>
          <w:szCs w:val="28"/>
        </w:rPr>
        <w:t>а людей – для нас основа успеха нашей деятельности</w:t>
      </w:r>
      <w:r w:rsidR="00D4524F">
        <w:rPr>
          <w:sz w:val="28"/>
          <w:szCs w:val="28"/>
        </w:rPr>
        <w:t xml:space="preserve">. </w:t>
      </w:r>
      <w:r w:rsidR="00FB62C3">
        <w:rPr>
          <w:sz w:val="28"/>
          <w:szCs w:val="28"/>
        </w:rPr>
        <w:t>Х</w:t>
      </w:r>
      <w:r w:rsidR="00990E1D">
        <w:rPr>
          <w:sz w:val="28"/>
          <w:szCs w:val="28"/>
        </w:rPr>
        <w:t xml:space="preserve">очется отметить жителей нашего поселения и выразить слова глубокой благодарности и признательности за </w:t>
      </w:r>
      <w:r w:rsidR="00FB62C3">
        <w:rPr>
          <w:sz w:val="28"/>
          <w:szCs w:val="28"/>
        </w:rPr>
        <w:t>их</w:t>
      </w:r>
      <w:r w:rsidR="00990E1D">
        <w:rPr>
          <w:sz w:val="28"/>
          <w:szCs w:val="28"/>
        </w:rPr>
        <w:t xml:space="preserve"> большую организаторскую работу в  </w:t>
      </w:r>
      <w:r w:rsidR="00FB62C3">
        <w:rPr>
          <w:sz w:val="28"/>
          <w:szCs w:val="28"/>
        </w:rPr>
        <w:t>населенных пунктах, которых они проживают</w:t>
      </w:r>
      <w:r w:rsidR="00990E1D">
        <w:rPr>
          <w:sz w:val="28"/>
          <w:szCs w:val="28"/>
        </w:rPr>
        <w:t xml:space="preserve">: </w:t>
      </w:r>
      <w:proofErr w:type="spellStart"/>
      <w:r w:rsidR="00990E1D">
        <w:rPr>
          <w:sz w:val="28"/>
          <w:szCs w:val="28"/>
        </w:rPr>
        <w:t>Когай</w:t>
      </w:r>
      <w:proofErr w:type="spellEnd"/>
      <w:r w:rsidR="00FB62C3">
        <w:rPr>
          <w:sz w:val="28"/>
          <w:szCs w:val="28"/>
        </w:rPr>
        <w:t xml:space="preserve"> </w:t>
      </w:r>
      <w:r w:rsidR="00990E1D">
        <w:rPr>
          <w:sz w:val="28"/>
          <w:szCs w:val="28"/>
        </w:rPr>
        <w:t xml:space="preserve"> Евдокия Евгеньевна </w:t>
      </w:r>
      <w:r w:rsidR="00FB62C3">
        <w:rPr>
          <w:sz w:val="28"/>
          <w:szCs w:val="28"/>
        </w:rPr>
        <w:t>(</w:t>
      </w:r>
      <w:r w:rsidR="00990E1D">
        <w:rPr>
          <w:sz w:val="28"/>
          <w:szCs w:val="28"/>
        </w:rPr>
        <w:t xml:space="preserve">д. </w:t>
      </w:r>
      <w:proofErr w:type="spellStart"/>
      <w:r w:rsidR="00990E1D">
        <w:rPr>
          <w:sz w:val="28"/>
          <w:szCs w:val="28"/>
        </w:rPr>
        <w:t>Келози</w:t>
      </w:r>
      <w:proofErr w:type="spellEnd"/>
      <w:r w:rsidR="00990E1D">
        <w:rPr>
          <w:sz w:val="28"/>
          <w:szCs w:val="28"/>
        </w:rPr>
        <w:t>),</w:t>
      </w:r>
      <w:r w:rsidR="004D78D1">
        <w:rPr>
          <w:sz w:val="28"/>
          <w:szCs w:val="28"/>
        </w:rPr>
        <w:t xml:space="preserve"> Акимова </w:t>
      </w:r>
      <w:r w:rsidR="00E855B6">
        <w:rPr>
          <w:sz w:val="28"/>
          <w:szCs w:val="28"/>
        </w:rPr>
        <w:t>О</w:t>
      </w:r>
      <w:r w:rsidR="004D78D1">
        <w:rPr>
          <w:sz w:val="28"/>
          <w:szCs w:val="28"/>
        </w:rPr>
        <w:t xml:space="preserve">ксана Николаевна, </w:t>
      </w:r>
      <w:proofErr w:type="spellStart"/>
      <w:r w:rsidR="004D78D1">
        <w:rPr>
          <w:sz w:val="28"/>
          <w:szCs w:val="28"/>
        </w:rPr>
        <w:t>Молодикова</w:t>
      </w:r>
      <w:proofErr w:type="spellEnd"/>
      <w:r w:rsidR="004D78D1">
        <w:rPr>
          <w:sz w:val="28"/>
          <w:szCs w:val="28"/>
        </w:rPr>
        <w:t xml:space="preserve"> Елена Викторовна (д. </w:t>
      </w:r>
      <w:proofErr w:type="spellStart"/>
      <w:r w:rsidR="004D78D1">
        <w:rPr>
          <w:sz w:val="28"/>
          <w:szCs w:val="28"/>
        </w:rPr>
        <w:t>Келози</w:t>
      </w:r>
      <w:proofErr w:type="spellEnd"/>
      <w:r w:rsidR="004D78D1">
        <w:rPr>
          <w:sz w:val="28"/>
          <w:szCs w:val="28"/>
        </w:rPr>
        <w:t>)</w:t>
      </w:r>
      <w:r w:rsidR="00990E1D">
        <w:rPr>
          <w:sz w:val="28"/>
          <w:szCs w:val="28"/>
        </w:rPr>
        <w:t xml:space="preserve">, </w:t>
      </w:r>
      <w:r w:rsidR="00E67766">
        <w:rPr>
          <w:sz w:val="28"/>
          <w:szCs w:val="28"/>
        </w:rPr>
        <w:t>Вишневск</w:t>
      </w:r>
      <w:r w:rsidR="003A291A">
        <w:rPr>
          <w:sz w:val="28"/>
          <w:szCs w:val="28"/>
        </w:rPr>
        <w:t>ий</w:t>
      </w:r>
      <w:r w:rsidR="00E67766">
        <w:rPr>
          <w:sz w:val="28"/>
          <w:szCs w:val="28"/>
        </w:rPr>
        <w:t xml:space="preserve"> Н</w:t>
      </w:r>
      <w:r w:rsidR="00EC37EA">
        <w:rPr>
          <w:sz w:val="28"/>
          <w:szCs w:val="28"/>
        </w:rPr>
        <w:t xml:space="preserve">иколай </w:t>
      </w:r>
      <w:r w:rsidR="00E67766">
        <w:rPr>
          <w:sz w:val="28"/>
          <w:szCs w:val="28"/>
        </w:rPr>
        <w:t>Н</w:t>
      </w:r>
      <w:r w:rsidR="00EC37EA">
        <w:rPr>
          <w:sz w:val="28"/>
          <w:szCs w:val="28"/>
        </w:rPr>
        <w:t>иколаевич</w:t>
      </w:r>
      <w:r w:rsidR="00FB62C3">
        <w:rPr>
          <w:sz w:val="28"/>
          <w:szCs w:val="28"/>
        </w:rPr>
        <w:t>,</w:t>
      </w:r>
      <w:r w:rsidR="008C20AF">
        <w:rPr>
          <w:sz w:val="28"/>
          <w:szCs w:val="28"/>
        </w:rPr>
        <w:t xml:space="preserve"> </w:t>
      </w:r>
      <w:proofErr w:type="spellStart"/>
      <w:r w:rsidR="008C074D">
        <w:rPr>
          <w:sz w:val="28"/>
          <w:szCs w:val="28"/>
        </w:rPr>
        <w:t>Горланева</w:t>
      </w:r>
      <w:proofErr w:type="spellEnd"/>
      <w:r w:rsidR="008C074D">
        <w:rPr>
          <w:sz w:val="28"/>
          <w:szCs w:val="28"/>
        </w:rPr>
        <w:t xml:space="preserve"> Валентина Николаевна </w:t>
      </w:r>
      <w:r w:rsidR="00E855B6">
        <w:rPr>
          <w:sz w:val="28"/>
          <w:szCs w:val="28"/>
        </w:rPr>
        <w:t xml:space="preserve">, </w:t>
      </w:r>
      <w:proofErr w:type="spellStart"/>
      <w:r w:rsidR="00E855B6">
        <w:rPr>
          <w:sz w:val="28"/>
          <w:szCs w:val="28"/>
        </w:rPr>
        <w:t>Безгришная</w:t>
      </w:r>
      <w:proofErr w:type="spellEnd"/>
      <w:r w:rsidR="00E855B6">
        <w:rPr>
          <w:sz w:val="28"/>
          <w:szCs w:val="28"/>
        </w:rPr>
        <w:t xml:space="preserve"> Лариса Владимировна </w:t>
      </w:r>
      <w:r w:rsidR="008C20AF">
        <w:rPr>
          <w:sz w:val="28"/>
          <w:szCs w:val="28"/>
        </w:rPr>
        <w:t xml:space="preserve">(д. Кипень), </w:t>
      </w:r>
      <w:proofErr w:type="spellStart"/>
      <w:r w:rsidR="008C20AF">
        <w:rPr>
          <w:sz w:val="28"/>
          <w:szCs w:val="28"/>
        </w:rPr>
        <w:t>Колесина</w:t>
      </w:r>
      <w:proofErr w:type="spellEnd"/>
      <w:r w:rsidR="008C20AF">
        <w:rPr>
          <w:sz w:val="28"/>
          <w:szCs w:val="28"/>
        </w:rPr>
        <w:t xml:space="preserve"> </w:t>
      </w:r>
      <w:r w:rsidR="00FB62C3">
        <w:rPr>
          <w:sz w:val="28"/>
          <w:szCs w:val="28"/>
        </w:rPr>
        <w:t xml:space="preserve">Лидия Михайловна (д. </w:t>
      </w:r>
      <w:proofErr w:type="spellStart"/>
      <w:r w:rsidR="00FB62C3">
        <w:rPr>
          <w:sz w:val="28"/>
          <w:szCs w:val="28"/>
        </w:rPr>
        <w:t>Шундорово</w:t>
      </w:r>
      <w:proofErr w:type="spellEnd"/>
      <w:r w:rsidR="00FB62C3">
        <w:rPr>
          <w:sz w:val="28"/>
          <w:szCs w:val="28"/>
        </w:rPr>
        <w:t>)</w:t>
      </w:r>
      <w:r w:rsidR="004D78D1">
        <w:rPr>
          <w:sz w:val="28"/>
          <w:szCs w:val="28"/>
        </w:rPr>
        <w:t xml:space="preserve"> </w:t>
      </w:r>
      <w:r w:rsidR="004C05DB">
        <w:rPr>
          <w:sz w:val="28"/>
          <w:szCs w:val="28"/>
        </w:rPr>
        <w:t>, Алпатова Лариса Анатольевна (д. Трудовик)</w:t>
      </w:r>
      <w:r w:rsidR="005766EE">
        <w:rPr>
          <w:sz w:val="28"/>
          <w:szCs w:val="28"/>
        </w:rPr>
        <w:t xml:space="preserve">, </w:t>
      </w:r>
      <w:proofErr w:type="spellStart"/>
      <w:r w:rsidR="005766EE">
        <w:rPr>
          <w:sz w:val="28"/>
          <w:szCs w:val="28"/>
        </w:rPr>
        <w:t>Шанцева</w:t>
      </w:r>
      <w:proofErr w:type="spellEnd"/>
      <w:r w:rsidR="005766EE">
        <w:rPr>
          <w:sz w:val="28"/>
          <w:szCs w:val="28"/>
        </w:rPr>
        <w:t xml:space="preserve"> Анна Владимировна (д</w:t>
      </w:r>
      <w:proofErr w:type="gramStart"/>
      <w:r w:rsidR="005766EE">
        <w:rPr>
          <w:sz w:val="28"/>
          <w:szCs w:val="28"/>
        </w:rPr>
        <w:t>.К</w:t>
      </w:r>
      <w:proofErr w:type="gramEnd"/>
      <w:r w:rsidR="005766EE">
        <w:rPr>
          <w:sz w:val="28"/>
          <w:szCs w:val="28"/>
        </w:rPr>
        <w:t xml:space="preserve">ипень), Сорокина Ольга Юрьевна, Кирьянов Александр Сергеевич, </w:t>
      </w:r>
      <w:proofErr w:type="spellStart"/>
      <w:r w:rsidR="005766EE">
        <w:rPr>
          <w:sz w:val="28"/>
          <w:szCs w:val="28"/>
        </w:rPr>
        <w:t>Якина</w:t>
      </w:r>
      <w:proofErr w:type="spellEnd"/>
      <w:r w:rsidR="005766EE">
        <w:rPr>
          <w:sz w:val="28"/>
          <w:szCs w:val="28"/>
        </w:rPr>
        <w:t xml:space="preserve"> Наталья Александровна</w:t>
      </w:r>
      <w:r w:rsidR="004C05DB">
        <w:rPr>
          <w:sz w:val="28"/>
          <w:szCs w:val="28"/>
        </w:rPr>
        <w:t>.</w:t>
      </w:r>
    </w:p>
    <w:p w:rsidR="00B92368" w:rsidRDefault="00D4524F" w:rsidP="0061205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23EF8">
        <w:rPr>
          <w:b/>
          <w:sz w:val="28"/>
          <w:szCs w:val="28"/>
        </w:rPr>
        <w:t xml:space="preserve">         </w:t>
      </w:r>
      <w:r w:rsidRPr="00B92368">
        <w:rPr>
          <w:sz w:val="28"/>
          <w:szCs w:val="28"/>
        </w:rPr>
        <w:t>В течение 202</w:t>
      </w:r>
      <w:r w:rsidR="007B20BB">
        <w:rPr>
          <w:sz w:val="28"/>
          <w:szCs w:val="28"/>
        </w:rPr>
        <w:t>2</w:t>
      </w:r>
      <w:r w:rsidRPr="00B92368">
        <w:rPr>
          <w:sz w:val="28"/>
          <w:szCs w:val="28"/>
        </w:rPr>
        <w:t xml:space="preserve"> года информирование населения обеспечивалось путем:</w:t>
      </w:r>
      <w:r w:rsidR="003155B9">
        <w:rPr>
          <w:sz w:val="28"/>
          <w:szCs w:val="28"/>
        </w:rPr>
        <w:t xml:space="preserve"> </w:t>
      </w:r>
    </w:p>
    <w:p w:rsidR="00B92368" w:rsidRDefault="00B92368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рассмотрения писем и обращений граждан;</w:t>
      </w:r>
    </w:p>
    <w:p w:rsidR="00B92368" w:rsidRDefault="00B92368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</w:t>
      </w:r>
      <w:r w:rsidR="00FB62C3">
        <w:rPr>
          <w:sz w:val="28"/>
          <w:szCs w:val="28"/>
        </w:rPr>
        <w:t>и</w:t>
      </w:r>
      <w:r>
        <w:rPr>
          <w:sz w:val="28"/>
          <w:szCs w:val="28"/>
        </w:rPr>
        <w:t xml:space="preserve"> приемов и встреч с жителями;</w:t>
      </w:r>
    </w:p>
    <w:p w:rsidR="00B92368" w:rsidRDefault="00B92368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размещения информационных материалов на</w:t>
      </w:r>
      <w:r w:rsidR="00FB6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сайте </w:t>
      </w:r>
      <w:r w:rsidR="00FB62C3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B92368" w:rsidRDefault="00B92368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размещения информационных материалов на стендах;</w:t>
      </w:r>
    </w:p>
    <w:p w:rsidR="00B92368" w:rsidRDefault="00B92368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взаимодействия с районной газетой «Ломоносовский районный вестник» и газетой «Балтийский луч».</w:t>
      </w:r>
    </w:p>
    <w:p w:rsidR="00B825E2" w:rsidRDefault="00493ED7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Работа с заявлениями и обращениями граждан – неотъемлемая часть нашей ежедневной работы. В 202</w:t>
      </w:r>
      <w:r w:rsidR="00C456EA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администрацию поселения </w:t>
      </w:r>
      <w:r w:rsidR="003155B9">
        <w:rPr>
          <w:sz w:val="28"/>
          <w:szCs w:val="28"/>
        </w:rPr>
        <w:t xml:space="preserve"> поступило </w:t>
      </w:r>
      <w:r w:rsidR="004B6880">
        <w:rPr>
          <w:sz w:val="28"/>
          <w:szCs w:val="28"/>
        </w:rPr>
        <w:t xml:space="preserve">и своевременно рассмотрено </w:t>
      </w:r>
      <w:r w:rsidR="00D4524F" w:rsidRPr="00D4524F">
        <w:rPr>
          <w:b/>
          <w:sz w:val="28"/>
          <w:szCs w:val="28"/>
        </w:rPr>
        <w:t>1.</w:t>
      </w:r>
      <w:r w:rsidR="00C456EA">
        <w:rPr>
          <w:b/>
          <w:sz w:val="28"/>
          <w:szCs w:val="28"/>
        </w:rPr>
        <w:t>225</w:t>
      </w:r>
      <w:r w:rsidR="00D4524F">
        <w:rPr>
          <w:sz w:val="28"/>
          <w:szCs w:val="28"/>
        </w:rPr>
        <w:t xml:space="preserve"> </w:t>
      </w:r>
      <w:r w:rsidR="003155B9" w:rsidRPr="00FD497F">
        <w:rPr>
          <w:b/>
          <w:sz w:val="28"/>
          <w:szCs w:val="28"/>
        </w:rPr>
        <w:t xml:space="preserve"> </w:t>
      </w:r>
      <w:r w:rsidR="003155B9">
        <w:rPr>
          <w:sz w:val="28"/>
          <w:szCs w:val="28"/>
        </w:rPr>
        <w:t>письменных обращений</w:t>
      </w:r>
      <w:r w:rsidR="00D4524F">
        <w:rPr>
          <w:sz w:val="28"/>
          <w:szCs w:val="28"/>
        </w:rPr>
        <w:t>, из них по присвоению адреса</w:t>
      </w:r>
      <w:r w:rsidR="00FB62C3">
        <w:rPr>
          <w:sz w:val="28"/>
          <w:szCs w:val="28"/>
        </w:rPr>
        <w:t xml:space="preserve"> объектам </w:t>
      </w:r>
      <w:r w:rsidR="00D4524F">
        <w:rPr>
          <w:sz w:val="28"/>
          <w:szCs w:val="28"/>
        </w:rPr>
        <w:t xml:space="preserve"> - </w:t>
      </w:r>
      <w:r w:rsidR="00C456EA">
        <w:rPr>
          <w:sz w:val="28"/>
          <w:szCs w:val="28"/>
        </w:rPr>
        <w:t>6</w:t>
      </w:r>
      <w:r w:rsidR="00D4524F" w:rsidRPr="00D4524F">
        <w:rPr>
          <w:b/>
          <w:sz w:val="28"/>
          <w:szCs w:val="28"/>
        </w:rPr>
        <w:t>05</w:t>
      </w:r>
      <w:r w:rsidR="003155B9">
        <w:rPr>
          <w:sz w:val="28"/>
          <w:szCs w:val="28"/>
        </w:rPr>
        <w:t>.</w:t>
      </w:r>
      <w:r w:rsidR="00FB62C3">
        <w:rPr>
          <w:sz w:val="28"/>
          <w:szCs w:val="28"/>
        </w:rPr>
        <w:t xml:space="preserve"> </w:t>
      </w:r>
      <w:r w:rsidR="004B6880">
        <w:rPr>
          <w:sz w:val="28"/>
          <w:szCs w:val="28"/>
        </w:rPr>
        <w:t>На большую часть заявлений – дан разъяснительный ответ. На личный прием к гл</w:t>
      </w:r>
      <w:r w:rsidR="00FB62C3">
        <w:rPr>
          <w:sz w:val="28"/>
          <w:szCs w:val="28"/>
        </w:rPr>
        <w:t xml:space="preserve">аве поселения пришло </w:t>
      </w:r>
      <w:r w:rsidR="005F1C3F">
        <w:rPr>
          <w:sz w:val="28"/>
          <w:szCs w:val="28"/>
        </w:rPr>
        <w:t>54 человека</w:t>
      </w:r>
      <w:r w:rsidR="004B6880">
        <w:rPr>
          <w:sz w:val="28"/>
          <w:szCs w:val="28"/>
        </w:rPr>
        <w:t>.</w:t>
      </w:r>
      <w:r w:rsidR="00EA6B7F">
        <w:rPr>
          <w:sz w:val="28"/>
          <w:szCs w:val="28"/>
        </w:rPr>
        <w:t xml:space="preserve"> </w:t>
      </w:r>
      <w:proofErr w:type="gramStart"/>
      <w:r w:rsidR="00FB62C3">
        <w:rPr>
          <w:sz w:val="28"/>
          <w:szCs w:val="28"/>
        </w:rPr>
        <w:t>Самыми актуальными</w:t>
      </w:r>
      <w:r w:rsidR="004B6880">
        <w:rPr>
          <w:sz w:val="28"/>
          <w:szCs w:val="28"/>
        </w:rPr>
        <w:t>, с которыми обращаются жители поселения</w:t>
      </w:r>
      <w:r w:rsidR="00FB62C3">
        <w:rPr>
          <w:sz w:val="28"/>
          <w:szCs w:val="28"/>
        </w:rPr>
        <w:t>, являются вопросы</w:t>
      </w:r>
      <w:r w:rsidR="004B6880">
        <w:rPr>
          <w:sz w:val="28"/>
          <w:szCs w:val="28"/>
        </w:rPr>
        <w:t xml:space="preserve"> жилищно-коммунального хозяйства – </w:t>
      </w:r>
      <w:r w:rsidR="00FB62C3">
        <w:rPr>
          <w:sz w:val="28"/>
          <w:szCs w:val="28"/>
        </w:rPr>
        <w:t>303 обращения и социальной сферы</w:t>
      </w:r>
      <w:r w:rsidR="004B6880">
        <w:rPr>
          <w:sz w:val="28"/>
          <w:szCs w:val="28"/>
        </w:rPr>
        <w:t xml:space="preserve"> – 152.</w:t>
      </w:r>
      <w:proofErr w:type="gramEnd"/>
      <w:r w:rsidR="001856D5">
        <w:rPr>
          <w:sz w:val="28"/>
          <w:szCs w:val="28"/>
        </w:rPr>
        <w:t xml:space="preserve"> </w:t>
      </w:r>
      <w:r w:rsidR="00B25809">
        <w:rPr>
          <w:sz w:val="28"/>
          <w:szCs w:val="28"/>
        </w:rPr>
        <w:t xml:space="preserve"> </w:t>
      </w:r>
      <w:r w:rsidR="00364B40">
        <w:rPr>
          <w:sz w:val="28"/>
          <w:szCs w:val="28"/>
        </w:rPr>
        <w:t>В 202</w:t>
      </w:r>
      <w:r w:rsidR="00BF59E2">
        <w:rPr>
          <w:sz w:val="28"/>
          <w:szCs w:val="28"/>
        </w:rPr>
        <w:t>2</w:t>
      </w:r>
      <w:r w:rsidR="00364B40">
        <w:rPr>
          <w:sz w:val="28"/>
          <w:szCs w:val="28"/>
        </w:rPr>
        <w:t xml:space="preserve"> году </w:t>
      </w:r>
      <w:r w:rsidR="00221199">
        <w:rPr>
          <w:sz w:val="28"/>
          <w:szCs w:val="28"/>
        </w:rPr>
        <w:t xml:space="preserve">при  </w:t>
      </w:r>
      <w:r w:rsidR="00FB62C3">
        <w:rPr>
          <w:sz w:val="28"/>
          <w:szCs w:val="28"/>
        </w:rPr>
        <w:t xml:space="preserve"> помощи </w:t>
      </w:r>
      <w:r w:rsidR="00221199">
        <w:rPr>
          <w:sz w:val="28"/>
          <w:szCs w:val="28"/>
        </w:rPr>
        <w:t>обращени</w:t>
      </w:r>
      <w:r w:rsidR="00FB62C3">
        <w:rPr>
          <w:sz w:val="28"/>
          <w:szCs w:val="28"/>
        </w:rPr>
        <w:t>й</w:t>
      </w:r>
      <w:r w:rsidR="00221199">
        <w:rPr>
          <w:sz w:val="28"/>
          <w:szCs w:val="28"/>
        </w:rPr>
        <w:t xml:space="preserve"> населения </w:t>
      </w:r>
      <w:r w:rsidR="003F4108">
        <w:rPr>
          <w:sz w:val="28"/>
          <w:szCs w:val="28"/>
        </w:rPr>
        <w:t xml:space="preserve">д. </w:t>
      </w:r>
      <w:proofErr w:type="spellStart"/>
      <w:r w:rsidR="003F4108">
        <w:rPr>
          <w:sz w:val="28"/>
          <w:szCs w:val="28"/>
        </w:rPr>
        <w:t>Шундорово</w:t>
      </w:r>
      <w:proofErr w:type="spellEnd"/>
      <w:r w:rsidR="003F4108">
        <w:rPr>
          <w:sz w:val="28"/>
          <w:szCs w:val="28"/>
        </w:rPr>
        <w:t xml:space="preserve"> было обнаружено и </w:t>
      </w:r>
      <w:r w:rsidR="00364B40">
        <w:rPr>
          <w:sz w:val="28"/>
          <w:szCs w:val="28"/>
        </w:rPr>
        <w:t>з</w:t>
      </w:r>
      <w:r w:rsidR="00B25809">
        <w:rPr>
          <w:sz w:val="28"/>
          <w:szCs w:val="28"/>
        </w:rPr>
        <w:t>акр</w:t>
      </w:r>
      <w:r w:rsidR="0059137E">
        <w:rPr>
          <w:sz w:val="28"/>
          <w:szCs w:val="28"/>
        </w:rPr>
        <w:t xml:space="preserve">ыто предприятие на территории </w:t>
      </w:r>
      <w:proofErr w:type="spellStart"/>
      <w:proofErr w:type="gramStart"/>
      <w:r w:rsidR="0059137E">
        <w:rPr>
          <w:sz w:val="28"/>
          <w:szCs w:val="28"/>
        </w:rPr>
        <w:t>п</w:t>
      </w:r>
      <w:proofErr w:type="spellEnd"/>
      <w:proofErr w:type="gramEnd"/>
      <w:r w:rsidR="0059137E">
        <w:rPr>
          <w:sz w:val="28"/>
          <w:szCs w:val="28"/>
        </w:rPr>
        <w:t>/</w:t>
      </w:r>
      <w:proofErr w:type="spellStart"/>
      <w:r w:rsidR="00B25809">
        <w:rPr>
          <w:sz w:val="28"/>
          <w:szCs w:val="28"/>
        </w:rPr>
        <w:t>ф</w:t>
      </w:r>
      <w:proofErr w:type="spellEnd"/>
      <w:r w:rsidR="00B25809">
        <w:rPr>
          <w:sz w:val="28"/>
          <w:szCs w:val="28"/>
        </w:rPr>
        <w:t xml:space="preserve"> </w:t>
      </w:r>
      <w:proofErr w:type="spellStart"/>
      <w:r w:rsidR="00B25809">
        <w:rPr>
          <w:sz w:val="28"/>
          <w:szCs w:val="28"/>
        </w:rPr>
        <w:t>Шундорово</w:t>
      </w:r>
      <w:proofErr w:type="spellEnd"/>
      <w:r w:rsidR="00B25809">
        <w:rPr>
          <w:sz w:val="28"/>
          <w:szCs w:val="28"/>
        </w:rPr>
        <w:t xml:space="preserve"> по производству нелегальной </w:t>
      </w:r>
      <w:r w:rsidR="00FB62C3">
        <w:rPr>
          <w:sz w:val="28"/>
          <w:szCs w:val="28"/>
        </w:rPr>
        <w:t>алкогольной продукции</w:t>
      </w:r>
      <w:r w:rsidR="003F4108">
        <w:rPr>
          <w:sz w:val="28"/>
          <w:szCs w:val="28"/>
        </w:rPr>
        <w:t>.</w:t>
      </w:r>
      <w:r w:rsidR="00520F46">
        <w:rPr>
          <w:sz w:val="28"/>
          <w:szCs w:val="28"/>
        </w:rPr>
        <w:t xml:space="preserve">        Но до сих пор остается без внимания территория той же </w:t>
      </w:r>
      <w:proofErr w:type="gramStart"/>
      <w:r w:rsidR="00520F46">
        <w:rPr>
          <w:sz w:val="28"/>
          <w:szCs w:val="28"/>
        </w:rPr>
        <w:t>П</w:t>
      </w:r>
      <w:proofErr w:type="gramEnd"/>
      <w:r w:rsidR="00520F46">
        <w:rPr>
          <w:sz w:val="28"/>
          <w:szCs w:val="28"/>
        </w:rPr>
        <w:t>/</w:t>
      </w:r>
      <w:proofErr w:type="spellStart"/>
      <w:r w:rsidR="00520F46">
        <w:rPr>
          <w:sz w:val="28"/>
          <w:szCs w:val="28"/>
        </w:rPr>
        <w:t>ф</w:t>
      </w:r>
      <w:proofErr w:type="spellEnd"/>
      <w:r w:rsidR="00520F46">
        <w:rPr>
          <w:sz w:val="28"/>
          <w:szCs w:val="28"/>
        </w:rPr>
        <w:t xml:space="preserve"> Лебяжье на которую в ночное и вечернее время привозят отходы неизвестного происхождения.</w:t>
      </w:r>
      <w:r w:rsidR="003F4108">
        <w:rPr>
          <w:sz w:val="28"/>
          <w:szCs w:val="28"/>
        </w:rPr>
        <w:t xml:space="preserve"> </w:t>
      </w:r>
      <w:r w:rsidR="00520F46">
        <w:rPr>
          <w:sz w:val="28"/>
          <w:szCs w:val="28"/>
        </w:rPr>
        <w:t>На неоднократные обращения жителей данного населенного пункта и администрации вопрос остается без должного внимания и контроля.</w:t>
      </w:r>
    </w:p>
    <w:p w:rsidR="00B825E2" w:rsidRDefault="003155B9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25E2">
        <w:rPr>
          <w:sz w:val="28"/>
          <w:szCs w:val="28"/>
        </w:rPr>
        <w:t xml:space="preserve"> В своей работе мы стремимся к тому, чтобы ни одно обращение не осталось без внимания. Все обращения граждан рассмотрены в полном объеме</w:t>
      </w:r>
      <w:r w:rsidR="00096B50">
        <w:rPr>
          <w:sz w:val="28"/>
          <w:szCs w:val="28"/>
        </w:rPr>
        <w:t xml:space="preserve">, </w:t>
      </w:r>
      <w:r w:rsidR="00B825E2">
        <w:rPr>
          <w:sz w:val="28"/>
          <w:szCs w:val="28"/>
        </w:rPr>
        <w:t>по ним подготовлены письменные ответы в установленные</w:t>
      </w:r>
      <w:r w:rsidR="00096B50">
        <w:rPr>
          <w:sz w:val="28"/>
          <w:szCs w:val="28"/>
        </w:rPr>
        <w:t xml:space="preserve">  законом</w:t>
      </w:r>
      <w:r w:rsidR="00B825E2">
        <w:rPr>
          <w:sz w:val="28"/>
          <w:szCs w:val="28"/>
        </w:rPr>
        <w:t xml:space="preserve"> сроки. </w:t>
      </w:r>
      <w:r w:rsidR="00096B50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 поступивших обращений показал, что чаще всего в обращениях поднимались земельные вопросы, вопросы жилищно-коммунального хозяйства, улучшение жилищных условий, инженерного обеспечения индивидуальной застройки сельских населенных пунктов, ремонт дорог общего пользования и придомовых территорий многоквартирных домов.</w:t>
      </w:r>
      <w:r w:rsidR="0009027A">
        <w:rPr>
          <w:sz w:val="28"/>
          <w:szCs w:val="28"/>
        </w:rPr>
        <w:t xml:space="preserve"> </w:t>
      </w:r>
      <w:r w:rsidR="00AA6CA8">
        <w:rPr>
          <w:sz w:val="28"/>
          <w:szCs w:val="28"/>
        </w:rPr>
        <w:t>В 202</w:t>
      </w:r>
      <w:r w:rsidR="000672CC">
        <w:rPr>
          <w:sz w:val="28"/>
          <w:szCs w:val="28"/>
        </w:rPr>
        <w:t>2</w:t>
      </w:r>
      <w:r w:rsidR="00AA6CA8">
        <w:rPr>
          <w:sz w:val="28"/>
          <w:szCs w:val="28"/>
        </w:rPr>
        <w:t xml:space="preserve"> году одним из наиболее эффективных и оперативных средств информационного взаимодействия с жителями по–</w:t>
      </w:r>
      <w:r w:rsidR="00096B50">
        <w:rPr>
          <w:sz w:val="28"/>
          <w:szCs w:val="28"/>
        </w:rPr>
        <w:t>прежнему является официальный</w:t>
      </w:r>
      <w:r w:rsidR="00AA6CA8">
        <w:rPr>
          <w:sz w:val="28"/>
          <w:szCs w:val="28"/>
        </w:rPr>
        <w:t xml:space="preserve"> сайт</w:t>
      </w:r>
      <w:r w:rsidR="00096B50">
        <w:rPr>
          <w:sz w:val="28"/>
          <w:szCs w:val="28"/>
        </w:rPr>
        <w:t xml:space="preserve"> и социальные группы</w:t>
      </w:r>
      <w:r w:rsidR="00AA6CA8">
        <w:rPr>
          <w:sz w:val="28"/>
          <w:szCs w:val="28"/>
        </w:rPr>
        <w:t>. Количество пользователей сайта непрерывно растет.</w:t>
      </w:r>
    </w:p>
    <w:p w:rsidR="0003132B" w:rsidRDefault="0003132B" w:rsidP="00612051">
      <w:pPr>
        <w:pStyle w:val="a3"/>
        <w:jc w:val="both"/>
        <w:rPr>
          <w:sz w:val="28"/>
          <w:szCs w:val="28"/>
        </w:rPr>
      </w:pPr>
    </w:p>
    <w:p w:rsidR="0003132B" w:rsidRDefault="0003132B" w:rsidP="00612051">
      <w:pPr>
        <w:pStyle w:val="a3"/>
        <w:jc w:val="both"/>
        <w:rPr>
          <w:sz w:val="28"/>
          <w:szCs w:val="28"/>
        </w:rPr>
      </w:pPr>
    </w:p>
    <w:p w:rsidR="0003132B" w:rsidRDefault="0003132B" w:rsidP="00612051">
      <w:pPr>
        <w:pStyle w:val="a3"/>
        <w:jc w:val="both"/>
        <w:rPr>
          <w:sz w:val="28"/>
          <w:szCs w:val="28"/>
        </w:rPr>
      </w:pPr>
    </w:p>
    <w:p w:rsidR="002B15F8" w:rsidRDefault="002B15F8" w:rsidP="00612051">
      <w:pPr>
        <w:pStyle w:val="a3"/>
        <w:jc w:val="both"/>
        <w:rPr>
          <w:b/>
          <w:sz w:val="28"/>
          <w:szCs w:val="28"/>
        </w:rPr>
      </w:pPr>
    </w:p>
    <w:p w:rsidR="002B15F8" w:rsidRDefault="002B15F8" w:rsidP="00612051">
      <w:pPr>
        <w:pStyle w:val="a3"/>
        <w:jc w:val="both"/>
        <w:rPr>
          <w:b/>
          <w:sz w:val="28"/>
          <w:szCs w:val="28"/>
        </w:rPr>
      </w:pPr>
    </w:p>
    <w:p w:rsidR="002B15F8" w:rsidRDefault="002B15F8" w:rsidP="00612051">
      <w:pPr>
        <w:pStyle w:val="a3"/>
        <w:jc w:val="both"/>
        <w:rPr>
          <w:b/>
          <w:sz w:val="28"/>
          <w:szCs w:val="28"/>
        </w:rPr>
      </w:pPr>
    </w:p>
    <w:p w:rsidR="00096B50" w:rsidRDefault="00096B50" w:rsidP="00612051">
      <w:pPr>
        <w:pStyle w:val="a3"/>
        <w:jc w:val="center"/>
        <w:rPr>
          <w:sz w:val="28"/>
          <w:szCs w:val="28"/>
        </w:rPr>
      </w:pPr>
      <w:r w:rsidRPr="00B22B30">
        <w:rPr>
          <w:b/>
          <w:sz w:val="28"/>
          <w:szCs w:val="28"/>
        </w:rPr>
        <w:t>Бюджет поселения</w:t>
      </w:r>
      <w:r>
        <w:rPr>
          <w:sz w:val="28"/>
          <w:szCs w:val="28"/>
        </w:rPr>
        <w:t>.</w:t>
      </w:r>
    </w:p>
    <w:p w:rsidR="00C42264" w:rsidRDefault="00B825E2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2264">
        <w:rPr>
          <w:sz w:val="28"/>
          <w:szCs w:val="28"/>
        </w:rPr>
        <w:t xml:space="preserve">Местная администрация МО </w:t>
      </w:r>
      <w:proofErr w:type="spellStart"/>
      <w:r w:rsidR="00C42264">
        <w:rPr>
          <w:sz w:val="28"/>
          <w:szCs w:val="28"/>
        </w:rPr>
        <w:t>Кипенское</w:t>
      </w:r>
      <w:proofErr w:type="spellEnd"/>
      <w:r w:rsidR="00C42264">
        <w:rPr>
          <w:sz w:val="28"/>
          <w:szCs w:val="28"/>
        </w:rPr>
        <w:t xml:space="preserve"> сельское поселение является главным администратором доходов, главным распорядителем и получателем бюджетных средств.</w:t>
      </w:r>
    </w:p>
    <w:p w:rsidR="00C42264" w:rsidRDefault="00C42264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бюджетных сре</w:t>
      </w:r>
      <w:proofErr w:type="gramStart"/>
      <w:r>
        <w:rPr>
          <w:sz w:val="28"/>
          <w:szCs w:val="28"/>
        </w:rPr>
        <w:t xml:space="preserve">дств </w:t>
      </w:r>
      <w:r w:rsidR="00162B7D">
        <w:rPr>
          <w:sz w:val="28"/>
          <w:szCs w:val="28"/>
        </w:rPr>
        <w:t xml:space="preserve"> </w:t>
      </w:r>
      <w:r>
        <w:rPr>
          <w:sz w:val="28"/>
          <w:szCs w:val="28"/>
        </w:rPr>
        <w:t>в стр</w:t>
      </w:r>
      <w:proofErr w:type="gramEnd"/>
      <w:r>
        <w:rPr>
          <w:sz w:val="28"/>
          <w:szCs w:val="28"/>
        </w:rPr>
        <w:t>уктуре поселения являются:</w:t>
      </w:r>
    </w:p>
    <w:p w:rsidR="00C42264" w:rsidRDefault="00C42264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Совет депутатов 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C42264" w:rsidRDefault="00C42264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казенное учреждение культурного клубного типа </w:t>
      </w:r>
      <w:proofErr w:type="gramStart"/>
      <w:r w:rsidR="00096B50">
        <w:rPr>
          <w:sz w:val="28"/>
          <w:szCs w:val="28"/>
        </w:rPr>
        <w:t>-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ом культуры д. Кипень</w:t>
      </w:r>
      <w:r w:rsidR="003B0312">
        <w:rPr>
          <w:sz w:val="28"/>
          <w:szCs w:val="28"/>
        </w:rPr>
        <w:t>.</w:t>
      </w:r>
    </w:p>
    <w:p w:rsidR="00096B50" w:rsidRDefault="00096B50" w:rsidP="00612051">
      <w:pPr>
        <w:pStyle w:val="a3"/>
        <w:jc w:val="both"/>
        <w:rPr>
          <w:sz w:val="28"/>
          <w:szCs w:val="28"/>
        </w:rPr>
      </w:pPr>
    </w:p>
    <w:p w:rsidR="00096B50" w:rsidRDefault="00096B50" w:rsidP="00612051">
      <w:pPr>
        <w:pStyle w:val="a3"/>
        <w:jc w:val="both"/>
        <w:rPr>
          <w:sz w:val="28"/>
          <w:szCs w:val="28"/>
        </w:rPr>
      </w:pPr>
    </w:p>
    <w:p w:rsidR="00D1601E" w:rsidRDefault="006E09E4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601E">
        <w:rPr>
          <w:sz w:val="28"/>
          <w:szCs w:val="28"/>
        </w:rPr>
        <w:t xml:space="preserve">- Бюджет МО </w:t>
      </w:r>
      <w:proofErr w:type="spellStart"/>
      <w:r w:rsidR="00D1601E">
        <w:rPr>
          <w:sz w:val="28"/>
          <w:szCs w:val="28"/>
        </w:rPr>
        <w:t>Кипенское</w:t>
      </w:r>
      <w:proofErr w:type="spellEnd"/>
      <w:r w:rsidR="00D1601E">
        <w:rPr>
          <w:sz w:val="28"/>
          <w:szCs w:val="28"/>
        </w:rPr>
        <w:t xml:space="preserve"> сельское поселение за отчетный период 202</w:t>
      </w:r>
      <w:r w:rsidR="00F36F67">
        <w:rPr>
          <w:sz w:val="28"/>
          <w:szCs w:val="28"/>
        </w:rPr>
        <w:t>2</w:t>
      </w:r>
      <w:r w:rsidR="00D1601E">
        <w:rPr>
          <w:sz w:val="28"/>
          <w:szCs w:val="28"/>
        </w:rPr>
        <w:t xml:space="preserve"> года по доходам исполнен:</w:t>
      </w:r>
    </w:p>
    <w:p w:rsidR="00D1601E" w:rsidRDefault="00D1601E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сумме</w:t>
      </w:r>
      <w:r w:rsidR="006470F7">
        <w:rPr>
          <w:sz w:val="28"/>
          <w:szCs w:val="28"/>
        </w:rPr>
        <w:t xml:space="preserve"> </w:t>
      </w:r>
      <w:r w:rsidR="006470F7" w:rsidRPr="00707E2B">
        <w:rPr>
          <w:b/>
          <w:sz w:val="28"/>
          <w:szCs w:val="28"/>
        </w:rPr>
        <w:t>55 160</w:t>
      </w:r>
      <w:r w:rsidR="006470F7">
        <w:rPr>
          <w:sz w:val="28"/>
          <w:szCs w:val="28"/>
        </w:rPr>
        <w:t>,8</w:t>
      </w:r>
      <w:r w:rsidRPr="00714069">
        <w:rPr>
          <w:sz w:val="28"/>
          <w:szCs w:val="28"/>
        </w:rPr>
        <w:t>тысяч рублей</w:t>
      </w:r>
      <w:r>
        <w:rPr>
          <w:sz w:val="28"/>
          <w:szCs w:val="28"/>
        </w:rPr>
        <w:t xml:space="preserve"> при плане отчетного периода в сумме </w:t>
      </w:r>
      <w:r w:rsidR="002E4A02">
        <w:rPr>
          <w:sz w:val="28"/>
          <w:szCs w:val="28"/>
        </w:rPr>
        <w:t xml:space="preserve"> </w:t>
      </w:r>
      <w:r w:rsidR="006470F7" w:rsidRPr="00707E2B">
        <w:rPr>
          <w:b/>
          <w:sz w:val="28"/>
          <w:szCs w:val="28"/>
        </w:rPr>
        <w:t>54 530,6</w:t>
      </w:r>
      <w:r w:rsidR="006470F7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рублей.</w:t>
      </w:r>
    </w:p>
    <w:p w:rsidR="00096B50" w:rsidRDefault="00096B50" w:rsidP="00612051">
      <w:pPr>
        <w:pStyle w:val="a3"/>
        <w:jc w:val="both"/>
        <w:rPr>
          <w:sz w:val="28"/>
          <w:szCs w:val="28"/>
        </w:rPr>
      </w:pPr>
    </w:p>
    <w:p w:rsidR="00096B50" w:rsidRDefault="00096B50" w:rsidP="00612051">
      <w:pPr>
        <w:pStyle w:val="a3"/>
        <w:jc w:val="both"/>
        <w:rPr>
          <w:sz w:val="28"/>
          <w:szCs w:val="28"/>
        </w:rPr>
      </w:pPr>
    </w:p>
    <w:p w:rsidR="00D1601E" w:rsidRDefault="00D1601E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Структура расходов:</w:t>
      </w:r>
    </w:p>
    <w:p w:rsidR="00D1601E" w:rsidRDefault="00D1601E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План по ра</w:t>
      </w:r>
      <w:r w:rsidR="00823FC4">
        <w:rPr>
          <w:sz w:val="28"/>
          <w:szCs w:val="28"/>
        </w:rPr>
        <w:t>сходам на 202</w:t>
      </w:r>
      <w:r w:rsidR="00F36F67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состоянию на 01.01.202</w:t>
      </w:r>
      <w:r w:rsidR="00F36F67">
        <w:rPr>
          <w:sz w:val="28"/>
          <w:szCs w:val="28"/>
        </w:rPr>
        <w:t>2</w:t>
      </w:r>
      <w:r>
        <w:rPr>
          <w:sz w:val="28"/>
          <w:szCs w:val="28"/>
        </w:rPr>
        <w:t xml:space="preserve">г. составляет </w:t>
      </w:r>
      <w:r w:rsidR="00BE1D61">
        <w:rPr>
          <w:sz w:val="28"/>
          <w:szCs w:val="28"/>
        </w:rPr>
        <w:t xml:space="preserve"> </w:t>
      </w:r>
      <w:r w:rsidR="00BE1D61" w:rsidRPr="00707E2B">
        <w:rPr>
          <w:b/>
          <w:sz w:val="28"/>
          <w:szCs w:val="28"/>
        </w:rPr>
        <w:t>59 889, 1</w:t>
      </w:r>
      <w:r>
        <w:rPr>
          <w:sz w:val="28"/>
          <w:szCs w:val="28"/>
        </w:rPr>
        <w:t>тысяч рублей.</w:t>
      </w:r>
    </w:p>
    <w:p w:rsidR="00D1601E" w:rsidRDefault="00D1601E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 Расходная часть бюджета за 12 месяцев 202</w:t>
      </w:r>
      <w:r w:rsidR="00F36F6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исполнена в размере </w:t>
      </w:r>
      <w:r w:rsidR="00714069">
        <w:rPr>
          <w:sz w:val="28"/>
          <w:szCs w:val="28"/>
        </w:rPr>
        <w:t xml:space="preserve"> </w:t>
      </w:r>
      <w:r w:rsidR="00BE1D61" w:rsidRPr="00707E2B">
        <w:rPr>
          <w:b/>
          <w:sz w:val="28"/>
          <w:szCs w:val="28"/>
        </w:rPr>
        <w:t>59 368,6</w:t>
      </w:r>
      <w:r>
        <w:rPr>
          <w:sz w:val="28"/>
          <w:szCs w:val="28"/>
        </w:rPr>
        <w:t xml:space="preserve">тысяч рублей или </w:t>
      </w:r>
      <w:r w:rsidR="00BE1D61">
        <w:rPr>
          <w:sz w:val="28"/>
          <w:szCs w:val="28"/>
        </w:rPr>
        <w:t xml:space="preserve"> 99,1 % </w:t>
      </w:r>
      <w:r>
        <w:rPr>
          <w:sz w:val="28"/>
          <w:szCs w:val="28"/>
        </w:rPr>
        <w:t>по сравнению с годовым планом.</w:t>
      </w:r>
    </w:p>
    <w:p w:rsidR="00900F12" w:rsidRDefault="00C551A1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4ECC">
        <w:rPr>
          <w:sz w:val="28"/>
          <w:szCs w:val="28"/>
        </w:rPr>
        <w:t xml:space="preserve"> </w:t>
      </w:r>
      <w:r w:rsidR="00900F12">
        <w:rPr>
          <w:sz w:val="28"/>
          <w:szCs w:val="28"/>
        </w:rPr>
        <w:t>- расходы на осуществление первичного воинского учета –</w:t>
      </w:r>
      <w:r w:rsidR="00714069">
        <w:rPr>
          <w:sz w:val="28"/>
          <w:szCs w:val="28"/>
        </w:rPr>
        <w:t xml:space="preserve"> </w:t>
      </w:r>
      <w:r w:rsidR="009B6680" w:rsidRPr="00707E2B">
        <w:rPr>
          <w:b/>
          <w:sz w:val="28"/>
          <w:szCs w:val="28"/>
        </w:rPr>
        <w:t>299,6</w:t>
      </w:r>
      <w:r w:rsidR="00293675">
        <w:rPr>
          <w:sz w:val="28"/>
          <w:szCs w:val="28"/>
        </w:rPr>
        <w:t xml:space="preserve"> тысяч</w:t>
      </w:r>
    </w:p>
    <w:p w:rsidR="00900F12" w:rsidRPr="00421571" w:rsidRDefault="00900F12" w:rsidP="00612051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расходы на за</w:t>
      </w:r>
      <w:r w:rsidR="00E9695C">
        <w:rPr>
          <w:sz w:val="28"/>
          <w:szCs w:val="28"/>
        </w:rPr>
        <w:t>щиту населения и территории от чрезвычайных ситуаций</w:t>
      </w:r>
      <w:r>
        <w:rPr>
          <w:sz w:val="28"/>
          <w:szCs w:val="28"/>
        </w:rPr>
        <w:t xml:space="preserve"> природного и техногенного характера –</w:t>
      </w:r>
      <w:r w:rsidR="00421571">
        <w:rPr>
          <w:sz w:val="28"/>
          <w:szCs w:val="28"/>
        </w:rPr>
        <w:t xml:space="preserve"> </w:t>
      </w:r>
      <w:r w:rsidR="009B6680" w:rsidRPr="00707E2B">
        <w:rPr>
          <w:b/>
          <w:sz w:val="28"/>
          <w:szCs w:val="28"/>
        </w:rPr>
        <w:t>900,0</w:t>
      </w:r>
      <w:r w:rsidR="009B6680">
        <w:rPr>
          <w:sz w:val="28"/>
          <w:szCs w:val="28"/>
        </w:rPr>
        <w:t xml:space="preserve"> тыс</w:t>
      </w:r>
      <w:r w:rsidR="00293675">
        <w:rPr>
          <w:sz w:val="28"/>
          <w:szCs w:val="28"/>
        </w:rPr>
        <w:t>яч</w:t>
      </w:r>
      <w:proofErr w:type="gramStart"/>
      <w:r w:rsidR="00293675">
        <w:rPr>
          <w:sz w:val="28"/>
          <w:szCs w:val="28"/>
        </w:rPr>
        <w:t xml:space="preserve"> </w:t>
      </w:r>
      <w:r w:rsidR="009B6680">
        <w:rPr>
          <w:sz w:val="28"/>
          <w:szCs w:val="28"/>
        </w:rPr>
        <w:t>.</w:t>
      </w:r>
      <w:proofErr w:type="gramEnd"/>
      <w:r w:rsidR="009B6680">
        <w:rPr>
          <w:sz w:val="28"/>
          <w:szCs w:val="28"/>
        </w:rPr>
        <w:t>рублей</w:t>
      </w:r>
    </w:p>
    <w:p w:rsidR="00F36F67" w:rsidRDefault="00E9695C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расходы на обеспечение первичных мер пожарной безопасности –</w:t>
      </w:r>
      <w:r w:rsidR="00293675">
        <w:rPr>
          <w:sz w:val="28"/>
          <w:szCs w:val="28"/>
        </w:rPr>
        <w:t xml:space="preserve"> </w:t>
      </w:r>
      <w:r w:rsidR="00293675" w:rsidRPr="00707E2B">
        <w:rPr>
          <w:b/>
          <w:sz w:val="28"/>
          <w:szCs w:val="28"/>
        </w:rPr>
        <w:t>120, 0</w:t>
      </w:r>
      <w:r w:rsidR="00293675">
        <w:rPr>
          <w:sz w:val="28"/>
          <w:szCs w:val="28"/>
        </w:rPr>
        <w:t xml:space="preserve"> тысяч рублей;</w:t>
      </w:r>
    </w:p>
    <w:p w:rsidR="00E9695C" w:rsidRDefault="00E9695C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расходы на осущес</w:t>
      </w:r>
      <w:r w:rsidR="00686C28">
        <w:rPr>
          <w:sz w:val="28"/>
          <w:szCs w:val="28"/>
        </w:rPr>
        <w:t>твление дорожной деятельности (</w:t>
      </w:r>
      <w:r>
        <w:rPr>
          <w:sz w:val="28"/>
          <w:szCs w:val="28"/>
        </w:rPr>
        <w:t>схем дорожного движ</w:t>
      </w:r>
      <w:r w:rsidR="004B6D60">
        <w:rPr>
          <w:sz w:val="28"/>
          <w:szCs w:val="28"/>
        </w:rPr>
        <w:t xml:space="preserve">ения, паспортизация, оценки техническое </w:t>
      </w:r>
      <w:r>
        <w:rPr>
          <w:sz w:val="28"/>
          <w:szCs w:val="28"/>
        </w:rPr>
        <w:t>состояни</w:t>
      </w:r>
      <w:r w:rsidR="004B6D60">
        <w:rPr>
          <w:sz w:val="28"/>
          <w:szCs w:val="28"/>
        </w:rPr>
        <w:t xml:space="preserve">е </w:t>
      </w:r>
      <w:r>
        <w:rPr>
          <w:sz w:val="28"/>
          <w:szCs w:val="28"/>
        </w:rPr>
        <w:t>дорог</w:t>
      </w:r>
      <w:r w:rsidR="004B6D60">
        <w:rPr>
          <w:sz w:val="28"/>
          <w:szCs w:val="28"/>
        </w:rPr>
        <w:t xml:space="preserve">, протяженность  дорог местного значения составляет </w:t>
      </w:r>
      <w:r w:rsidR="00297184">
        <w:rPr>
          <w:sz w:val="28"/>
          <w:szCs w:val="28"/>
        </w:rPr>
        <w:t xml:space="preserve">– </w:t>
      </w:r>
      <w:r w:rsidR="00297184" w:rsidRPr="00707E2B">
        <w:rPr>
          <w:b/>
          <w:sz w:val="28"/>
          <w:szCs w:val="28"/>
        </w:rPr>
        <w:t xml:space="preserve">29,7 </w:t>
      </w:r>
      <w:r w:rsidR="004B6D60" w:rsidRPr="00707E2B">
        <w:rPr>
          <w:b/>
          <w:sz w:val="28"/>
          <w:szCs w:val="28"/>
        </w:rPr>
        <w:t>км</w:t>
      </w:r>
      <w:r w:rsidR="004B6D60">
        <w:rPr>
          <w:sz w:val="28"/>
          <w:szCs w:val="28"/>
        </w:rPr>
        <w:t>.</w:t>
      </w:r>
      <w:r w:rsidR="007C4E43">
        <w:rPr>
          <w:sz w:val="28"/>
          <w:szCs w:val="28"/>
        </w:rPr>
        <w:t xml:space="preserve">, из них </w:t>
      </w:r>
      <w:r w:rsidR="00297184" w:rsidRPr="0059502D">
        <w:rPr>
          <w:b/>
          <w:sz w:val="28"/>
          <w:szCs w:val="28"/>
        </w:rPr>
        <w:t xml:space="preserve">8,2 </w:t>
      </w:r>
      <w:r w:rsidR="007C4E43" w:rsidRPr="0059502D">
        <w:rPr>
          <w:b/>
          <w:sz w:val="28"/>
          <w:szCs w:val="28"/>
        </w:rPr>
        <w:t>км</w:t>
      </w:r>
      <w:proofErr w:type="gramStart"/>
      <w:r w:rsidR="007C4E43">
        <w:rPr>
          <w:sz w:val="28"/>
          <w:szCs w:val="28"/>
        </w:rPr>
        <w:t>.</w:t>
      </w:r>
      <w:proofErr w:type="gramEnd"/>
      <w:r w:rsidR="007C4E43">
        <w:rPr>
          <w:sz w:val="28"/>
          <w:szCs w:val="28"/>
        </w:rPr>
        <w:t xml:space="preserve"> </w:t>
      </w:r>
      <w:proofErr w:type="gramStart"/>
      <w:r w:rsidR="007C4E43">
        <w:rPr>
          <w:sz w:val="28"/>
          <w:szCs w:val="28"/>
        </w:rPr>
        <w:t>с</w:t>
      </w:r>
      <w:proofErr w:type="gramEnd"/>
      <w:r w:rsidR="007C4E43">
        <w:rPr>
          <w:sz w:val="28"/>
          <w:szCs w:val="28"/>
        </w:rPr>
        <w:t xml:space="preserve"> освещением</w:t>
      </w:r>
      <w:r>
        <w:rPr>
          <w:sz w:val="28"/>
          <w:szCs w:val="28"/>
        </w:rPr>
        <w:t>)</w:t>
      </w:r>
      <w:r w:rsidR="00297184">
        <w:rPr>
          <w:sz w:val="28"/>
          <w:szCs w:val="28"/>
        </w:rPr>
        <w:t xml:space="preserve"> –</w:t>
      </w:r>
      <w:r w:rsidR="00686C28">
        <w:rPr>
          <w:sz w:val="28"/>
          <w:szCs w:val="28"/>
        </w:rPr>
        <w:t xml:space="preserve"> </w:t>
      </w:r>
      <w:r w:rsidR="00297184" w:rsidRPr="0059502D">
        <w:rPr>
          <w:b/>
          <w:sz w:val="28"/>
          <w:szCs w:val="28"/>
        </w:rPr>
        <w:t>2 642</w:t>
      </w:r>
      <w:r w:rsidR="00297184">
        <w:rPr>
          <w:sz w:val="28"/>
          <w:szCs w:val="28"/>
        </w:rPr>
        <w:t>, тысяч рублей;</w:t>
      </w:r>
    </w:p>
    <w:p w:rsidR="00E9695C" w:rsidRDefault="00E9695C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расходы на содержание муниципального жилищного фонда –</w:t>
      </w:r>
      <w:r w:rsidR="00BA0C79" w:rsidRPr="0059502D">
        <w:rPr>
          <w:b/>
          <w:sz w:val="28"/>
          <w:szCs w:val="28"/>
        </w:rPr>
        <w:t>2 796, 0</w:t>
      </w:r>
      <w:r w:rsidR="00BA0C79">
        <w:rPr>
          <w:sz w:val="28"/>
          <w:szCs w:val="28"/>
        </w:rPr>
        <w:t xml:space="preserve"> тысяч рублей;</w:t>
      </w:r>
    </w:p>
    <w:p w:rsidR="00F36F67" w:rsidRDefault="00E9695C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расходы на благоустройство территории поселения (уличное освещение, уборка территории и вывоз ТКО и КГМ, </w:t>
      </w:r>
      <w:r w:rsidR="00607BBD">
        <w:rPr>
          <w:sz w:val="28"/>
          <w:szCs w:val="28"/>
        </w:rPr>
        <w:t>п</w:t>
      </w:r>
      <w:r w:rsidR="00860479">
        <w:rPr>
          <w:sz w:val="28"/>
          <w:szCs w:val="28"/>
        </w:rPr>
        <w:t>окос территории</w:t>
      </w:r>
      <w:r w:rsidR="00DB4ECC">
        <w:rPr>
          <w:sz w:val="28"/>
          <w:szCs w:val="28"/>
        </w:rPr>
        <w:t xml:space="preserve"> </w:t>
      </w:r>
      <w:r w:rsidR="00860479">
        <w:rPr>
          <w:sz w:val="28"/>
          <w:szCs w:val="28"/>
        </w:rPr>
        <w:t xml:space="preserve">в </w:t>
      </w:r>
      <w:r w:rsidR="00860479">
        <w:rPr>
          <w:sz w:val="28"/>
          <w:szCs w:val="28"/>
        </w:rPr>
        <w:lastRenderedPageBreak/>
        <w:t>летнее время, дезинфекция территории от клещей)</w:t>
      </w:r>
      <w:r w:rsidR="00DB4ECC">
        <w:rPr>
          <w:sz w:val="28"/>
          <w:szCs w:val="28"/>
        </w:rPr>
        <w:t xml:space="preserve"> </w:t>
      </w:r>
      <w:r w:rsidR="00860479">
        <w:rPr>
          <w:sz w:val="28"/>
          <w:szCs w:val="28"/>
        </w:rPr>
        <w:t>–</w:t>
      </w:r>
      <w:r w:rsidR="00BA0C79">
        <w:rPr>
          <w:sz w:val="28"/>
          <w:szCs w:val="28"/>
        </w:rPr>
        <w:t xml:space="preserve"> </w:t>
      </w:r>
      <w:r w:rsidR="00BA0C79" w:rsidRPr="0059502D">
        <w:rPr>
          <w:b/>
          <w:sz w:val="28"/>
          <w:szCs w:val="28"/>
        </w:rPr>
        <w:t>16 356,7</w:t>
      </w:r>
      <w:r w:rsidR="00BA0C79">
        <w:rPr>
          <w:sz w:val="28"/>
          <w:szCs w:val="28"/>
        </w:rPr>
        <w:t xml:space="preserve"> тысяч рублей;</w:t>
      </w:r>
    </w:p>
    <w:p w:rsidR="00023705" w:rsidRDefault="00023705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расходы на выплату доплаты к пенсии</w:t>
      </w:r>
      <w:r w:rsidR="00721BB4">
        <w:rPr>
          <w:sz w:val="28"/>
          <w:szCs w:val="28"/>
        </w:rPr>
        <w:t xml:space="preserve"> бывших сотрудников администрации</w:t>
      </w:r>
      <w:r>
        <w:rPr>
          <w:sz w:val="28"/>
          <w:szCs w:val="28"/>
        </w:rPr>
        <w:t xml:space="preserve"> </w:t>
      </w:r>
      <w:r w:rsidR="007526FE">
        <w:rPr>
          <w:sz w:val="28"/>
          <w:szCs w:val="28"/>
        </w:rPr>
        <w:t>–</w:t>
      </w:r>
      <w:r w:rsidR="00CE7B39">
        <w:rPr>
          <w:sz w:val="28"/>
          <w:szCs w:val="28"/>
        </w:rPr>
        <w:t xml:space="preserve"> </w:t>
      </w:r>
      <w:r w:rsidR="00721BB4" w:rsidRPr="0059502D">
        <w:rPr>
          <w:b/>
          <w:sz w:val="28"/>
          <w:szCs w:val="28"/>
        </w:rPr>
        <w:t>1 370, 6</w:t>
      </w:r>
      <w:r w:rsidR="00721BB4">
        <w:rPr>
          <w:sz w:val="28"/>
          <w:szCs w:val="28"/>
        </w:rPr>
        <w:t xml:space="preserve"> тысяч рублей</w:t>
      </w:r>
    </w:p>
    <w:p w:rsidR="002C7967" w:rsidRDefault="007526FE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расходы на организацию библиотечного обслуживания и создание </w:t>
      </w:r>
      <w:proofErr w:type="gramStart"/>
      <w:r>
        <w:rPr>
          <w:sz w:val="28"/>
          <w:szCs w:val="28"/>
        </w:rPr>
        <w:t>условий</w:t>
      </w:r>
      <w:proofErr w:type="gramEnd"/>
      <w:r>
        <w:rPr>
          <w:sz w:val="28"/>
          <w:szCs w:val="28"/>
        </w:rPr>
        <w:t xml:space="preserve"> и создание условий для организации досуга и культуры </w:t>
      </w:r>
      <w:r w:rsidR="00FF4CDC">
        <w:rPr>
          <w:sz w:val="28"/>
          <w:szCs w:val="28"/>
        </w:rPr>
        <w:t>–</w:t>
      </w:r>
      <w:r w:rsidR="002C7967" w:rsidRPr="0059502D">
        <w:rPr>
          <w:b/>
          <w:sz w:val="28"/>
          <w:szCs w:val="28"/>
        </w:rPr>
        <w:t>10 251,9</w:t>
      </w:r>
      <w:r w:rsidR="002C7967">
        <w:rPr>
          <w:sz w:val="28"/>
          <w:szCs w:val="28"/>
        </w:rPr>
        <w:t xml:space="preserve"> тысяч рублей.</w:t>
      </w:r>
    </w:p>
    <w:p w:rsidR="00C551A1" w:rsidRDefault="00DB4ECC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3FC4">
        <w:rPr>
          <w:sz w:val="28"/>
          <w:szCs w:val="28"/>
        </w:rPr>
        <w:t>Структуру</w:t>
      </w:r>
      <w:r w:rsidR="00C551A1">
        <w:rPr>
          <w:sz w:val="28"/>
          <w:szCs w:val="28"/>
        </w:rPr>
        <w:t xml:space="preserve"> доходов бюджета поселения составля</w:t>
      </w:r>
      <w:r w:rsidR="00823FC4">
        <w:rPr>
          <w:sz w:val="28"/>
          <w:szCs w:val="28"/>
        </w:rPr>
        <w:t>ю</w:t>
      </w:r>
      <w:r w:rsidR="00C551A1">
        <w:rPr>
          <w:sz w:val="28"/>
          <w:szCs w:val="28"/>
        </w:rPr>
        <w:t>т налоговые и неналоговые источники доходов, а также безвозмездные поступления от других бюджетов бюджетной системы РФ.</w:t>
      </w:r>
    </w:p>
    <w:p w:rsidR="00C551A1" w:rsidRDefault="00634056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состав налоговых источников местного бюджета входят:</w:t>
      </w:r>
    </w:p>
    <w:p w:rsidR="00634056" w:rsidRDefault="00634056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–</w:t>
      </w:r>
      <w:r w:rsidR="002C7967">
        <w:rPr>
          <w:sz w:val="28"/>
          <w:szCs w:val="28"/>
        </w:rPr>
        <w:t xml:space="preserve"> </w:t>
      </w:r>
      <w:r w:rsidR="002C7967" w:rsidRPr="002E76FC">
        <w:rPr>
          <w:b/>
          <w:sz w:val="28"/>
          <w:szCs w:val="28"/>
        </w:rPr>
        <w:t>9 481,5</w:t>
      </w:r>
      <w:r w:rsidR="002C796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634056" w:rsidRDefault="00634056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имущество физических лиц </w:t>
      </w:r>
      <w:r w:rsidR="00FF4CDC">
        <w:rPr>
          <w:sz w:val="28"/>
          <w:szCs w:val="28"/>
        </w:rPr>
        <w:t>–</w:t>
      </w:r>
      <w:r w:rsidR="002C7967">
        <w:rPr>
          <w:sz w:val="28"/>
          <w:szCs w:val="28"/>
        </w:rPr>
        <w:t xml:space="preserve"> </w:t>
      </w:r>
      <w:r w:rsidR="002C7967" w:rsidRPr="002E76FC">
        <w:rPr>
          <w:b/>
          <w:sz w:val="28"/>
          <w:szCs w:val="28"/>
        </w:rPr>
        <w:t>1 643, 9</w:t>
      </w:r>
      <w:r w:rsidRPr="002E76FC">
        <w:rPr>
          <w:b/>
          <w:sz w:val="28"/>
          <w:szCs w:val="28"/>
        </w:rPr>
        <w:t>тыс</w:t>
      </w:r>
      <w:r>
        <w:rPr>
          <w:sz w:val="28"/>
          <w:szCs w:val="28"/>
        </w:rPr>
        <w:t>. рублей</w:t>
      </w:r>
    </w:p>
    <w:p w:rsidR="00634056" w:rsidRDefault="00634056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налог </w:t>
      </w:r>
      <w:r w:rsidR="00FF4CDC">
        <w:rPr>
          <w:sz w:val="28"/>
          <w:szCs w:val="28"/>
        </w:rPr>
        <w:t>–</w:t>
      </w:r>
      <w:r w:rsidR="00F85792">
        <w:rPr>
          <w:sz w:val="28"/>
          <w:szCs w:val="28"/>
        </w:rPr>
        <w:t xml:space="preserve"> </w:t>
      </w:r>
      <w:r w:rsidR="00F85792" w:rsidRPr="002E76FC">
        <w:rPr>
          <w:b/>
          <w:sz w:val="28"/>
          <w:szCs w:val="28"/>
        </w:rPr>
        <w:t>20 198,5</w:t>
      </w:r>
      <w:r w:rsidR="00F8579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86216C">
        <w:rPr>
          <w:sz w:val="28"/>
          <w:szCs w:val="28"/>
        </w:rPr>
        <w:t xml:space="preserve"> ( задолж</w:t>
      </w:r>
      <w:r w:rsidR="00823FC4">
        <w:rPr>
          <w:sz w:val="28"/>
          <w:szCs w:val="28"/>
        </w:rPr>
        <w:t>ен</w:t>
      </w:r>
      <w:r w:rsidR="0086216C">
        <w:rPr>
          <w:sz w:val="28"/>
          <w:szCs w:val="28"/>
        </w:rPr>
        <w:t>ность по земельному налогу нашими жителями составляет –</w:t>
      </w:r>
      <w:r w:rsidR="00F85792">
        <w:rPr>
          <w:sz w:val="28"/>
          <w:szCs w:val="28"/>
        </w:rPr>
        <w:t xml:space="preserve"> </w:t>
      </w:r>
      <w:r w:rsidR="00F85792" w:rsidRPr="002E76FC">
        <w:rPr>
          <w:b/>
          <w:sz w:val="28"/>
          <w:szCs w:val="28"/>
        </w:rPr>
        <w:t>898,0</w:t>
      </w:r>
      <w:r w:rsidR="00C96BF9">
        <w:rPr>
          <w:sz w:val="28"/>
          <w:szCs w:val="28"/>
        </w:rPr>
        <w:t xml:space="preserve">, налог на имущество </w:t>
      </w:r>
      <w:r w:rsidR="00F85792">
        <w:rPr>
          <w:sz w:val="28"/>
          <w:szCs w:val="28"/>
        </w:rPr>
        <w:t>-</w:t>
      </w:r>
      <w:r w:rsidR="002E76FC">
        <w:rPr>
          <w:sz w:val="28"/>
          <w:szCs w:val="28"/>
        </w:rPr>
        <w:t xml:space="preserve"> </w:t>
      </w:r>
      <w:r w:rsidR="002E76FC" w:rsidRPr="002E76FC">
        <w:rPr>
          <w:b/>
          <w:sz w:val="28"/>
          <w:szCs w:val="28"/>
        </w:rPr>
        <w:t>0</w:t>
      </w:r>
      <w:r w:rsidR="00F85792">
        <w:rPr>
          <w:sz w:val="28"/>
          <w:szCs w:val="28"/>
        </w:rPr>
        <w:t xml:space="preserve"> т</w:t>
      </w:r>
      <w:r w:rsidR="0086216C">
        <w:rPr>
          <w:sz w:val="28"/>
          <w:szCs w:val="28"/>
        </w:rPr>
        <w:t>ыс</w:t>
      </w:r>
      <w:proofErr w:type="gramStart"/>
      <w:r w:rsidR="0086216C">
        <w:rPr>
          <w:sz w:val="28"/>
          <w:szCs w:val="28"/>
        </w:rPr>
        <w:t>.р</w:t>
      </w:r>
      <w:proofErr w:type="gramEnd"/>
      <w:r w:rsidR="0086216C">
        <w:rPr>
          <w:sz w:val="28"/>
          <w:szCs w:val="28"/>
        </w:rPr>
        <w:t>ублей</w:t>
      </w:r>
      <w:r w:rsidR="00C96BF9">
        <w:rPr>
          <w:sz w:val="28"/>
          <w:szCs w:val="28"/>
        </w:rPr>
        <w:t xml:space="preserve">.  </w:t>
      </w:r>
      <w:proofErr w:type="gramStart"/>
      <w:r w:rsidR="00C96BF9">
        <w:rPr>
          <w:sz w:val="28"/>
          <w:szCs w:val="28"/>
        </w:rPr>
        <w:t>Общая  сумма задолж</w:t>
      </w:r>
      <w:r w:rsidR="00823FC4">
        <w:rPr>
          <w:sz w:val="28"/>
          <w:szCs w:val="28"/>
        </w:rPr>
        <w:t>ен</w:t>
      </w:r>
      <w:r w:rsidR="00C96BF9">
        <w:rPr>
          <w:sz w:val="28"/>
          <w:szCs w:val="28"/>
        </w:rPr>
        <w:t xml:space="preserve">ности по налогам  </w:t>
      </w:r>
      <w:r w:rsidR="00F85792" w:rsidRPr="002E76FC">
        <w:rPr>
          <w:b/>
          <w:sz w:val="28"/>
          <w:szCs w:val="28"/>
        </w:rPr>
        <w:t>898,0</w:t>
      </w:r>
      <w:r w:rsidR="00F85792">
        <w:rPr>
          <w:sz w:val="28"/>
          <w:szCs w:val="28"/>
        </w:rPr>
        <w:t xml:space="preserve"> </w:t>
      </w:r>
      <w:r w:rsidR="00C96BF9" w:rsidRPr="00C96BF9">
        <w:rPr>
          <w:sz w:val="28"/>
          <w:szCs w:val="28"/>
        </w:rPr>
        <w:t>тыс.</w:t>
      </w:r>
      <w:r w:rsidR="00C96BF9" w:rsidRPr="00C96BF9">
        <w:rPr>
          <w:b/>
          <w:sz w:val="28"/>
          <w:szCs w:val="28"/>
        </w:rPr>
        <w:t xml:space="preserve"> </w:t>
      </w:r>
      <w:r w:rsidR="00C96BF9" w:rsidRPr="00C96BF9">
        <w:rPr>
          <w:sz w:val="28"/>
          <w:szCs w:val="28"/>
        </w:rPr>
        <w:t>рублей</w:t>
      </w:r>
      <w:r w:rsidR="0086216C">
        <w:rPr>
          <w:sz w:val="28"/>
          <w:szCs w:val="28"/>
        </w:rPr>
        <w:t>)</w:t>
      </w:r>
      <w:proofErr w:type="gramEnd"/>
    </w:p>
    <w:p w:rsidR="00412EDB" w:rsidRDefault="006E09E4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2EDB">
        <w:rPr>
          <w:sz w:val="28"/>
          <w:szCs w:val="28"/>
        </w:rPr>
        <w:t>- государственная пошлина –</w:t>
      </w:r>
      <w:r w:rsidR="004B4438">
        <w:rPr>
          <w:sz w:val="28"/>
          <w:szCs w:val="28"/>
        </w:rPr>
        <w:t xml:space="preserve"> </w:t>
      </w:r>
      <w:r w:rsidR="004B4438" w:rsidRPr="002E76FC">
        <w:rPr>
          <w:b/>
          <w:sz w:val="28"/>
          <w:szCs w:val="28"/>
        </w:rPr>
        <w:t xml:space="preserve">20 </w:t>
      </w:r>
      <w:r w:rsidR="00412EDB" w:rsidRPr="002E76FC">
        <w:rPr>
          <w:b/>
          <w:sz w:val="28"/>
          <w:szCs w:val="28"/>
        </w:rPr>
        <w:t>тыс</w:t>
      </w:r>
      <w:r w:rsidR="00412EDB">
        <w:rPr>
          <w:sz w:val="28"/>
          <w:szCs w:val="28"/>
        </w:rPr>
        <w:t>. рублей;</w:t>
      </w:r>
    </w:p>
    <w:p w:rsidR="00412EDB" w:rsidRDefault="00412EDB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отчисления от акцизов по подакцизным товарам, произведенным на территории РФ </w:t>
      </w:r>
      <w:r w:rsidR="00F36F67">
        <w:rPr>
          <w:sz w:val="28"/>
          <w:szCs w:val="28"/>
        </w:rPr>
        <w:t xml:space="preserve"> - </w:t>
      </w:r>
      <w:r w:rsidR="004B4438" w:rsidRPr="002E76FC">
        <w:rPr>
          <w:b/>
          <w:sz w:val="28"/>
          <w:szCs w:val="28"/>
        </w:rPr>
        <w:t>1 360,2</w:t>
      </w:r>
      <w:r w:rsidR="004B443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412EDB" w:rsidRDefault="00412EDB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Неналоговые доходные источники состоят их двух позиций:</w:t>
      </w:r>
    </w:p>
    <w:p w:rsidR="00412EDB" w:rsidRDefault="00412EDB" w:rsidP="0061205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Доходы от использования имущества;</w:t>
      </w:r>
    </w:p>
    <w:p w:rsidR="00412EDB" w:rsidRDefault="00412EDB" w:rsidP="0061205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Доходы от реализации имущества</w:t>
      </w:r>
      <w:r w:rsidR="00823FC4">
        <w:rPr>
          <w:sz w:val="28"/>
          <w:szCs w:val="28"/>
        </w:rPr>
        <w:t>;</w:t>
      </w:r>
    </w:p>
    <w:p w:rsidR="006671EB" w:rsidRDefault="00412EDB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71D84">
        <w:rPr>
          <w:sz w:val="28"/>
          <w:szCs w:val="28"/>
        </w:rPr>
        <w:t>Одной из главных задач исполнительной власти является своевременное и грамотное распоряжение средствами бюджета.</w:t>
      </w:r>
      <w:r w:rsidR="001B0856">
        <w:rPr>
          <w:sz w:val="28"/>
          <w:szCs w:val="28"/>
        </w:rPr>
        <w:t xml:space="preserve"> Прогноз собственных доходов рас</w:t>
      </w:r>
      <w:r w:rsidR="00191863">
        <w:rPr>
          <w:sz w:val="28"/>
          <w:szCs w:val="28"/>
        </w:rPr>
        <w:t>с</w:t>
      </w:r>
      <w:r w:rsidR="001B0856">
        <w:rPr>
          <w:sz w:val="28"/>
          <w:szCs w:val="28"/>
        </w:rPr>
        <w:t>читан исходя из собственных показателей социально-экономического развития.</w:t>
      </w:r>
      <w:r w:rsidR="00E90453">
        <w:rPr>
          <w:sz w:val="28"/>
          <w:szCs w:val="28"/>
        </w:rPr>
        <w:t xml:space="preserve"> </w:t>
      </w:r>
      <w:r w:rsidR="00563649">
        <w:rPr>
          <w:sz w:val="28"/>
          <w:szCs w:val="28"/>
        </w:rPr>
        <w:t>Планомерное социально-экономическое развития поселения возможно только при сбалансированном бюджете, необходимы способы увеличения налоговых поступлений. Сопоставив финансовые возможности с перечнем полномочий и желанием сделать поселение более благоустроенным, мы стремимся наращивать доходную часть бюджета.</w:t>
      </w:r>
      <w:r w:rsidR="00E15FB4">
        <w:rPr>
          <w:sz w:val="28"/>
          <w:szCs w:val="28"/>
        </w:rPr>
        <w:t xml:space="preserve"> </w:t>
      </w:r>
      <w:r w:rsidR="00563649">
        <w:rPr>
          <w:sz w:val="28"/>
          <w:szCs w:val="28"/>
        </w:rPr>
        <w:t>На протяжении последних лет наблюдается небольшой, но стабильный рост собственных доходов.</w:t>
      </w:r>
    </w:p>
    <w:p w:rsidR="00BA41FB" w:rsidRDefault="00563649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Важнейшей задачей является обеспечение экономической налогооблагаемой базы, а также рост доходной части местного бюджета</w:t>
      </w:r>
      <w:r w:rsidR="00E15FB4">
        <w:rPr>
          <w:sz w:val="28"/>
          <w:szCs w:val="28"/>
        </w:rPr>
        <w:t xml:space="preserve">. </w:t>
      </w:r>
    </w:p>
    <w:p w:rsidR="004A1DD9" w:rsidRDefault="004A1DD9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оставка на кадастровый учет и паспортизация дорог:</w:t>
      </w:r>
    </w:p>
    <w:p w:rsidR="004A1DD9" w:rsidRDefault="004A1DD9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2022 году на кадастровый учет поставлены дороги (земли общего пользования) в количестве 13 шт. Сюда вошли массив для многодетных в д. Витино, ул. Федорова, ул. Дружбы д. Витино, массив для многодетных в д. </w:t>
      </w:r>
      <w:proofErr w:type="spellStart"/>
      <w:r>
        <w:rPr>
          <w:sz w:val="28"/>
          <w:szCs w:val="28"/>
        </w:rPr>
        <w:t>Глухово</w:t>
      </w:r>
      <w:proofErr w:type="spellEnd"/>
      <w:r>
        <w:rPr>
          <w:sz w:val="28"/>
          <w:szCs w:val="28"/>
        </w:rPr>
        <w:t xml:space="preserve">, Мартовский  проезд д. </w:t>
      </w:r>
      <w:proofErr w:type="spellStart"/>
      <w:r>
        <w:rPr>
          <w:sz w:val="28"/>
          <w:szCs w:val="28"/>
        </w:rPr>
        <w:t>Глухово</w:t>
      </w:r>
      <w:proofErr w:type="gramStart"/>
      <w:r>
        <w:rPr>
          <w:sz w:val="28"/>
          <w:szCs w:val="28"/>
        </w:rPr>
        <w:t>,д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Волковицы</w:t>
      </w:r>
      <w:proofErr w:type="spellEnd"/>
      <w:r>
        <w:rPr>
          <w:sz w:val="28"/>
          <w:szCs w:val="28"/>
        </w:rPr>
        <w:t xml:space="preserve">,  ул. </w:t>
      </w:r>
      <w:proofErr w:type="spellStart"/>
      <w:r>
        <w:rPr>
          <w:sz w:val="28"/>
          <w:szCs w:val="28"/>
        </w:rPr>
        <w:t>Кузнечнаяи</w:t>
      </w:r>
      <w:proofErr w:type="spellEnd"/>
      <w:r>
        <w:rPr>
          <w:sz w:val="28"/>
          <w:szCs w:val="28"/>
        </w:rPr>
        <w:t xml:space="preserve"> Камышовой проезд, д. </w:t>
      </w:r>
      <w:proofErr w:type="spellStart"/>
      <w:r>
        <w:rPr>
          <w:sz w:val="28"/>
          <w:szCs w:val="28"/>
        </w:rPr>
        <w:t>Черемыкино</w:t>
      </w:r>
      <w:proofErr w:type="spellEnd"/>
      <w:r>
        <w:rPr>
          <w:sz w:val="28"/>
          <w:szCs w:val="28"/>
        </w:rPr>
        <w:t>, ул. Усадебная. В том числе детская площадка д. Витино, участок для размещения строительства объекта здравоохранения (ФАПА)</w:t>
      </w:r>
      <w:r w:rsidR="00E026D7">
        <w:rPr>
          <w:sz w:val="28"/>
          <w:szCs w:val="28"/>
        </w:rPr>
        <w:t xml:space="preserve">, д. Кипень, участок под </w:t>
      </w:r>
      <w:proofErr w:type="spellStart"/>
      <w:r w:rsidR="00E026D7">
        <w:rPr>
          <w:sz w:val="28"/>
          <w:szCs w:val="28"/>
        </w:rPr>
        <w:t>стрительство</w:t>
      </w:r>
      <w:proofErr w:type="spellEnd"/>
      <w:r w:rsidR="00E026D7">
        <w:rPr>
          <w:sz w:val="28"/>
          <w:szCs w:val="28"/>
        </w:rPr>
        <w:t xml:space="preserve"> храма, д. Кипень – кладбище, территория памятника Узникам </w:t>
      </w:r>
      <w:r w:rsidR="00125939">
        <w:rPr>
          <w:sz w:val="28"/>
          <w:szCs w:val="28"/>
        </w:rPr>
        <w:t>малолетних лагерей,</w:t>
      </w:r>
      <w:r w:rsidR="002E76FC">
        <w:rPr>
          <w:sz w:val="28"/>
          <w:szCs w:val="28"/>
        </w:rPr>
        <w:t xml:space="preserve"> </w:t>
      </w:r>
      <w:r w:rsidR="00E026D7">
        <w:rPr>
          <w:sz w:val="28"/>
          <w:szCs w:val="28"/>
        </w:rPr>
        <w:t>которые находятся на территории муниципального образования для проведения  памятно-мемориальных мероприятий, посвященных Дню воинской Славы и Дню Победы</w:t>
      </w:r>
      <w:r w:rsidR="00125939">
        <w:rPr>
          <w:sz w:val="28"/>
          <w:szCs w:val="28"/>
        </w:rPr>
        <w:t>;</w:t>
      </w:r>
    </w:p>
    <w:p w:rsidR="00125939" w:rsidRDefault="00125939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пешеходных переходов светофорами Т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, системами </w:t>
      </w:r>
      <w:proofErr w:type="spellStart"/>
      <w:r>
        <w:rPr>
          <w:sz w:val="28"/>
          <w:szCs w:val="28"/>
        </w:rPr>
        <w:t>светого</w:t>
      </w:r>
      <w:proofErr w:type="spellEnd"/>
      <w:r>
        <w:rPr>
          <w:sz w:val="28"/>
          <w:szCs w:val="28"/>
        </w:rPr>
        <w:t xml:space="preserve"> оповещения;</w:t>
      </w:r>
    </w:p>
    <w:p w:rsidR="00125939" w:rsidRDefault="00125939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контейнерных площадок в населенных пунктов поселения и ремонт «существующих» площадок;</w:t>
      </w:r>
    </w:p>
    <w:p w:rsidR="00125939" w:rsidRDefault="00125939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2022 году в рамках исполнения </w:t>
      </w:r>
      <w:proofErr w:type="spellStart"/>
      <w:r>
        <w:rPr>
          <w:sz w:val="28"/>
          <w:szCs w:val="28"/>
        </w:rPr>
        <w:t>мерприятий</w:t>
      </w:r>
      <w:proofErr w:type="spellEnd"/>
      <w:r>
        <w:rPr>
          <w:sz w:val="28"/>
          <w:szCs w:val="28"/>
        </w:rPr>
        <w:t xml:space="preserve"> по организации местной автоматизированной системы оповещения муниципальной целевой программы « Обеспечение безопасности  жизнедеятельности и пожарной безопасности» в </w:t>
      </w:r>
      <w:proofErr w:type="spellStart"/>
      <w:r>
        <w:rPr>
          <w:sz w:val="28"/>
          <w:szCs w:val="28"/>
        </w:rPr>
        <w:t>Кипенском</w:t>
      </w:r>
      <w:proofErr w:type="spellEnd"/>
      <w:r>
        <w:rPr>
          <w:sz w:val="28"/>
          <w:szCs w:val="28"/>
        </w:rPr>
        <w:t xml:space="preserve"> СП на 2021-2023 годы исполнен муниципальный контракт по поставке оборудования, выполнению монтажных и пусконаладочных работ по созданию элементов муниципальной системы оповещения (МСО) населения на территории 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СП по адресу: д. Кипень, </w:t>
      </w:r>
      <w:proofErr w:type="spellStart"/>
      <w:r>
        <w:rPr>
          <w:sz w:val="28"/>
          <w:szCs w:val="28"/>
        </w:rPr>
        <w:t>Ропшинское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шоссе</w:t>
      </w:r>
      <w:proofErr w:type="gramStart"/>
      <w:r>
        <w:rPr>
          <w:sz w:val="28"/>
          <w:szCs w:val="28"/>
        </w:rPr>
        <w:t>,д</w:t>
      </w:r>
      <w:proofErr w:type="spellEnd"/>
      <w:proofErr w:type="gramEnd"/>
      <w:r>
        <w:rPr>
          <w:sz w:val="28"/>
          <w:szCs w:val="28"/>
        </w:rPr>
        <w:t>. 7 а ДК д. Кипень на сумму 900 тысяч рублей;</w:t>
      </w:r>
    </w:p>
    <w:p w:rsidR="00D53AC0" w:rsidRDefault="00D53AC0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  2022 года жители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 столкнулись с проблемой – отключение освещения вдоль региональной дороги «Стрельна-Кипень-Гатчина». По многочисленным обращениям  местной администрации в ГКУ «</w:t>
      </w:r>
      <w:proofErr w:type="spellStart"/>
      <w:r>
        <w:rPr>
          <w:sz w:val="28"/>
          <w:szCs w:val="28"/>
        </w:rPr>
        <w:t>Ленавтодор</w:t>
      </w:r>
      <w:proofErr w:type="spellEnd"/>
      <w:r>
        <w:rPr>
          <w:sz w:val="28"/>
          <w:szCs w:val="28"/>
        </w:rPr>
        <w:t>», ПАО «</w:t>
      </w:r>
      <w:proofErr w:type="spellStart"/>
      <w:r>
        <w:rPr>
          <w:sz w:val="28"/>
          <w:szCs w:val="28"/>
        </w:rPr>
        <w:t>Ленэнерго</w:t>
      </w:r>
      <w:proofErr w:type="spellEnd"/>
      <w:r>
        <w:rPr>
          <w:sz w:val="28"/>
          <w:szCs w:val="28"/>
        </w:rPr>
        <w:t>», ГИБДД, Прокуратуру и администрацию Ломоносовского района было достигнуто понимание и в настоящее время запланированы работы по реконструкции региональной дороги (Ропшинское шоссе) в период апрель-август 2023г.</w:t>
      </w:r>
    </w:p>
    <w:p w:rsidR="00125939" w:rsidRDefault="00125939" w:rsidP="00612051">
      <w:pPr>
        <w:pStyle w:val="a3"/>
        <w:jc w:val="both"/>
      </w:pPr>
      <w:r>
        <w:rPr>
          <w:sz w:val="28"/>
          <w:szCs w:val="28"/>
        </w:rPr>
        <w:t xml:space="preserve">- </w:t>
      </w:r>
    </w:p>
    <w:p w:rsidR="00EF7651" w:rsidRDefault="0078236D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44D90">
        <w:rPr>
          <w:sz w:val="28"/>
          <w:szCs w:val="28"/>
        </w:rPr>
        <w:t>Учитывая все вышеизложенное, хочется отметить, что в структуре доходов поселения безвозмездные поступления составляют</w:t>
      </w:r>
      <w:r w:rsidR="004A1DD9">
        <w:rPr>
          <w:sz w:val="28"/>
          <w:szCs w:val="28"/>
        </w:rPr>
        <w:t xml:space="preserve"> 18 918,2 </w:t>
      </w:r>
      <w:r w:rsidR="004A1DD9">
        <w:rPr>
          <w:sz w:val="28"/>
          <w:szCs w:val="28"/>
        </w:rPr>
        <w:lastRenderedPageBreak/>
        <w:t>тыс. рублей</w:t>
      </w:r>
      <w:proofErr w:type="gramStart"/>
      <w:r w:rsidR="004A1DD9">
        <w:rPr>
          <w:sz w:val="28"/>
          <w:szCs w:val="28"/>
        </w:rPr>
        <w:t>.</w:t>
      </w:r>
      <w:r w:rsidR="00F36F67">
        <w:rPr>
          <w:sz w:val="28"/>
          <w:szCs w:val="28"/>
        </w:rPr>
        <w:t>.</w:t>
      </w:r>
      <w:proofErr w:type="gramEnd"/>
      <w:r w:rsidR="00C44D90">
        <w:rPr>
          <w:sz w:val="28"/>
          <w:szCs w:val="28"/>
        </w:rPr>
        <w:t xml:space="preserve">Прослеживается четкая зависимость бюджета </w:t>
      </w:r>
      <w:proofErr w:type="spellStart"/>
      <w:r w:rsidR="00C44D90">
        <w:rPr>
          <w:sz w:val="28"/>
          <w:szCs w:val="28"/>
        </w:rPr>
        <w:t>Кипенского</w:t>
      </w:r>
      <w:proofErr w:type="spellEnd"/>
      <w:r w:rsidR="00C44D90">
        <w:rPr>
          <w:sz w:val="28"/>
          <w:szCs w:val="28"/>
        </w:rPr>
        <w:t xml:space="preserve"> сельского поселения от други</w:t>
      </w:r>
      <w:r w:rsidR="00EF7651">
        <w:rPr>
          <w:sz w:val="28"/>
          <w:szCs w:val="28"/>
        </w:rPr>
        <w:t>х бюджетов бюджетной системы РФ</w:t>
      </w:r>
      <w:r w:rsidR="00C44D90">
        <w:rPr>
          <w:sz w:val="28"/>
          <w:szCs w:val="28"/>
        </w:rPr>
        <w:t>.</w:t>
      </w:r>
      <w:r w:rsidR="00CC1E47">
        <w:rPr>
          <w:sz w:val="28"/>
          <w:szCs w:val="28"/>
        </w:rPr>
        <w:t xml:space="preserve"> </w:t>
      </w:r>
      <w:r w:rsidR="00C44D90">
        <w:rPr>
          <w:sz w:val="28"/>
          <w:szCs w:val="28"/>
        </w:rPr>
        <w:t>Основными статьями налоговых доходов являются земельный налог и НДФЛ.</w:t>
      </w:r>
    </w:p>
    <w:p w:rsidR="002F552A" w:rsidRDefault="00C44D90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7A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Среди городских и сельских поселений Ломоносовского муниципального района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поселение находится в числе лидеров по обороту розничной торговли и в разы превышает аналогичный показате</w:t>
      </w:r>
      <w:r w:rsidR="00BE66D0">
        <w:rPr>
          <w:sz w:val="28"/>
          <w:szCs w:val="28"/>
        </w:rPr>
        <w:t xml:space="preserve">ль большинства других поселений. </w:t>
      </w:r>
    </w:p>
    <w:p w:rsidR="00CB7301" w:rsidRDefault="002F552A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7301" w:rsidRDefault="003F0A64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44D90">
        <w:rPr>
          <w:sz w:val="28"/>
          <w:szCs w:val="28"/>
        </w:rPr>
        <w:t>Устойчивость данного показателя</w:t>
      </w:r>
      <w:r w:rsidR="0003132B">
        <w:rPr>
          <w:sz w:val="28"/>
          <w:szCs w:val="28"/>
        </w:rPr>
        <w:t>,</w:t>
      </w:r>
      <w:r w:rsidR="007D4588">
        <w:rPr>
          <w:sz w:val="28"/>
          <w:szCs w:val="28"/>
        </w:rPr>
        <w:t xml:space="preserve"> </w:t>
      </w:r>
      <w:r w:rsidR="00C44D90">
        <w:rPr>
          <w:sz w:val="28"/>
          <w:szCs w:val="28"/>
        </w:rPr>
        <w:t xml:space="preserve">за </w:t>
      </w:r>
      <w:proofErr w:type="gramStart"/>
      <w:r w:rsidR="00C44D90">
        <w:rPr>
          <w:sz w:val="28"/>
          <w:szCs w:val="28"/>
        </w:rPr>
        <w:t>последни</w:t>
      </w:r>
      <w:r w:rsidR="0094506B">
        <w:rPr>
          <w:sz w:val="28"/>
          <w:szCs w:val="28"/>
        </w:rPr>
        <w:t>е</w:t>
      </w:r>
      <w:r w:rsidR="00C44D90">
        <w:rPr>
          <w:sz w:val="28"/>
          <w:szCs w:val="28"/>
        </w:rPr>
        <w:t xml:space="preserve"> несколько лет демонстрирует</w:t>
      </w:r>
      <w:proofErr w:type="gramEnd"/>
      <w:r w:rsidR="00C44D90">
        <w:rPr>
          <w:sz w:val="28"/>
          <w:szCs w:val="28"/>
        </w:rPr>
        <w:t xml:space="preserve"> потенциал потребительского рынка </w:t>
      </w:r>
      <w:r w:rsidR="001C00AA">
        <w:rPr>
          <w:sz w:val="28"/>
          <w:szCs w:val="28"/>
        </w:rPr>
        <w:t xml:space="preserve"> МО </w:t>
      </w:r>
      <w:proofErr w:type="spellStart"/>
      <w:r w:rsidR="00C44D90">
        <w:rPr>
          <w:sz w:val="28"/>
          <w:szCs w:val="28"/>
        </w:rPr>
        <w:t>Кипенск</w:t>
      </w:r>
      <w:r w:rsidR="001C00AA">
        <w:rPr>
          <w:sz w:val="28"/>
          <w:szCs w:val="28"/>
        </w:rPr>
        <w:t>ое</w:t>
      </w:r>
      <w:proofErr w:type="spellEnd"/>
      <w:r w:rsidR="00C44D90">
        <w:rPr>
          <w:sz w:val="28"/>
          <w:szCs w:val="28"/>
        </w:rPr>
        <w:t xml:space="preserve"> сельско</w:t>
      </w:r>
      <w:r w:rsidR="001C00AA">
        <w:rPr>
          <w:sz w:val="28"/>
          <w:szCs w:val="28"/>
        </w:rPr>
        <w:t>е</w:t>
      </w:r>
      <w:r w:rsidR="00C44D90">
        <w:rPr>
          <w:sz w:val="28"/>
          <w:szCs w:val="28"/>
        </w:rPr>
        <w:t xml:space="preserve"> поселени</w:t>
      </w:r>
      <w:r w:rsidR="001C00AA">
        <w:rPr>
          <w:sz w:val="28"/>
          <w:szCs w:val="28"/>
        </w:rPr>
        <w:t>е</w:t>
      </w:r>
      <w:r w:rsidR="00BE66D0">
        <w:rPr>
          <w:sz w:val="28"/>
          <w:szCs w:val="28"/>
        </w:rPr>
        <w:t>, что является немаловажным фактором для будущего развития розничной торговли и размещения отдельных видов производства.</w:t>
      </w:r>
      <w:r w:rsidR="00CB7301" w:rsidRPr="00CB7301">
        <w:rPr>
          <w:sz w:val="28"/>
          <w:szCs w:val="28"/>
        </w:rPr>
        <w:t xml:space="preserve"> </w:t>
      </w:r>
      <w:r w:rsidR="00CB7301">
        <w:rPr>
          <w:sz w:val="28"/>
          <w:szCs w:val="28"/>
        </w:rPr>
        <w:t xml:space="preserve">Среди основных факторов, влияющих на социально-экономическое  и территориальное развитие </w:t>
      </w:r>
      <w:r w:rsidR="00B849AD">
        <w:rPr>
          <w:sz w:val="28"/>
          <w:szCs w:val="28"/>
        </w:rPr>
        <w:t xml:space="preserve"> МО </w:t>
      </w:r>
      <w:proofErr w:type="spellStart"/>
      <w:r w:rsidR="00CB7301">
        <w:rPr>
          <w:sz w:val="28"/>
          <w:szCs w:val="28"/>
        </w:rPr>
        <w:t>Кипенско</w:t>
      </w:r>
      <w:r w:rsidR="00B849AD">
        <w:rPr>
          <w:sz w:val="28"/>
          <w:szCs w:val="28"/>
        </w:rPr>
        <w:t>е</w:t>
      </w:r>
      <w:proofErr w:type="spellEnd"/>
      <w:r w:rsidR="00CB7301">
        <w:rPr>
          <w:sz w:val="28"/>
          <w:szCs w:val="28"/>
        </w:rPr>
        <w:t xml:space="preserve"> сельско</w:t>
      </w:r>
      <w:r w:rsidR="00B849AD">
        <w:rPr>
          <w:sz w:val="28"/>
          <w:szCs w:val="28"/>
        </w:rPr>
        <w:t>е</w:t>
      </w:r>
      <w:r w:rsidR="00CB7301">
        <w:rPr>
          <w:sz w:val="28"/>
          <w:szCs w:val="28"/>
        </w:rPr>
        <w:t xml:space="preserve"> поселени</w:t>
      </w:r>
      <w:r w:rsidR="00B849AD">
        <w:rPr>
          <w:sz w:val="28"/>
          <w:szCs w:val="28"/>
        </w:rPr>
        <w:t>е</w:t>
      </w:r>
      <w:r w:rsidR="00CB7301">
        <w:rPr>
          <w:sz w:val="28"/>
          <w:szCs w:val="28"/>
        </w:rPr>
        <w:t>, можно выделить:</w:t>
      </w:r>
    </w:p>
    <w:p w:rsidR="00CB7301" w:rsidRDefault="00CB7301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наличие транспортных магистралей регионального</w:t>
      </w:r>
      <w:r w:rsidR="001E6363">
        <w:rPr>
          <w:sz w:val="28"/>
          <w:szCs w:val="28"/>
        </w:rPr>
        <w:t xml:space="preserve"> и федерального зна</w:t>
      </w:r>
      <w:r w:rsidR="00823FC4">
        <w:rPr>
          <w:sz w:val="28"/>
          <w:szCs w:val="28"/>
        </w:rPr>
        <w:t xml:space="preserve">чения, близость КАД и </w:t>
      </w:r>
      <w:proofErr w:type="gramStart"/>
      <w:r w:rsidR="00823FC4">
        <w:rPr>
          <w:sz w:val="28"/>
          <w:szCs w:val="28"/>
        </w:rPr>
        <w:t>г</w:t>
      </w:r>
      <w:proofErr w:type="gramEnd"/>
      <w:r w:rsidR="00823FC4">
        <w:rPr>
          <w:sz w:val="28"/>
          <w:szCs w:val="28"/>
        </w:rPr>
        <w:t>.</w:t>
      </w:r>
      <w:r w:rsidR="001E6363">
        <w:rPr>
          <w:sz w:val="28"/>
          <w:szCs w:val="28"/>
        </w:rPr>
        <w:t xml:space="preserve"> Санкт-Петербурга.</w:t>
      </w:r>
    </w:p>
    <w:p w:rsidR="001E6363" w:rsidRDefault="001E6363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наличие территорий для размещения производствен</w:t>
      </w:r>
      <w:r w:rsidR="000904A5">
        <w:rPr>
          <w:sz w:val="28"/>
          <w:szCs w:val="28"/>
        </w:rPr>
        <w:t>ных,</w:t>
      </w:r>
      <w:r>
        <w:rPr>
          <w:sz w:val="28"/>
          <w:szCs w:val="28"/>
        </w:rPr>
        <w:t xml:space="preserve"> промышленных и жилых зон;</w:t>
      </w:r>
    </w:p>
    <w:p w:rsidR="001E6363" w:rsidRDefault="001E6363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высокая привлекательность территорий для дачного отдыха;</w:t>
      </w:r>
    </w:p>
    <w:p w:rsidR="00C44D90" w:rsidRDefault="00C44D90" w:rsidP="00612051">
      <w:pPr>
        <w:pStyle w:val="a3"/>
        <w:jc w:val="both"/>
        <w:rPr>
          <w:sz w:val="28"/>
          <w:szCs w:val="28"/>
        </w:rPr>
      </w:pPr>
    </w:p>
    <w:p w:rsidR="00823FC4" w:rsidRDefault="00D55BFF" w:rsidP="00612051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A66E8">
        <w:rPr>
          <w:sz w:val="28"/>
          <w:szCs w:val="28"/>
        </w:rPr>
        <w:t>Подводя итоги за 20</w:t>
      </w:r>
      <w:r w:rsidR="0073014B">
        <w:rPr>
          <w:sz w:val="28"/>
          <w:szCs w:val="28"/>
        </w:rPr>
        <w:t>2</w:t>
      </w:r>
      <w:r w:rsidR="004A1DD9">
        <w:rPr>
          <w:sz w:val="28"/>
          <w:szCs w:val="28"/>
        </w:rPr>
        <w:t>2</w:t>
      </w:r>
      <w:r w:rsidR="000A66E8">
        <w:rPr>
          <w:sz w:val="28"/>
          <w:szCs w:val="28"/>
        </w:rPr>
        <w:t xml:space="preserve"> год</w:t>
      </w:r>
      <w:r w:rsidR="00175A84">
        <w:rPr>
          <w:sz w:val="28"/>
          <w:szCs w:val="28"/>
        </w:rPr>
        <w:t>,</w:t>
      </w:r>
      <w:r w:rsidR="00563649">
        <w:rPr>
          <w:sz w:val="28"/>
          <w:szCs w:val="28"/>
        </w:rPr>
        <w:t xml:space="preserve"> </w:t>
      </w:r>
      <w:r w:rsidR="00823FC4">
        <w:rPr>
          <w:sz w:val="28"/>
          <w:szCs w:val="28"/>
        </w:rPr>
        <w:t>хочется</w:t>
      </w:r>
      <w:r w:rsidR="000A66E8">
        <w:rPr>
          <w:sz w:val="28"/>
          <w:szCs w:val="28"/>
        </w:rPr>
        <w:t xml:space="preserve"> отметить совместную</w:t>
      </w:r>
      <w:r w:rsidR="00823FC4">
        <w:rPr>
          <w:sz w:val="28"/>
          <w:szCs w:val="28"/>
        </w:rPr>
        <w:t xml:space="preserve"> плодотворную</w:t>
      </w:r>
      <w:r w:rsidR="000A66E8">
        <w:rPr>
          <w:sz w:val="28"/>
          <w:szCs w:val="28"/>
        </w:rPr>
        <w:t xml:space="preserve"> работу совета депутатов</w:t>
      </w:r>
      <w:r w:rsidR="00823FC4">
        <w:rPr>
          <w:sz w:val="28"/>
          <w:szCs w:val="28"/>
        </w:rPr>
        <w:t xml:space="preserve">, </w:t>
      </w:r>
      <w:r w:rsidR="000A66E8">
        <w:rPr>
          <w:sz w:val="28"/>
          <w:szCs w:val="28"/>
        </w:rPr>
        <w:t xml:space="preserve"> администрации</w:t>
      </w:r>
      <w:r w:rsidR="00BA06E7">
        <w:rPr>
          <w:sz w:val="28"/>
          <w:szCs w:val="28"/>
        </w:rPr>
        <w:t xml:space="preserve"> и общественных советов МО </w:t>
      </w:r>
      <w:proofErr w:type="spellStart"/>
      <w:r w:rsidR="00BA06E7">
        <w:rPr>
          <w:sz w:val="28"/>
          <w:szCs w:val="28"/>
        </w:rPr>
        <w:t>Кипенское</w:t>
      </w:r>
      <w:proofErr w:type="spellEnd"/>
      <w:r w:rsidR="00BA06E7">
        <w:rPr>
          <w:sz w:val="28"/>
          <w:szCs w:val="28"/>
        </w:rPr>
        <w:t xml:space="preserve"> сельское поселение</w:t>
      </w:r>
      <w:r w:rsidR="000A66E8" w:rsidRPr="008674B3">
        <w:rPr>
          <w:b/>
          <w:sz w:val="28"/>
          <w:szCs w:val="28"/>
        </w:rPr>
        <w:t>.</w:t>
      </w:r>
    </w:p>
    <w:p w:rsidR="008674B3" w:rsidRDefault="000A66E8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1A03" w:rsidRDefault="00971A03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рамках реализации областного закона от 15 января 2018 года № 3- </w:t>
      </w:r>
      <w:proofErr w:type="gramStart"/>
      <w:r>
        <w:rPr>
          <w:sz w:val="28"/>
          <w:szCs w:val="28"/>
        </w:rPr>
        <w:t>ОЗ</w:t>
      </w:r>
      <w:proofErr w:type="gramEnd"/>
      <w:r>
        <w:rPr>
          <w:sz w:val="28"/>
          <w:szCs w:val="28"/>
        </w:rPr>
        <w:t xml:space="preserve">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 образований Ленинградской области» на территории административного центра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  в 202</w:t>
      </w:r>
      <w:r w:rsidR="004A1DD9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выполнены следующие мероприятия:</w:t>
      </w:r>
      <w:r w:rsidR="009063D4">
        <w:rPr>
          <w:sz w:val="28"/>
          <w:szCs w:val="28"/>
        </w:rPr>
        <w:t xml:space="preserve"> (</w:t>
      </w:r>
      <w:r w:rsidR="009063D4" w:rsidRPr="009063D4">
        <w:rPr>
          <w:b/>
          <w:sz w:val="28"/>
          <w:szCs w:val="28"/>
        </w:rPr>
        <w:t>Слайды</w:t>
      </w:r>
      <w:r w:rsidR="009063D4">
        <w:rPr>
          <w:sz w:val="28"/>
          <w:szCs w:val="28"/>
        </w:rPr>
        <w:t>)</w:t>
      </w:r>
    </w:p>
    <w:p w:rsidR="00125939" w:rsidRDefault="00125939" w:rsidP="0061205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 по благоустройству детской площадки д. Кипень, </w:t>
      </w:r>
      <w:proofErr w:type="spellStart"/>
      <w:r>
        <w:rPr>
          <w:sz w:val="28"/>
          <w:szCs w:val="28"/>
        </w:rPr>
        <w:t>Ропшинское</w:t>
      </w:r>
      <w:proofErr w:type="spellEnd"/>
      <w:r>
        <w:rPr>
          <w:sz w:val="28"/>
          <w:szCs w:val="28"/>
        </w:rPr>
        <w:t xml:space="preserve"> шоссе,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15 в рамках данного областного закона.</w:t>
      </w:r>
    </w:p>
    <w:p w:rsidR="008978DC" w:rsidRDefault="008978DC" w:rsidP="0061205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обустройству пешеходных дорожек от ДК д. Кипень до 11 дома по </w:t>
      </w:r>
      <w:proofErr w:type="spellStart"/>
      <w:r>
        <w:rPr>
          <w:sz w:val="28"/>
          <w:szCs w:val="28"/>
        </w:rPr>
        <w:t>Ропшинскому</w:t>
      </w:r>
      <w:proofErr w:type="spellEnd"/>
      <w:r>
        <w:rPr>
          <w:sz w:val="28"/>
          <w:szCs w:val="28"/>
        </w:rPr>
        <w:t xml:space="preserve"> шоссе.</w:t>
      </w:r>
    </w:p>
    <w:p w:rsidR="008978DC" w:rsidRDefault="008978DC" w:rsidP="00612051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Общая сумма расходов по проекту составляет – </w:t>
      </w:r>
      <w:r w:rsidRPr="006353F6">
        <w:rPr>
          <w:b/>
          <w:sz w:val="28"/>
          <w:szCs w:val="28"/>
        </w:rPr>
        <w:t>1 173,112,0</w:t>
      </w:r>
    </w:p>
    <w:p w:rsidR="008978DC" w:rsidRDefault="008978DC" w:rsidP="00612051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за счет средств областного бюджета – </w:t>
      </w:r>
      <w:r w:rsidRPr="006353F6">
        <w:rPr>
          <w:b/>
          <w:sz w:val="28"/>
          <w:szCs w:val="28"/>
        </w:rPr>
        <w:t>1 054 900,0</w:t>
      </w:r>
      <w:r>
        <w:rPr>
          <w:sz w:val="28"/>
          <w:szCs w:val="28"/>
        </w:rPr>
        <w:t xml:space="preserve"> тысяч рублей</w:t>
      </w:r>
    </w:p>
    <w:p w:rsidR="008978DC" w:rsidRDefault="008978DC" w:rsidP="00612051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бюджета </w:t>
      </w:r>
      <w:r w:rsidRPr="006353F6">
        <w:rPr>
          <w:b/>
          <w:sz w:val="28"/>
          <w:szCs w:val="28"/>
        </w:rPr>
        <w:t>117 212,0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F375A1">
        <w:rPr>
          <w:sz w:val="28"/>
          <w:szCs w:val="28"/>
        </w:rPr>
        <w:t>, вклад граждан, юридических лиц</w:t>
      </w:r>
      <w:r w:rsidR="001802EE">
        <w:rPr>
          <w:sz w:val="28"/>
          <w:szCs w:val="28"/>
        </w:rPr>
        <w:t xml:space="preserve"> </w:t>
      </w:r>
      <w:r w:rsidR="00F375A1">
        <w:rPr>
          <w:sz w:val="28"/>
          <w:szCs w:val="28"/>
        </w:rPr>
        <w:t xml:space="preserve">(индивидуальных предпринимателей) в реализацию проекта – </w:t>
      </w:r>
      <w:r w:rsidR="00F375A1" w:rsidRPr="003F3DFD">
        <w:rPr>
          <w:b/>
          <w:sz w:val="28"/>
          <w:szCs w:val="28"/>
        </w:rPr>
        <w:t xml:space="preserve">1000 </w:t>
      </w:r>
      <w:r w:rsidR="00F375A1">
        <w:rPr>
          <w:sz w:val="28"/>
          <w:szCs w:val="28"/>
        </w:rPr>
        <w:t>тыс.рублей.</w:t>
      </w:r>
    </w:p>
    <w:p w:rsidR="00F375A1" w:rsidRDefault="00187BD8" w:rsidP="00612051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1029">
        <w:rPr>
          <w:sz w:val="28"/>
          <w:szCs w:val="28"/>
        </w:rPr>
        <w:t xml:space="preserve">   </w:t>
      </w:r>
    </w:p>
    <w:p w:rsidR="00451BB1" w:rsidRPr="00E510D2" w:rsidRDefault="00E510D2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51BB1" w:rsidRPr="00E510D2">
        <w:rPr>
          <w:sz w:val="28"/>
          <w:szCs w:val="28"/>
        </w:rPr>
        <w:t xml:space="preserve">По 147-ОЗ </w:t>
      </w:r>
      <w:r w:rsidR="00597E70" w:rsidRPr="00E510D2">
        <w:rPr>
          <w:sz w:val="28"/>
          <w:szCs w:val="28"/>
        </w:rPr>
        <w:t>«</w:t>
      </w:r>
      <w:r w:rsidR="007E1029" w:rsidRPr="00E510D2">
        <w:rPr>
          <w:sz w:val="28"/>
          <w:szCs w:val="28"/>
        </w:rPr>
        <w:t xml:space="preserve">Обеспечение мероприятий, </w:t>
      </w:r>
      <w:r w:rsidR="00110278" w:rsidRPr="00E510D2">
        <w:rPr>
          <w:sz w:val="28"/>
          <w:szCs w:val="28"/>
        </w:rPr>
        <w:t>н</w:t>
      </w:r>
      <w:r w:rsidR="007E1029" w:rsidRPr="00E510D2">
        <w:rPr>
          <w:sz w:val="28"/>
          <w:szCs w:val="28"/>
        </w:rPr>
        <w:t xml:space="preserve">аправленных на содействие участию населения в осуществлении местного самоуправления в иных формах </w:t>
      </w:r>
      <w:proofErr w:type="gramStart"/>
      <w:r w:rsidR="007E1029" w:rsidRPr="00E510D2">
        <w:rPr>
          <w:sz w:val="28"/>
          <w:szCs w:val="28"/>
        </w:rPr>
        <w:t>на части территории</w:t>
      </w:r>
      <w:proofErr w:type="gramEnd"/>
      <w:r w:rsidR="007E1029" w:rsidRPr="00E510D2">
        <w:rPr>
          <w:sz w:val="28"/>
          <w:szCs w:val="28"/>
        </w:rPr>
        <w:t xml:space="preserve"> муниципального образования </w:t>
      </w:r>
      <w:proofErr w:type="spellStart"/>
      <w:r w:rsidR="007E1029" w:rsidRPr="00E510D2">
        <w:rPr>
          <w:sz w:val="28"/>
          <w:szCs w:val="28"/>
        </w:rPr>
        <w:t>Кипенское</w:t>
      </w:r>
      <w:proofErr w:type="spellEnd"/>
      <w:r w:rsidR="007E1029" w:rsidRPr="00E510D2">
        <w:rPr>
          <w:sz w:val="28"/>
          <w:szCs w:val="28"/>
        </w:rPr>
        <w:t xml:space="preserve"> сельское поселение на 2022 год»</w:t>
      </w:r>
      <w:r w:rsidR="00597E70" w:rsidRPr="00E510D2">
        <w:rPr>
          <w:sz w:val="28"/>
          <w:szCs w:val="28"/>
        </w:rPr>
        <w:t xml:space="preserve"> проведены:</w:t>
      </w:r>
      <w:r w:rsidR="009063D4">
        <w:rPr>
          <w:sz w:val="28"/>
          <w:szCs w:val="28"/>
        </w:rPr>
        <w:t xml:space="preserve"> (</w:t>
      </w:r>
      <w:r w:rsidR="009063D4" w:rsidRPr="009063D4">
        <w:rPr>
          <w:b/>
          <w:sz w:val="28"/>
          <w:szCs w:val="28"/>
        </w:rPr>
        <w:t>Слайды)</w:t>
      </w:r>
    </w:p>
    <w:p w:rsidR="00597E70" w:rsidRDefault="007E1029" w:rsidP="0061205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 парковочных мест в д. </w:t>
      </w:r>
      <w:proofErr w:type="spellStart"/>
      <w:r>
        <w:rPr>
          <w:sz w:val="28"/>
          <w:szCs w:val="28"/>
        </w:rPr>
        <w:t>Келози</w:t>
      </w:r>
      <w:proofErr w:type="spellEnd"/>
      <w:r>
        <w:rPr>
          <w:sz w:val="28"/>
          <w:szCs w:val="28"/>
        </w:rPr>
        <w:t xml:space="preserve"> у д. 8,</w:t>
      </w:r>
      <w:r w:rsidR="006F5AE6">
        <w:rPr>
          <w:sz w:val="28"/>
          <w:szCs w:val="28"/>
        </w:rPr>
        <w:t xml:space="preserve"> </w:t>
      </w:r>
      <w:proofErr w:type="gramStart"/>
      <w:r w:rsidR="006F5AE6">
        <w:rPr>
          <w:sz w:val="28"/>
          <w:szCs w:val="28"/>
        </w:rPr>
        <w:t xml:space="preserve">( </w:t>
      </w:r>
      <w:proofErr w:type="gramEnd"/>
      <w:r w:rsidR="006F5AE6">
        <w:rPr>
          <w:sz w:val="28"/>
          <w:szCs w:val="28"/>
        </w:rPr>
        <w:t>сумма</w:t>
      </w:r>
      <w:r>
        <w:rPr>
          <w:sz w:val="28"/>
          <w:szCs w:val="28"/>
        </w:rPr>
        <w:t xml:space="preserve"> 405</w:t>
      </w:r>
      <w:r w:rsidR="006F5AE6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6F5AE6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 областной бюджет – 363,3, местный – 40,5</w:t>
      </w:r>
      <w:r w:rsidR="006F5AE6">
        <w:rPr>
          <w:sz w:val="28"/>
          <w:szCs w:val="28"/>
        </w:rPr>
        <w:t>)</w:t>
      </w:r>
    </w:p>
    <w:p w:rsidR="00597E70" w:rsidRPr="004D37B9" w:rsidRDefault="00597E70" w:rsidP="0061205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D37B9">
        <w:rPr>
          <w:sz w:val="28"/>
          <w:szCs w:val="28"/>
        </w:rPr>
        <w:t xml:space="preserve"> Частичная отсыпка </w:t>
      </w:r>
      <w:r w:rsidR="006F5AE6" w:rsidRPr="004D37B9">
        <w:rPr>
          <w:sz w:val="28"/>
          <w:szCs w:val="28"/>
        </w:rPr>
        <w:t xml:space="preserve">щебнем </w:t>
      </w:r>
      <w:r w:rsidR="004D37B9">
        <w:rPr>
          <w:sz w:val="28"/>
          <w:szCs w:val="28"/>
        </w:rPr>
        <w:t xml:space="preserve">ул. Санаторная в пос. Дом отдыха </w:t>
      </w:r>
      <w:proofErr w:type="spellStart"/>
      <w:r w:rsidR="004D37B9">
        <w:rPr>
          <w:sz w:val="28"/>
          <w:szCs w:val="28"/>
        </w:rPr>
        <w:t>Волковицы</w:t>
      </w:r>
      <w:proofErr w:type="spellEnd"/>
      <w:r w:rsidR="004D37B9">
        <w:rPr>
          <w:sz w:val="28"/>
          <w:szCs w:val="28"/>
        </w:rPr>
        <w:t xml:space="preserve"> и ул. Луговая в д. (</w:t>
      </w:r>
      <w:r w:rsidR="006F5AE6" w:rsidRPr="004D37B9">
        <w:rPr>
          <w:sz w:val="28"/>
          <w:szCs w:val="28"/>
        </w:rPr>
        <w:t>на сумму</w:t>
      </w:r>
      <w:r w:rsidR="004D37B9">
        <w:rPr>
          <w:sz w:val="28"/>
          <w:szCs w:val="28"/>
        </w:rPr>
        <w:t xml:space="preserve"> 223</w:t>
      </w:r>
      <w:r w:rsidR="006F5AE6" w:rsidRPr="004D37B9">
        <w:rPr>
          <w:sz w:val="28"/>
          <w:szCs w:val="28"/>
        </w:rPr>
        <w:t>,</w:t>
      </w:r>
      <w:r w:rsidR="004D37B9">
        <w:rPr>
          <w:sz w:val="28"/>
          <w:szCs w:val="28"/>
        </w:rPr>
        <w:t>2</w:t>
      </w:r>
      <w:r w:rsidR="006F5AE6" w:rsidRPr="004D37B9">
        <w:rPr>
          <w:sz w:val="28"/>
          <w:szCs w:val="28"/>
        </w:rPr>
        <w:t xml:space="preserve"> тыс. рублей</w:t>
      </w:r>
      <w:r w:rsidR="004D37B9">
        <w:rPr>
          <w:sz w:val="28"/>
          <w:szCs w:val="28"/>
        </w:rPr>
        <w:t>, областной бюджет – 200,0, местный -22,2</w:t>
      </w:r>
      <w:r w:rsidR="006F5AE6" w:rsidRPr="004D37B9">
        <w:rPr>
          <w:sz w:val="28"/>
          <w:szCs w:val="28"/>
        </w:rPr>
        <w:t>);</w:t>
      </w:r>
    </w:p>
    <w:p w:rsidR="00B857E0" w:rsidRDefault="00B857E0" w:rsidP="0061205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Ямочный ремонт асфальтобетонного покрытия ул. </w:t>
      </w:r>
      <w:proofErr w:type="gramStart"/>
      <w:r>
        <w:rPr>
          <w:sz w:val="28"/>
          <w:szCs w:val="28"/>
        </w:rPr>
        <w:t>Центральной</w:t>
      </w:r>
      <w:proofErr w:type="gramEnd"/>
      <w:r>
        <w:rPr>
          <w:sz w:val="28"/>
          <w:szCs w:val="28"/>
        </w:rPr>
        <w:t xml:space="preserve"> в д. Трудовик (на сумму 278,8, областной  бюджет – 250,0, местный – 27,8)</w:t>
      </w:r>
    </w:p>
    <w:p w:rsidR="006A6B5A" w:rsidRDefault="006A6B5A" w:rsidP="0061205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Частичная отсыпка дороги в пос. </w:t>
      </w:r>
      <w:proofErr w:type="spellStart"/>
      <w:r>
        <w:rPr>
          <w:sz w:val="28"/>
          <w:szCs w:val="28"/>
        </w:rPr>
        <w:t>Глухово</w:t>
      </w:r>
      <w:proofErr w:type="spellEnd"/>
      <w:r>
        <w:rPr>
          <w:sz w:val="28"/>
          <w:szCs w:val="28"/>
        </w:rPr>
        <w:t xml:space="preserve"> (Лесопитомник) от конторы до контейнерной площадки –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сумма 223,2, областной бюджет 200,0, местный – 22,2)</w:t>
      </w:r>
    </w:p>
    <w:p w:rsidR="00932F28" w:rsidRDefault="006A6B5A" w:rsidP="00612051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на реализацию областного закона от 28.12.2018г № 147 израсходовано – </w:t>
      </w:r>
      <w:r w:rsidRPr="00881BE4">
        <w:rPr>
          <w:b/>
          <w:sz w:val="28"/>
          <w:szCs w:val="28"/>
        </w:rPr>
        <w:t>1 131, 0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областного бюджета – 1 014,30, мест</w:t>
      </w:r>
      <w:r w:rsidR="00932F28" w:rsidRPr="00932F28">
        <w:rPr>
          <w:sz w:val="28"/>
          <w:szCs w:val="28"/>
        </w:rPr>
        <w:t xml:space="preserve"> </w:t>
      </w:r>
      <w:r w:rsidR="00932F28">
        <w:rPr>
          <w:sz w:val="28"/>
          <w:szCs w:val="28"/>
        </w:rPr>
        <w:t xml:space="preserve">   </w:t>
      </w:r>
    </w:p>
    <w:p w:rsidR="00B22DB7" w:rsidRDefault="00932F28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2DB7">
        <w:rPr>
          <w:sz w:val="28"/>
          <w:szCs w:val="28"/>
        </w:rPr>
        <w:t>В поселении установлено площадка для песочно-соляной смеси  д. Кипени.</w:t>
      </w:r>
    </w:p>
    <w:p w:rsidR="00B22DB7" w:rsidRDefault="00B22DB7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обращениям жителей  были сделаны дополнительные  элементы благоустройства: это металлическая лестница на благоустроенной комфортной территории и металлическое крыльцо с козырьком для </w:t>
      </w:r>
      <w:r w:rsidR="00A25165">
        <w:rPr>
          <w:sz w:val="28"/>
          <w:szCs w:val="28"/>
        </w:rPr>
        <w:t xml:space="preserve">облуживания жителей </w:t>
      </w:r>
      <w:r>
        <w:rPr>
          <w:sz w:val="28"/>
          <w:szCs w:val="28"/>
        </w:rPr>
        <w:t>в МФЦ.</w:t>
      </w:r>
    </w:p>
    <w:p w:rsidR="00932F28" w:rsidRDefault="00932F28" w:rsidP="00612051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Здесь мне очень хочется поговорить об отношении наших жителей  к своему поселку. Неоднократно на различных мероприятиях и встречах с населением мы просим и  призываем наших жителей о бережном отношении  к детским площадкам, спортивным комплексам, </w:t>
      </w:r>
      <w:r w:rsidR="00A50997">
        <w:rPr>
          <w:sz w:val="28"/>
          <w:szCs w:val="28"/>
        </w:rPr>
        <w:t xml:space="preserve">у контейнерных </w:t>
      </w:r>
      <w:proofErr w:type="spellStart"/>
      <w:r w:rsidR="00A50997">
        <w:rPr>
          <w:sz w:val="28"/>
          <w:szCs w:val="28"/>
        </w:rPr>
        <w:t>площадок</w:t>
      </w:r>
      <w:proofErr w:type="gramStart"/>
      <w:r w:rsidR="00A50997">
        <w:rPr>
          <w:sz w:val="28"/>
          <w:szCs w:val="28"/>
        </w:rPr>
        <w:t>,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ерриториям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отдыха  и просто  у домов. В результате разбиты только что новые поставленные скамейки, сломанные тренажеры, в подъездах многие жители даже не соизволят  донести мусор до контейнерной площадки, в лучшем случаи оставят у двери соседей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худшем могут выбросить в своем доме в подвал. Берегите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уважаемые жители тот уголок земли в котором Вы живете, работаете и учитесь. </w:t>
      </w:r>
      <w:r w:rsidR="004B267D">
        <w:rPr>
          <w:sz w:val="28"/>
          <w:szCs w:val="28"/>
        </w:rPr>
        <w:t xml:space="preserve"> Хочу обратиться к нашим ИП  и руководителям магазинов «Магнит», «Пятерочка» с убедительной просьбой не допускать и не разрешать несанкционированную   розничную торговлю  на прилегающей территории. Особенно это касается магазина «Магнит»: к офису «Сбербанк» не подъехать не только частным автомобилям, но и специализированной</w:t>
      </w:r>
      <w:r>
        <w:rPr>
          <w:sz w:val="28"/>
          <w:szCs w:val="28"/>
        </w:rPr>
        <w:t xml:space="preserve"> </w:t>
      </w:r>
      <w:r w:rsidR="004B267D">
        <w:rPr>
          <w:sz w:val="28"/>
          <w:szCs w:val="28"/>
        </w:rPr>
        <w:t xml:space="preserve">  машине «Сбербанк», затруднен проход к «МТС», постоянно занята  пешеходная тропинка вдоль данной территории (стоят машины), что затрудняет очистку тропинки от снега. Не превращайте свои прилегающие территории в рынки. На территории поселения имеется специально отведенный участок для уличной торговли</w:t>
      </w:r>
      <w:r w:rsidR="00612051">
        <w:rPr>
          <w:sz w:val="28"/>
          <w:szCs w:val="28"/>
        </w:rPr>
        <w:t xml:space="preserve"> (</w:t>
      </w:r>
      <w:r w:rsidRPr="00E510D2">
        <w:rPr>
          <w:b/>
          <w:sz w:val="28"/>
          <w:szCs w:val="28"/>
        </w:rPr>
        <w:t>Слайды)</w:t>
      </w:r>
      <w:r w:rsidR="00612051">
        <w:rPr>
          <w:b/>
          <w:sz w:val="28"/>
          <w:szCs w:val="28"/>
        </w:rPr>
        <w:t>.</w:t>
      </w:r>
    </w:p>
    <w:p w:rsidR="00D3347F" w:rsidRDefault="00D3347F" w:rsidP="00612051">
      <w:pPr>
        <w:jc w:val="both"/>
        <w:rPr>
          <w:sz w:val="28"/>
          <w:szCs w:val="28"/>
        </w:rPr>
      </w:pPr>
    </w:p>
    <w:p w:rsidR="00433E8F" w:rsidRPr="00073006" w:rsidRDefault="00052969" w:rsidP="00612051">
      <w:pPr>
        <w:jc w:val="center"/>
        <w:rPr>
          <w:sz w:val="28"/>
          <w:szCs w:val="28"/>
        </w:rPr>
      </w:pPr>
      <w:r w:rsidRPr="00073006">
        <w:rPr>
          <w:b/>
          <w:sz w:val="28"/>
          <w:szCs w:val="28"/>
        </w:rPr>
        <w:t xml:space="preserve">Долгосрочными программами развития  муниципального образования </w:t>
      </w:r>
      <w:r w:rsidR="00433E8F" w:rsidRPr="00073006">
        <w:rPr>
          <w:b/>
          <w:sz w:val="28"/>
          <w:szCs w:val="28"/>
        </w:rPr>
        <w:t xml:space="preserve"> </w:t>
      </w:r>
      <w:proofErr w:type="spellStart"/>
      <w:r w:rsidR="00433E8F" w:rsidRPr="00073006">
        <w:rPr>
          <w:b/>
          <w:sz w:val="28"/>
          <w:szCs w:val="28"/>
        </w:rPr>
        <w:t>Кипенско</w:t>
      </w:r>
      <w:r w:rsidRPr="00073006">
        <w:rPr>
          <w:b/>
          <w:sz w:val="28"/>
          <w:szCs w:val="28"/>
        </w:rPr>
        <w:t>е</w:t>
      </w:r>
      <w:proofErr w:type="spellEnd"/>
      <w:r w:rsidRPr="00073006">
        <w:rPr>
          <w:b/>
          <w:sz w:val="28"/>
          <w:szCs w:val="28"/>
        </w:rPr>
        <w:t xml:space="preserve"> сельск</w:t>
      </w:r>
      <w:r w:rsidR="00433E8F" w:rsidRPr="00073006">
        <w:rPr>
          <w:b/>
          <w:sz w:val="28"/>
          <w:szCs w:val="28"/>
        </w:rPr>
        <w:t>о</w:t>
      </w:r>
      <w:r w:rsidRPr="00073006">
        <w:rPr>
          <w:b/>
          <w:sz w:val="28"/>
          <w:szCs w:val="28"/>
        </w:rPr>
        <w:t>е</w:t>
      </w:r>
      <w:r w:rsidR="00433E8F" w:rsidRPr="00073006">
        <w:rPr>
          <w:b/>
          <w:sz w:val="28"/>
          <w:szCs w:val="28"/>
        </w:rPr>
        <w:t xml:space="preserve"> </w:t>
      </w:r>
      <w:r w:rsidR="003165A9" w:rsidRPr="00073006">
        <w:rPr>
          <w:b/>
          <w:sz w:val="28"/>
          <w:szCs w:val="28"/>
        </w:rPr>
        <w:t xml:space="preserve">  </w:t>
      </w:r>
      <w:r w:rsidR="00433E8F" w:rsidRPr="00073006">
        <w:rPr>
          <w:b/>
          <w:sz w:val="28"/>
          <w:szCs w:val="28"/>
        </w:rPr>
        <w:t>поселени</w:t>
      </w:r>
      <w:r w:rsidRPr="00073006">
        <w:rPr>
          <w:b/>
          <w:sz w:val="28"/>
          <w:szCs w:val="28"/>
        </w:rPr>
        <w:t xml:space="preserve">е </w:t>
      </w:r>
      <w:r w:rsidR="00433E8F" w:rsidRPr="00073006">
        <w:rPr>
          <w:b/>
          <w:sz w:val="28"/>
          <w:szCs w:val="28"/>
        </w:rPr>
        <w:t xml:space="preserve"> являются:</w:t>
      </w:r>
    </w:p>
    <w:p w:rsidR="00D170B6" w:rsidRDefault="00D170B6" w:rsidP="00612051">
      <w:pPr>
        <w:pStyle w:val="a3"/>
        <w:jc w:val="both"/>
        <w:rPr>
          <w:sz w:val="28"/>
          <w:szCs w:val="28"/>
        </w:rPr>
      </w:pPr>
    </w:p>
    <w:p w:rsidR="004C70AC" w:rsidRDefault="009874FF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19B4">
        <w:rPr>
          <w:sz w:val="28"/>
          <w:szCs w:val="28"/>
        </w:rPr>
        <w:t xml:space="preserve"> реализация мероприятий в</w:t>
      </w:r>
      <w:r>
        <w:rPr>
          <w:sz w:val="28"/>
          <w:szCs w:val="28"/>
        </w:rPr>
        <w:t xml:space="preserve"> рамках  областного закона ОЗ-3 «О содействии участию населения в осуществлении местного самоуправления и иных формах на территориях административных центров МО ЛО»</w:t>
      </w:r>
      <w:r w:rsidR="0003132B">
        <w:rPr>
          <w:sz w:val="28"/>
          <w:szCs w:val="28"/>
        </w:rPr>
        <w:t>;</w:t>
      </w:r>
    </w:p>
    <w:p w:rsidR="004C70AC" w:rsidRDefault="004C70AC" w:rsidP="00612051">
      <w:pPr>
        <w:pStyle w:val="a3"/>
        <w:jc w:val="both"/>
        <w:rPr>
          <w:sz w:val="28"/>
          <w:szCs w:val="28"/>
        </w:rPr>
      </w:pPr>
    </w:p>
    <w:p w:rsidR="004F7C15" w:rsidRDefault="004C70AC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874FF">
        <w:rPr>
          <w:sz w:val="28"/>
          <w:szCs w:val="28"/>
        </w:rPr>
        <w:t xml:space="preserve"> </w:t>
      </w:r>
      <w:r w:rsidR="005A253A">
        <w:rPr>
          <w:sz w:val="28"/>
          <w:szCs w:val="28"/>
        </w:rPr>
        <w:t xml:space="preserve">  реализация мероприятий</w:t>
      </w:r>
      <w:r w:rsidR="000D2F40">
        <w:rPr>
          <w:sz w:val="28"/>
          <w:szCs w:val="28"/>
        </w:rPr>
        <w:t xml:space="preserve"> </w:t>
      </w:r>
      <w:r w:rsidR="009874FF">
        <w:rPr>
          <w:sz w:val="28"/>
          <w:szCs w:val="28"/>
        </w:rPr>
        <w:t>в рамках</w:t>
      </w:r>
      <w:r w:rsidR="005A253A">
        <w:rPr>
          <w:sz w:val="28"/>
          <w:szCs w:val="28"/>
        </w:rPr>
        <w:t xml:space="preserve"> </w:t>
      </w:r>
      <w:r w:rsidR="00110278">
        <w:rPr>
          <w:sz w:val="28"/>
          <w:szCs w:val="28"/>
        </w:rPr>
        <w:t>областного закона 147-</w:t>
      </w:r>
      <w:r w:rsidR="000C223D">
        <w:rPr>
          <w:sz w:val="28"/>
          <w:szCs w:val="28"/>
        </w:rPr>
        <w:t>03 Поддержка местных инициатив граждан, проживающих в сельской местности, в рамках реализации мероприятий по устойчивому развитию сельских территорий</w:t>
      </w:r>
      <w:r w:rsidR="00B85CC8">
        <w:rPr>
          <w:sz w:val="28"/>
          <w:szCs w:val="28"/>
        </w:rPr>
        <w:t xml:space="preserve"> на 2023 год</w:t>
      </w:r>
      <w:r w:rsidR="009874FF">
        <w:rPr>
          <w:sz w:val="28"/>
          <w:szCs w:val="28"/>
        </w:rPr>
        <w:t xml:space="preserve"> «</w:t>
      </w:r>
      <w:r w:rsidR="00E440A3">
        <w:rPr>
          <w:sz w:val="28"/>
          <w:szCs w:val="28"/>
        </w:rPr>
        <w:t>»</w:t>
      </w:r>
      <w:r w:rsidR="0003132B">
        <w:rPr>
          <w:sz w:val="28"/>
          <w:szCs w:val="28"/>
        </w:rPr>
        <w:t>;</w:t>
      </w:r>
    </w:p>
    <w:p w:rsidR="004F7C15" w:rsidRDefault="004F7C15" w:rsidP="00612051">
      <w:pPr>
        <w:pStyle w:val="a3"/>
        <w:jc w:val="both"/>
        <w:rPr>
          <w:sz w:val="28"/>
          <w:szCs w:val="28"/>
        </w:rPr>
      </w:pPr>
    </w:p>
    <w:p w:rsidR="00BF60F4" w:rsidRDefault="00BF60F4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719B4">
        <w:rPr>
          <w:sz w:val="28"/>
          <w:szCs w:val="28"/>
        </w:rPr>
        <w:t xml:space="preserve">участие в </w:t>
      </w:r>
      <w:r w:rsidR="00946D0E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по борьбе с борщевиком Сосновского</w:t>
      </w:r>
      <w:proofErr w:type="gramStart"/>
      <w:r w:rsidR="00A40E1D">
        <w:rPr>
          <w:sz w:val="28"/>
          <w:szCs w:val="28"/>
        </w:rPr>
        <w:t xml:space="preserve"> </w:t>
      </w:r>
      <w:r w:rsidR="0003132B">
        <w:rPr>
          <w:sz w:val="28"/>
          <w:szCs w:val="28"/>
        </w:rPr>
        <w:t>;</w:t>
      </w:r>
      <w:proofErr w:type="gramEnd"/>
    </w:p>
    <w:p w:rsidR="004F5AE6" w:rsidRDefault="00BF60F4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53A">
        <w:rPr>
          <w:sz w:val="28"/>
          <w:szCs w:val="28"/>
        </w:rPr>
        <w:t>у</w:t>
      </w:r>
      <w:r>
        <w:rPr>
          <w:sz w:val="28"/>
          <w:szCs w:val="28"/>
        </w:rPr>
        <w:t xml:space="preserve">частие  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03132B">
        <w:rPr>
          <w:sz w:val="28"/>
          <w:szCs w:val="28"/>
        </w:rPr>
        <w:t xml:space="preserve"> в программе</w:t>
      </w:r>
      <w:r>
        <w:rPr>
          <w:sz w:val="28"/>
          <w:szCs w:val="28"/>
        </w:rPr>
        <w:t xml:space="preserve"> по улучшени</w:t>
      </w:r>
      <w:r w:rsidR="0003132B">
        <w:rPr>
          <w:sz w:val="28"/>
          <w:szCs w:val="28"/>
        </w:rPr>
        <w:t>ю жилищных условий граждан</w:t>
      </w:r>
      <w:r>
        <w:rPr>
          <w:sz w:val="28"/>
          <w:szCs w:val="28"/>
        </w:rPr>
        <w:t>.</w:t>
      </w:r>
      <w:r w:rsidR="006E6A76">
        <w:rPr>
          <w:sz w:val="28"/>
          <w:szCs w:val="28"/>
        </w:rPr>
        <w:t xml:space="preserve"> </w:t>
      </w:r>
    </w:p>
    <w:p w:rsidR="004362CE" w:rsidRDefault="004362CE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участие в</w:t>
      </w:r>
      <w:r w:rsidR="00946D0E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 xml:space="preserve"> капитально</w:t>
      </w:r>
      <w:r w:rsidR="00946D0E">
        <w:rPr>
          <w:sz w:val="28"/>
          <w:szCs w:val="28"/>
        </w:rPr>
        <w:t>го</w:t>
      </w:r>
      <w:r>
        <w:rPr>
          <w:sz w:val="28"/>
          <w:szCs w:val="28"/>
        </w:rPr>
        <w:t xml:space="preserve"> ремонт</w:t>
      </w:r>
      <w:r w:rsidR="00946D0E">
        <w:rPr>
          <w:sz w:val="28"/>
          <w:szCs w:val="28"/>
        </w:rPr>
        <w:t>а</w:t>
      </w:r>
      <w:r>
        <w:rPr>
          <w:sz w:val="28"/>
          <w:szCs w:val="28"/>
        </w:rPr>
        <w:t xml:space="preserve"> ДК д. Кипень</w:t>
      </w:r>
    </w:p>
    <w:p w:rsidR="003F3DFD" w:rsidRDefault="003F3DFD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развитие молодежной политики,</w:t>
      </w:r>
      <w:r w:rsidR="00110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культуры, физической культуры и спорта в МО </w:t>
      </w:r>
      <w:proofErr w:type="spellStart"/>
      <w:r>
        <w:rPr>
          <w:sz w:val="28"/>
          <w:szCs w:val="28"/>
        </w:rPr>
        <w:t>Кипенске</w:t>
      </w:r>
      <w:proofErr w:type="spellEnd"/>
      <w:r>
        <w:rPr>
          <w:sz w:val="28"/>
          <w:szCs w:val="28"/>
        </w:rPr>
        <w:t xml:space="preserve"> сельское поселение Ломоносовский муниципальный район </w:t>
      </w:r>
      <w:r w:rsidR="008D5F3D">
        <w:rPr>
          <w:sz w:val="28"/>
          <w:szCs w:val="28"/>
        </w:rPr>
        <w:t>Л</w:t>
      </w:r>
      <w:r>
        <w:rPr>
          <w:sz w:val="28"/>
          <w:szCs w:val="28"/>
        </w:rPr>
        <w:t>енинградской области;</w:t>
      </w:r>
    </w:p>
    <w:p w:rsidR="003F3DFD" w:rsidRDefault="003F3DFD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446160">
        <w:rPr>
          <w:sz w:val="28"/>
          <w:szCs w:val="28"/>
        </w:rPr>
        <w:t>участие в программе «</w:t>
      </w:r>
      <w:proofErr w:type="spellStart"/>
      <w:r w:rsidR="00446160">
        <w:rPr>
          <w:sz w:val="28"/>
          <w:szCs w:val="28"/>
        </w:rPr>
        <w:t>Энергоэффективность</w:t>
      </w:r>
      <w:proofErr w:type="spellEnd"/>
      <w:r w:rsidR="00446160">
        <w:rPr>
          <w:sz w:val="28"/>
          <w:szCs w:val="28"/>
        </w:rPr>
        <w:t>» и «Энергосбережения</w:t>
      </w:r>
      <w:r w:rsidR="00893683">
        <w:rPr>
          <w:sz w:val="28"/>
          <w:szCs w:val="28"/>
        </w:rPr>
        <w:t xml:space="preserve"> на 2023-2027гг.</w:t>
      </w:r>
      <w:r w:rsidR="00446160">
        <w:rPr>
          <w:sz w:val="28"/>
          <w:szCs w:val="28"/>
        </w:rPr>
        <w:t>»;</w:t>
      </w:r>
    </w:p>
    <w:p w:rsidR="00446160" w:rsidRDefault="00446160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Устройство контейнерных площадок на территории 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поселение;</w:t>
      </w:r>
    </w:p>
    <w:p w:rsidR="00A9627C" w:rsidRDefault="00A9627C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утверждении муниципальной программы  «Благоустройство территорий и населенных пунктов в 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СП на 2023 год»</w:t>
      </w:r>
    </w:p>
    <w:p w:rsidR="002E3455" w:rsidRDefault="002E3455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муниципальная программа «Формирование комфортной городской среды на 2023 год» д. </w:t>
      </w:r>
      <w:proofErr w:type="spellStart"/>
      <w:r>
        <w:rPr>
          <w:sz w:val="28"/>
          <w:szCs w:val="28"/>
        </w:rPr>
        <w:t>Келози</w:t>
      </w:r>
      <w:proofErr w:type="spellEnd"/>
    </w:p>
    <w:p w:rsidR="003D6658" w:rsidRDefault="003D6658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муниципальная программа «Комплексное развитие территории 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2021-2024гг.»</w:t>
      </w:r>
    </w:p>
    <w:p w:rsidR="009E6A48" w:rsidRDefault="009E6A48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Региональной программы капитального ремонта общего имущества в многоквартирных домах, расположенных на территории 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СП</w:t>
      </w:r>
    </w:p>
    <w:p w:rsidR="00AE189E" w:rsidRDefault="00AE189E" w:rsidP="00612051">
      <w:pPr>
        <w:pStyle w:val="a3"/>
        <w:jc w:val="both"/>
        <w:rPr>
          <w:sz w:val="28"/>
          <w:szCs w:val="28"/>
        </w:rPr>
      </w:pPr>
    </w:p>
    <w:p w:rsidR="00AE189E" w:rsidRPr="000E241B" w:rsidRDefault="00AE189E" w:rsidP="00612051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0E241B">
        <w:rPr>
          <w:rFonts w:ascii="Times New Roman" w:hAnsi="Times New Roman" w:cs="Times New Roman"/>
          <w:b/>
          <w:sz w:val="27"/>
          <w:szCs w:val="27"/>
        </w:rPr>
        <w:t>ГАЗОСНАБЖЕНИЕ:</w:t>
      </w:r>
    </w:p>
    <w:p w:rsidR="00AE189E" w:rsidRPr="00D351C7" w:rsidRDefault="00AE189E" w:rsidP="00612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1C7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ЛО «Обеспечение устойчивого   функционирования и развития коммунальной и инженерной инфраструктуры и повышение </w:t>
      </w:r>
      <w:proofErr w:type="spellStart"/>
      <w:r w:rsidRPr="00D351C7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D351C7">
        <w:rPr>
          <w:rFonts w:ascii="Times New Roman" w:hAnsi="Times New Roman" w:cs="Times New Roman"/>
          <w:sz w:val="28"/>
          <w:szCs w:val="28"/>
        </w:rPr>
        <w:t xml:space="preserve"> в ЛО» закончены проектно-изыскательские работы по капитальному строительству объектов газификации:</w:t>
      </w:r>
    </w:p>
    <w:p w:rsidR="00AE189E" w:rsidRPr="00D351C7" w:rsidRDefault="00AE189E" w:rsidP="00612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1C7">
        <w:rPr>
          <w:rFonts w:ascii="Times New Roman" w:hAnsi="Times New Roman" w:cs="Times New Roman"/>
          <w:sz w:val="28"/>
          <w:szCs w:val="28"/>
        </w:rPr>
        <w:t>-Распределительный газопровод для газоснабжения жилой застройки по ул. Тополиная</w:t>
      </w:r>
      <w:proofErr w:type="gramStart"/>
      <w:r w:rsidRPr="00D351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51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1C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351C7">
        <w:rPr>
          <w:rFonts w:ascii="Times New Roman" w:hAnsi="Times New Roman" w:cs="Times New Roman"/>
          <w:sz w:val="28"/>
          <w:szCs w:val="28"/>
        </w:rPr>
        <w:t xml:space="preserve">л. Новостроек, ул. Озерная, </w:t>
      </w:r>
      <w:proofErr w:type="spellStart"/>
      <w:r w:rsidRPr="00D351C7">
        <w:rPr>
          <w:rFonts w:ascii="Times New Roman" w:hAnsi="Times New Roman" w:cs="Times New Roman"/>
          <w:sz w:val="28"/>
          <w:szCs w:val="28"/>
        </w:rPr>
        <w:t>внутридворовые</w:t>
      </w:r>
      <w:proofErr w:type="spellEnd"/>
      <w:r w:rsidRPr="00D351C7">
        <w:rPr>
          <w:rFonts w:ascii="Times New Roman" w:hAnsi="Times New Roman" w:cs="Times New Roman"/>
          <w:sz w:val="28"/>
          <w:szCs w:val="28"/>
        </w:rPr>
        <w:t xml:space="preserve"> проезды по </w:t>
      </w:r>
      <w:proofErr w:type="spellStart"/>
      <w:r w:rsidRPr="00D351C7">
        <w:rPr>
          <w:rFonts w:ascii="Times New Roman" w:hAnsi="Times New Roman" w:cs="Times New Roman"/>
          <w:sz w:val="28"/>
          <w:szCs w:val="28"/>
        </w:rPr>
        <w:t>Ропшинское</w:t>
      </w:r>
      <w:proofErr w:type="spellEnd"/>
      <w:r w:rsidRPr="00D351C7">
        <w:rPr>
          <w:rFonts w:ascii="Times New Roman" w:hAnsi="Times New Roman" w:cs="Times New Roman"/>
          <w:sz w:val="28"/>
          <w:szCs w:val="28"/>
        </w:rPr>
        <w:t xml:space="preserve"> шоссе дер. Кипень;</w:t>
      </w:r>
    </w:p>
    <w:p w:rsidR="00AE189E" w:rsidRPr="00D351C7" w:rsidRDefault="00AE189E" w:rsidP="00612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1C7">
        <w:rPr>
          <w:rFonts w:ascii="Times New Roman" w:hAnsi="Times New Roman" w:cs="Times New Roman"/>
          <w:sz w:val="28"/>
          <w:szCs w:val="28"/>
        </w:rPr>
        <w:t xml:space="preserve">-Распределительный газопровод </w:t>
      </w:r>
      <w:proofErr w:type="spellStart"/>
      <w:r w:rsidRPr="00D351C7">
        <w:rPr>
          <w:rFonts w:ascii="Times New Roman" w:hAnsi="Times New Roman" w:cs="Times New Roman"/>
          <w:sz w:val="28"/>
          <w:szCs w:val="28"/>
        </w:rPr>
        <w:t>дер</w:t>
      </w:r>
      <w:proofErr w:type="gramStart"/>
      <w:r w:rsidRPr="00D351C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351C7">
        <w:rPr>
          <w:rFonts w:ascii="Times New Roman" w:hAnsi="Times New Roman" w:cs="Times New Roman"/>
          <w:sz w:val="28"/>
          <w:szCs w:val="28"/>
        </w:rPr>
        <w:t>елози</w:t>
      </w:r>
      <w:proofErr w:type="spellEnd"/>
      <w:r w:rsidRPr="00D351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51C7">
        <w:rPr>
          <w:rFonts w:ascii="Times New Roman" w:hAnsi="Times New Roman" w:cs="Times New Roman"/>
          <w:sz w:val="28"/>
          <w:szCs w:val="28"/>
        </w:rPr>
        <w:t>дер.Волковицы</w:t>
      </w:r>
      <w:proofErr w:type="spellEnd"/>
      <w:r w:rsidRPr="00D351C7">
        <w:rPr>
          <w:rFonts w:ascii="Times New Roman" w:hAnsi="Times New Roman" w:cs="Times New Roman"/>
          <w:sz w:val="28"/>
          <w:szCs w:val="28"/>
        </w:rPr>
        <w:t xml:space="preserve"> – поселок Дом отдыха «</w:t>
      </w:r>
      <w:proofErr w:type="spellStart"/>
      <w:r w:rsidRPr="00D351C7">
        <w:rPr>
          <w:rFonts w:ascii="Times New Roman" w:hAnsi="Times New Roman" w:cs="Times New Roman"/>
          <w:sz w:val="28"/>
          <w:szCs w:val="28"/>
        </w:rPr>
        <w:t>Волковицы</w:t>
      </w:r>
      <w:proofErr w:type="spellEnd"/>
      <w:r w:rsidRPr="00D351C7">
        <w:rPr>
          <w:rFonts w:ascii="Times New Roman" w:hAnsi="Times New Roman" w:cs="Times New Roman"/>
          <w:sz w:val="28"/>
          <w:szCs w:val="28"/>
        </w:rPr>
        <w:t>»;</w:t>
      </w:r>
    </w:p>
    <w:p w:rsidR="00AE189E" w:rsidRPr="00D351C7" w:rsidRDefault="00AE189E" w:rsidP="00612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1C7">
        <w:rPr>
          <w:rFonts w:ascii="Times New Roman" w:hAnsi="Times New Roman" w:cs="Times New Roman"/>
          <w:sz w:val="28"/>
          <w:szCs w:val="28"/>
        </w:rPr>
        <w:t>-Распределительный газопровод по дер. Кипень;</w:t>
      </w:r>
      <w:bookmarkStart w:id="0" w:name="_GoBack"/>
      <w:bookmarkEnd w:id="0"/>
    </w:p>
    <w:p w:rsidR="00AE189E" w:rsidRPr="00D351C7" w:rsidRDefault="00AE189E" w:rsidP="00612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1C7">
        <w:rPr>
          <w:rFonts w:ascii="Times New Roman" w:hAnsi="Times New Roman" w:cs="Times New Roman"/>
          <w:sz w:val="28"/>
          <w:szCs w:val="28"/>
        </w:rPr>
        <w:t>В настоящее время пакет исполнительной документации передан в АО «Газпром газораспределение Ленинградская область» для строительства данных объектов.</w:t>
      </w:r>
    </w:p>
    <w:p w:rsidR="00AE189E" w:rsidRDefault="00AE189E" w:rsidP="0061205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AE189E" w:rsidRPr="000E241B" w:rsidRDefault="00AE189E" w:rsidP="00612051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A0F4E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0E241B">
        <w:rPr>
          <w:rFonts w:ascii="Times New Roman" w:hAnsi="Times New Roman" w:cs="Times New Roman"/>
          <w:b/>
          <w:sz w:val="27"/>
          <w:szCs w:val="27"/>
        </w:rPr>
        <w:t>ВОДОСНАБЖЕНИЕ</w:t>
      </w:r>
    </w:p>
    <w:p w:rsidR="00AE189E" w:rsidRPr="00D351C7" w:rsidRDefault="00AE189E" w:rsidP="00612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D351C7">
        <w:rPr>
          <w:rFonts w:ascii="Times New Roman" w:hAnsi="Times New Roman" w:cs="Times New Roman"/>
          <w:sz w:val="28"/>
          <w:szCs w:val="28"/>
        </w:rPr>
        <w:t xml:space="preserve">Так же, в рамках указанной программы, выполнены проектно-изыскательские работы в целях реализации мероприятий по строительству и реконструкции объектов водоснабжения, водоотведения и очистки сточных </w:t>
      </w:r>
      <w:r w:rsidRPr="00D351C7">
        <w:rPr>
          <w:rFonts w:ascii="Times New Roman" w:hAnsi="Times New Roman" w:cs="Times New Roman"/>
          <w:sz w:val="28"/>
          <w:szCs w:val="28"/>
        </w:rPr>
        <w:lastRenderedPageBreak/>
        <w:t>вод (строительство водозабора в д.</w:t>
      </w:r>
      <w:r w:rsidR="00793287" w:rsidRPr="00D351C7">
        <w:rPr>
          <w:rFonts w:ascii="Times New Roman" w:hAnsi="Times New Roman" w:cs="Times New Roman"/>
          <w:sz w:val="28"/>
          <w:szCs w:val="28"/>
        </w:rPr>
        <w:t xml:space="preserve"> </w:t>
      </w:r>
      <w:r w:rsidRPr="00D351C7">
        <w:rPr>
          <w:rFonts w:ascii="Times New Roman" w:hAnsi="Times New Roman" w:cs="Times New Roman"/>
          <w:sz w:val="28"/>
          <w:szCs w:val="28"/>
        </w:rPr>
        <w:t>Кипень).  Исполнительная документация передана   в ГУП Водоканал для дальнейшей реализации проекта.</w:t>
      </w:r>
    </w:p>
    <w:p w:rsidR="00AE189E" w:rsidRPr="00D351C7" w:rsidRDefault="00AE189E" w:rsidP="00612051">
      <w:pPr>
        <w:pStyle w:val="a3"/>
        <w:jc w:val="both"/>
        <w:rPr>
          <w:sz w:val="28"/>
          <w:szCs w:val="28"/>
        </w:rPr>
      </w:pPr>
    </w:p>
    <w:p w:rsidR="004F5AE6" w:rsidRDefault="004F5AE6" w:rsidP="00612051">
      <w:pPr>
        <w:pStyle w:val="a3"/>
        <w:jc w:val="both"/>
        <w:rPr>
          <w:sz w:val="28"/>
          <w:szCs w:val="28"/>
        </w:rPr>
      </w:pPr>
    </w:p>
    <w:p w:rsidR="004F5AE6" w:rsidRDefault="004F5AE6" w:rsidP="00612051">
      <w:pPr>
        <w:pStyle w:val="a3"/>
        <w:jc w:val="both"/>
        <w:rPr>
          <w:sz w:val="28"/>
          <w:szCs w:val="28"/>
        </w:rPr>
      </w:pPr>
    </w:p>
    <w:p w:rsidR="00F81E27" w:rsidRDefault="00F81E27" w:rsidP="00612051">
      <w:pPr>
        <w:pStyle w:val="a3"/>
        <w:jc w:val="both"/>
        <w:rPr>
          <w:sz w:val="28"/>
          <w:szCs w:val="28"/>
        </w:rPr>
      </w:pPr>
    </w:p>
    <w:p w:rsidR="001D60CF" w:rsidRDefault="001D60CF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Доля занятости населения ведением личного подсобного хозяйства в 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(содержание коз, коров, свиней, </w:t>
      </w:r>
      <w:proofErr w:type="spellStart"/>
      <w:r>
        <w:rPr>
          <w:sz w:val="28"/>
          <w:szCs w:val="28"/>
        </w:rPr>
        <w:t>лощадей</w:t>
      </w:r>
      <w:proofErr w:type="spellEnd"/>
      <w:r>
        <w:rPr>
          <w:sz w:val="28"/>
          <w:szCs w:val="28"/>
        </w:rPr>
        <w:t>, домашней птицы) составляет 3% от численности населения (40 семей).</w:t>
      </w:r>
    </w:p>
    <w:p w:rsidR="001D60CF" w:rsidRDefault="001D60CF" w:rsidP="00612051">
      <w:pPr>
        <w:jc w:val="both"/>
        <w:rPr>
          <w:sz w:val="28"/>
          <w:szCs w:val="28"/>
        </w:rPr>
      </w:pPr>
    </w:p>
    <w:p w:rsidR="001D60CF" w:rsidRDefault="001D60CF" w:rsidP="00612051">
      <w:pPr>
        <w:jc w:val="both"/>
        <w:rPr>
          <w:sz w:val="28"/>
          <w:szCs w:val="28"/>
        </w:rPr>
      </w:pPr>
    </w:p>
    <w:p w:rsidR="001D60CF" w:rsidRDefault="001D60CF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официально зарегистрированные в ветеринарном участке д. </w:t>
      </w:r>
      <w:proofErr w:type="spellStart"/>
      <w:r>
        <w:rPr>
          <w:sz w:val="28"/>
          <w:szCs w:val="28"/>
        </w:rPr>
        <w:t>Глухово</w:t>
      </w:r>
      <w:proofErr w:type="spellEnd"/>
      <w:r>
        <w:rPr>
          <w:sz w:val="28"/>
          <w:szCs w:val="28"/>
        </w:rPr>
        <w:t>, который возглавляет ветеринарный врач – Новожилов Евгений Вячеславович. К</w:t>
      </w:r>
      <w:r w:rsidR="0051135E">
        <w:rPr>
          <w:sz w:val="28"/>
          <w:szCs w:val="28"/>
        </w:rPr>
        <w:t>оллектив небольшой – 4 человека, но очень дружный и отзывчивый</w:t>
      </w:r>
      <w:r w:rsidR="00E66525">
        <w:rPr>
          <w:sz w:val="28"/>
          <w:szCs w:val="28"/>
        </w:rPr>
        <w:t xml:space="preserve">, готовый придти </w:t>
      </w:r>
      <w:r w:rsidR="0051135E">
        <w:rPr>
          <w:sz w:val="28"/>
          <w:szCs w:val="28"/>
        </w:rPr>
        <w:t xml:space="preserve"> на </w:t>
      </w:r>
      <w:r w:rsidR="00E66525">
        <w:rPr>
          <w:sz w:val="28"/>
          <w:szCs w:val="28"/>
        </w:rPr>
        <w:t xml:space="preserve">помощь по вопросам местного значения. </w:t>
      </w:r>
      <w:r>
        <w:rPr>
          <w:sz w:val="28"/>
          <w:szCs w:val="28"/>
        </w:rPr>
        <w:t>Ветеринарная помощь в поселении всегда востребована и необходима</w:t>
      </w:r>
      <w:proofErr w:type="gramStart"/>
      <w:r>
        <w:rPr>
          <w:sz w:val="28"/>
          <w:szCs w:val="28"/>
        </w:rPr>
        <w:t>.(</w:t>
      </w:r>
      <w:proofErr w:type="gramEnd"/>
      <w:r w:rsidRPr="0079163A">
        <w:rPr>
          <w:b/>
          <w:sz w:val="28"/>
          <w:szCs w:val="28"/>
        </w:rPr>
        <w:t>СЛАЙДЫ</w:t>
      </w:r>
      <w:r>
        <w:rPr>
          <w:sz w:val="28"/>
          <w:szCs w:val="28"/>
        </w:rPr>
        <w:t>).</w:t>
      </w:r>
    </w:p>
    <w:p w:rsidR="001D60CF" w:rsidRPr="00061382" w:rsidRDefault="001D60CF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Совместно с администрацией поселения проводились рейды по вакцинации против бешенства плотоядных животных, проводились обследования торговых точек в поселении и обследование жилых домов с содержанием большого числа собак (питомник) по неоднократным жалобам.</w:t>
      </w:r>
    </w:p>
    <w:p w:rsidR="00F81E27" w:rsidRDefault="00F81E27" w:rsidP="00612051">
      <w:pPr>
        <w:pStyle w:val="a3"/>
        <w:jc w:val="both"/>
        <w:rPr>
          <w:sz w:val="28"/>
          <w:szCs w:val="28"/>
        </w:rPr>
      </w:pPr>
    </w:p>
    <w:p w:rsidR="00B6285E" w:rsidRDefault="00B6285E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Совместно с администрацией поселения проводились рейды по вакцинации против бешенства плотоядных животных,</w:t>
      </w:r>
      <w:r w:rsidR="00486047">
        <w:rPr>
          <w:sz w:val="28"/>
          <w:szCs w:val="28"/>
        </w:rPr>
        <w:t xml:space="preserve"> обработка территории,</w:t>
      </w:r>
      <w:r>
        <w:rPr>
          <w:sz w:val="28"/>
          <w:szCs w:val="28"/>
        </w:rPr>
        <w:t xml:space="preserve"> проводились обследования торговых точек в поселении и обследование жилых домов с содержанием большого числа собак (питомник) по неоднократным жалобам.</w:t>
      </w:r>
    </w:p>
    <w:p w:rsidR="006D4FD5" w:rsidRPr="00061382" w:rsidRDefault="006D4FD5" w:rsidP="00612051">
      <w:pPr>
        <w:jc w:val="both"/>
        <w:rPr>
          <w:sz w:val="28"/>
          <w:szCs w:val="28"/>
        </w:rPr>
      </w:pPr>
    </w:p>
    <w:p w:rsidR="001749A3" w:rsidRPr="00CE110D" w:rsidRDefault="001749A3" w:rsidP="00612051">
      <w:pPr>
        <w:jc w:val="center"/>
        <w:rPr>
          <w:sz w:val="28"/>
          <w:szCs w:val="28"/>
        </w:rPr>
      </w:pPr>
      <w:r w:rsidRPr="009A7065">
        <w:rPr>
          <w:b/>
          <w:sz w:val="28"/>
          <w:szCs w:val="28"/>
        </w:rPr>
        <w:t>Жилищно-коммунальное хозяйство.</w:t>
      </w:r>
    </w:p>
    <w:p w:rsidR="001749A3" w:rsidRDefault="001749A3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A706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 осуществляют деятельность две управляющие компании: ООО УК «Кипень» - директор </w:t>
      </w:r>
      <w:r>
        <w:rPr>
          <w:sz w:val="28"/>
          <w:szCs w:val="28"/>
        </w:rPr>
        <w:lastRenderedPageBreak/>
        <w:t>Рогов Владимир Ильич и</w:t>
      </w:r>
      <w:r w:rsidRPr="00316091">
        <w:rPr>
          <w:sz w:val="28"/>
          <w:szCs w:val="28"/>
        </w:rPr>
        <w:t xml:space="preserve"> </w:t>
      </w:r>
      <w:r>
        <w:rPr>
          <w:sz w:val="28"/>
          <w:szCs w:val="28"/>
        </w:rPr>
        <w:t>МУП ЖКХ «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поселение» д. </w:t>
      </w:r>
      <w:proofErr w:type="spellStart"/>
      <w:r>
        <w:rPr>
          <w:sz w:val="28"/>
          <w:szCs w:val="28"/>
        </w:rPr>
        <w:t>Келози</w:t>
      </w:r>
      <w:proofErr w:type="spellEnd"/>
      <w:r>
        <w:rPr>
          <w:sz w:val="28"/>
          <w:szCs w:val="28"/>
        </w:rPr>
        <w:t xml:space="preserve"> - директор – </w:t>
      </w:r>
      <w:proofErr w:type="spellStart"/>
      <w:r>
        <w:rPr>
          <w:sz w:val="28"/>
          <w:szCs w:val="28"/>
        </w:rPr>
        <w:t>Нарцев</w:t>
      </w:r>
      <w:proofErr w:type="spellEnd"/>
      <w:r w:rsidR="0031756D">
        <w:rPr>
          <w:sz w:val="28"/>
          <w:szCs w:val="28"/>
        </w:rPr>
        <w:t xml:space="preserve"> Владимир Ильич</w:t>
      </w:r>
      <w:r>
        <w:rPr>
          <w:sz w:val="28"/>
          <w:szCs w:val="28"/>
        </w:rPr>
        <w:t>.  (</w:t>
      </w:r>
      <w:r w:rsidRPr="00EF469B">
        <w:rPr>
          <w:b/>
          <w:sz w:val="28"/>
          <w:szCs w:val="28"/>
        </w:rPr>
        <w:t>СЛАЙДЫ</w:t>
      </w:r>
      <w:r>
        <w:rPr>
          <w:sz w:val="28"/>
          <w:szCs w:val="28"/>
        </w:rPr>
        <w:t>)</w:t>
      </w:r>
    </w:p>
    <w:p w:rsidR="001749A3" w:rsidRDefault="001749A3" w:rsidP="0061205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6319AE">
        <w:rPr>
          <w:b/>
          <w:sz w:val="28"/>
          <w:szCs w:val="28"/>
        </w:rPr>
        <w:t>ООО УК «КИПЕНЬ».</w:t>
      </w:r>
    </w:p>
    <w:p w:rsidR="001749A3" w:rsidRDefault="001749A3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течение</w:t>
      </w:r>
      <w:r w:rsidRPr="006319AE">
        <w:rPr>
          <w:sz w:val="28"/>
          <w:szCs w:val="28"/>
        </w:rPr>
        <w:t xml:space="preserve"> 2022 год</w:t>
      </w:r>
      <w:proofErr w:type="gramStart"/>
      <w:r w:rsidRPr="006319AE">
        <w:rPr>
          <w:sz w:val="28"/>
          <w:szCs w:val="28"/>
        </w:rPr>
        <w:t>а</w:t>
      </w:r>
      <w:r>
        <w:rPr>
          <w:sz w:val="28"/>
          <w:szCs w:val="28"/>
        </w:rPr>
        <w:t xml:space="preserve"> ООО У</w:t>
      </w:r>
      <w:proofErr w:type="gramEnd"/>
      <w:r>
        <w:rPr>
          <w:sz w:val="28"/>
          <w:szCs w:val="28"/>
        </w:rPr>
        <w:t xml:space="preserve">К «Кипень» произвела следующие виды текущего ремонта </w:t>
      </w:r>
      <w:proofErr w:type="spellStart"/>
      <w:r>
        <w:rPr>
          <w:sz w:val="28"/>
          <w:szCs w:val="28"/>
        </w:rPr>
        <w:t>общедомового</w:t>
      </w:r>
      <w:proofErr w:type="spellEnd"/>
      <w:r>
        <w:rPr>
          <w:sz w:val="28"/>
          <w:szCs w:val="28"/>
        </w:rPr>
        <w:t xml:space="preserve"> имущества многоквартирных домов д. Кипень:</w:t>
      </w:r>
    </w:p>
    <w:p w:rsidR="001749A3" w:rsidRDefault="001749A3" w:rsidP="0061205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Косметический ремонт подъездов – 5 шт. (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.з</w:t>
      </w:r>
      <w:proofErr w:type="spellEnd"/>
      <w:proofErr w:type="gramEnd"/>
      <w:r>
        <w:rPr>
          <w:sz w:val="28"/>
          <w:szCs w:val="28"/>
        </w:rPr>
        <w:t xml:space="preserve"> а, 15, 33 а);</w:t>
      </w:r>
    </w:p>
    <w:p w:rsidR="001749A3" w:rsidRDefault="001749A3" w:rsidP="0061205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стояков отопления в квартирах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новые (35 квартир);</w:t>
      </w:r>
    </w:p>
    <w:p w:rsidR="001749A3" w:rsidRDefault="001749A3" w:rsidP="0061205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Замена аварийных участков системы водоотведения домов;</w:t>
      </w:r>
    </w:p>
    <w:p w:rsidR="001749A3" w:rsidRDefault="001749A3" w:rsidP="0061205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козырьков над входами в подъезды (21 шт.)</w:t>
      </w:r>
    </w:p>
    <w:p w:rsidR="001749A3" w:rsidRDefault="001749A3" w:rsidP="0061205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балконов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7шт.)</w:t>
      </w:r>
    </w:p>
    <w:p w:rsidR="001749A3" w:rsidRDefault="001749A3" w:rsidP="0061205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герметизации межпанельных швов (360 м.п.)</w:t>
      </w:r>
    </w:p>
    <w:p w:rsidR="001749A3" w:rsidRDefault="001749A3" w:rsidP="0061205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запорной арматуры систем отопления домов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новые (7шт.)</w:t>
      </w:r>
    </w:p>
    <w:p w:rsidR="001749A3" w:rsidRDefault="001749A3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Подготовлены  необходимые пакеты документов, проведены  ОСС, пройдена комиссия Комитета ЖКХ ЛО по переносу сроков капитального ремонта кровли домов № 17,19,43 и </w:t>
      </w:r>
      <w:proofErr w:type="gramStart"/>
      <w:r>
        <w:rPr>
          <w:sz w:val="28"/>
          <w:szCs w:val="28"/>
        </w:rPr>
        <w:t>43</w:t>
      </w:r>
      <w:proofErr w:type="gramEnd"/>
      <w:r>
        <w:rPr>
          <w:sz w:val="28"/>
          <w:szCs w:val="28"/>
        </w:rPr>
        <w:t xml:space="preserve"> а на более ранний срок (2023-2025гг). Без сбоев и в установленные сроки проведена подготовка к отопительному сезону.</w:t>
      </w:r>
    </w:p>
    <w:p w:rsidR="001749A3" w:rsidRPr="002F7F77" w:rsidRDefault="001749A3" w:rsidP="00612051">
      <w:pPr>
        <w:jc w:val="both"/>
        <w:rPr>
          <w:sz w:val="28"/>
          <w:szCs w:val="28"/>
        </w:rPr>
      </w:pPr>
    </w:p>
    <w:p w:rsidR="001749A3" w:rsidRDefault="001749A3" w:rsidP="00612051">
      <w:pPr>
        <w:jc w:val="center"/>
        <w:rPr>
          <w:b/>
          <w:sz w:val="28"/>
          <w:szCs w:val="28"/>
        </w:rPr>
      </w:pPr>
      <w:r w:rsidRPr="00131C1A">
        <w:rPr>
          <w:b/>
          <w:sz w:val="28"/>
          <w:szCs w:val="28"/>
        </w:rPr>
        <w:t>МУП ЖКХ «</w:t>
      </w:r>
      <w:proofErr w:type="spellStart"/>
      <w:r w:rsidRPr="00131C1A">
        <w:rPr>
          <w:b/>
          <w:sz w:val="28"/>
          <w:szCs w:val="28"/>
        </w:rPr>
        <w:t>Кипенское</w:t>
      </w:r>
      <w:proofErr w:type="spellEnd"/>
      <w:r w:rsidRPr="00131C1A">
        <w:rPr>
          <w:b/>
          <w:sz w:val="28"/>
          <w:szCs w:val="28"/>
        </w:rPr>
        <w:t xml:space="preserve"> сельское поселение» д. </w:t>
      </w:r>
      <w:proofErr w:type="spellStart"/>
      <w:r w:rsidRPr="00131C1A">
        <w:rPr>
          <w:b/>
          <w:sz w:val="28"/>
          <w:szCs w:val="28"/>
        </w:rPr>
        <w:t>Келози</w:t>
      </w:r>
      <w:proofErr w:type="spellEnd"/>
    </w:p>
    <w:p w:rsidR="001749A3" w:rsidRDefault="001749A3" w:rsidP="00612051">
      <w:pPr>
        <w:jc w:val="both"/>
        <w:rPr>
          <w:sz w:val="28"/>
          <w:szCs w:val="28"/>
        </w:rPr>
      </w:pPr>
      <w:r w:rsidRPr="00B06AFD">
        <w:rPr>
          <w:sz w:val="28"/>
          <w:szCs w:val="28"/>
        </w:rPr>
        <w:t>В 2022 году выполнено ряд мероприятий:</w:t>
      </w:r>
    </w:p>
    <w:p w:rsidR="001749A3" w:rsidRDefault="001749A3" w:rsidP="0061205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крылец – 7 шт. (д.6,д.7, д.9)</w:t>
      </w:r>
    </w:p>
    <w:p w:rsidR="001749A3" w:rsidRDefault="001749A3" w:rsidP="0061205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межпанельных швов – 60 м. (д.6, д.9)</w:t>
      </w:r>
    </w:p>
    <w:p w:rsidR="001749A3" w:rsidRDefault="001749A3" w:rsidP="0061205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труб отопления – 95 м. </w:t>
      </w:r>
    </w:p>
    <w:p w:rsidR="001749A3" w:rsidRDefault="001749A3" w:rsidP="0061205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Замена фановых труб – 40 м.</w:t>
      </w:r>
    </w:p>
    <w:p w:rsidR="001749A3" w:rsidRDefault="001749A3" w:rsidP="0061205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Текущий ремонт  кровли – 30 кв.м. д. 10, д.9</w:t>
      </w:r>
    </w:p>
    <w:p w:rsidR="001749A3" w:rsidRDefault="001749A3" w:rsidP="0061205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Замена кранов ГВС и ХВС – 32 шт.</w:t>
      </w:r>
    </w:p>
    <w:p w:rsidR="001749A3" w:rsidRDefault="001749A3" w:rsidP="0061205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Замена задвижек – 4 шт. д.6, д.10, д.9;</w:t>
      </w:r>
    </w:p>
    <w:p w:rsidR="001749A3" w:rsidRDefault="001749A3" w:rsidP="0061205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Косметический ремонт подъездов – 4 </w:t>
      </w:r>
    </w:p>
    <w:p w:rsidR="001749A3" w:rsidRDefault="001749A3" w:rsidP="0061205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Замена осветительных ламп на подъездах под козырьками- 462</w:t>
      </w:r>
    </w:p>
    <w:p w:rsidR="001749A3" w:rsidRDefault="001749A3" w:rsidP="0061205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Ремонт и замена входных дверей в подъездах – 3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 (д.7,6,2)</w:t>
      </w:r>
    </w:p>
    <w:p w:rsidR="001749A3" w:rsidRPr="00B06AFD" w:rsidRDefault="001749A3" w:rsidP="0061205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Замена 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.щ</w:t>
      </w:r>
      <w:proofErr w:type="gramEnd"/>
      <w:r>
        <w:rPr>
          <w:sz w:val="28"/>
          <w:szCs w:val="28"/>
        </w:rPr>
        <w:t>итов</w:t>
      </w:r>
      <w:proofErr w:type="spellEnd"/>
      <w:r>
        <w:rPr>
          <w:sz w:val="28"/>
          <w:szCs w:val="28"/>
        </w:rPr>
        <w:t>, электропроводки и ламп накаливания в д. Витино д.5</w:t>
      </w:r>
    </w:p>
    <w:p w:rsidR="00CC09AC" w:rsidRDefault="001749A3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Проблемных вопросов очень много, но они решаются. </w:t>
      </w:r>
      <w:proofErr w:type="gramStart"/>
      <w:r>
        <w:rPr>
          <w:sz w:val="28"/>
          <w:szCs w:val="28"/>
        </w:rPr>
        <w:t xml:space="preserve">Замена стояков, задвижек в подвальных помещениях, поддержание рабочего состояния коммуникаций, сетей внутри дома, поддержание чистоты в подъездах, замена разбитых стекол в подъездах, устранение аварий и их последствий в МКД, обрезка кустарников вокруг домов, работа УК со злостными неплательщиками (задолженность населения составляет МУП ЖКХ д. </w:t>
      </w:r>
      <w:proofErr w:type="spellStart"/>
      <w:r>
        <w:rPr>
          <w:sz w:val="28"/>
          <w:szCs w:val="28"/>
        </w:rPr>
        <w:t>Келози</w:t>
      </w:r>
      <w:proofErr w:type="spellEnd"/>
      <w:r>
        <w:rPr>
          <w:sz w:val="28"/>
          <w:szCs w:val="28"/>
        </w:rPr>
        <w:t xml:space="preserve">  – 3 449, 0 тыс. рублей.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 них судебных исков на сумму 400 тыс. рублей и готовых 13 исковых заявлений на сумму 1 500, 0 тыс. рублей).</w:t>
      </w:r>
      <w:proofErr w:type="gramEnd"/>
      <w:r>
        <w:rPr>
          <w:sz w:val="28"/>
          <w:szCs w:val="28"/>
        </w:rPr>
        <w:t xml:space="preserve">  </w:t>
      </w:r>
      <w:r w:rsidR="00CC09AC">
        <w:rPr>
          <w:sz w:val="28"/>
          <w:szCs w:val="28"/>
        </w:rPr>
        <w:t xml:space="preserve">Хочется   обратиться  к председателям СНТ,  ДНП и собственникам дачных участков,   по  вопросу складирования и вывоза мусора. Места для складирования и вывоза отходов определены и организованы в каждом ДНП и СНТ, но   садоводы везут  мусор в населенные пункты и  загружают  контейнерные площадки в населенных пунктах поселения, или сбрасывают  отходы в лесополосу, ближайшие канавы, обочины вдоль региональной дороги (пример </w:t>
      </w:r>
      <w:proofErr w:type="spellStart"/>
      <w:r w:rsidR="00CC09AC">
        <w:rPr>
          <w:sz w:val="28"/>
          <w:szCs w:val="28"/>
        </w:rPr>
        <w:t>Волковицкое</w:t>
      </w:r>
      <w:proofErr w:type="spellEnd"/>
      <w:r w:rsidR="00CC09AC">
        <w:rPr>
          <w:sz w:val="28"/>
          <w:szCs w:val="28"/>
        </w:rPr>
        <w:t xml:space="preserve"> шоссе). К решению данного вопроса уважаемые председатели СНТ, ДНП хотелось бы подойти с большим вниманием и ответственностью. Нам небезразлично как мы живем в данном поселении и как относимся к нему.</w:t>
      </w:r>
    </w:p>
    <w:p w:rsidR="00B6285E" w:rsidRPr="001749A3" w:rsidRDefault="001749A3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  всеми отчетами более подробными УК Вы можете ознакомиться на сайте </w:t>
      </w:r>
      <w:r w:rsidRPr="00EA7528">
        <w:rPr>
          <w:b/>
          <w:sz w:val="28"/>
          <w:szCs w:val="28"/>
        </w:rPr>
        <w:t>рефор</w:t>
      </w:r>
      <w:r w:rsidR="00612051">
        <w:rPr>
          <w:b/>
          <w:sz w:val="28"/>
          <w:szCs w:val="28"/>
        </w:rPr>
        <w:t>м</w:t>
      </w:r>
      <w:r w:rsidR="00445E16">
        <w:rPr>
          <w:b/>
          <w:sz w:val="28"/>
          <w:szCs w:val="28"/>
        </w:rPr>
        <w:t>а ЖКХ.</w:t>
      </w:r>
    </w:p>
    <w:p w:rsidR="001D60CF" w:rsidRDefault="001D60CF" w:rsidP="00612051">
      <w:pPr>
        <w:pStyle w:val="a3"/>
        <w:jc w:val="both"/>
        <w:rPr>
          <w:sz w:val="28"/>
          <w:szCs w:val="28"/>
        </w:rPr>
      </w:pPr>
    </w:p>
    <w:p w:rsidR="001D60CF" w:rsidRDefault="001D60CF" w:rsidP="00612051">
      <w:pPr>
        <w:pStyle w:val="a3"/>
        <w:jc w:val="both"/>
        <w:rPr>
          <w:sz w:val="28"/>
          <w:szCs w:val="28"/>
        </w:rPr>
      </w:pPr>
    </w:p>
    <w:p w:rsidR="00394264" w:rsidRPr="00AB50D7" w:rsidRDefault="00394264" w:rsidP="00612051">
      <w:pPr>
        <w:jc w:val="center"/>
        <w:rPr>
          <w:sz w:val="28"/>
          <w:szCs w:val="28"/>
        </w:rPr>
      </w:pPr>
      <w:r w:rsidRPr="00AB50D7">
        <w:rPr>
          <w:b/>
          <w:sz w:val="28"/>
          <w:szCs w:val="28"/>
        </w:rPr>
        <w:t>Правоохранительные органы.</w:t>
      </w:r>
    </w:p>
    <w:p w:rsidR="00110B70" w:rsidRDefault="0078179A" w:rsidP="0061205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94264" w:rsidRPr="00394264">
        <w:rPr>
          <w:sz w:val="28"/>
          <w:szCs w:val="28"/>
        </w:rPr>
        <w:t>На территории</w:t>
      </w:r>
      <w:r w:rsidR="00394264">
        <w:rPr>
          <w:sz w:val="28"/>
          <w:szCs w:val="28"/>
        </w:rPr>
        <w:t xml:space="preserve"> МО </w:t>
      </w:r>
      <w:proofErr w:type="spellStart"/>
      <w:r w:rsidR="00394264">
        <w:rPr>
          <w:sz w:val="28"/>
          <w:szCs w:val="28"/>
        </w:rPr>
        <w:t>Кипенское</w:t>
      </w:r>
      <w:proofErr w:type="spellEnd"/>
      <w:r w:rsidR="00394264">
        <w:rPr>
          <w:sz w:val="28"/>
          <w:szCs w:val="28"/>
        </w:rPr>
        <w:t xml:space="preserve"> сельское поселение </w:t>
      </w:r>
      <w:r w:rsidR="000719B4">
        <w:rPr>
          <w:sz w:val="28"/>
          <w:szCs w:val="28"/>
        </w:rPr>
        <w:t xml:space="preserve">осуществляет </w:t>
      </w:r>
      <w:r w:rsidR="003B4E4C">
        <w:rPr>
          <w:sz w:val="28"/>
          <w:szCs w:val="28"/>
        </w:rPr>
        <w:t>работу</w:t>
      </w:r>
      <w:r w:rsidR="00394264">
        <w:rPr>
          <w:sz w:val="28"/>
          <w:szCs w:val="28"/>
        </w:rPr>
        <w:t xml:space="preserve"> участковый уполномоченный майор полиции</w:t>
      </w:r>
      <w:r w:rsidR="00210BD3">
        <w:rPr>
          <w:sz w:val="28"/>
          <w:szCs w:val="28"/>
        </w:rPr>
        <w:t xml:space="preserve"> </w:t>
      </w:r>
      <w:r w:rsidR="000719B4">
        <w:rPr>
          <w:sz w:val="28"/>
          <w:szCs w:val="28"/>
        </w:rPr>
        <w:t>-</w:t>
      </w:r>
      <w:r w:rsidR="00D64023">
        <w:rPr>
          <w:sz w:val="28"/>
          <w:szCs w:val="28"/>
        </w:rPr>
        <w:t xml:space="preserve"> </w:t>
      </w:r>
      <w:proofErr w:type="spellStart"/>
      <w:r w:rsidR="00D64023">
        <w:rPr>
          <w:sz w:val="28"/>
          <w:szCs w:val="28"/>
        </w:rPr>
        <w:t>Папышева</w:t>
      </w:r>
      <w:proofErr w:type="spellEnd"/>
      <w:r w:rsidR="00D64023">
        <w:rPr>
          <w:sz w:val="28"/>
          <w:szCs w:val="28"/>
        </w:rPr>
        <w:t xml:space="preserve"> Оксана Сергеевна</w:t>
      </w:r>
      <w:r w:rsidR="00394264">
        <w:rPr>
          <w:sz w:val="28"/>
          <w:szCs w:val="28"/>
        </w:rPr>
        <w:t xml:space="preserve">. </w:t>
      </w:r>
      <w:r w:rsidR="00065AD5">
        <w:rPr>
          <w:sz w:val="28"/>
          <w:szCs w:val="28"/>
        </w:rPr>
        <w:t>Н</w:t>
      </w:r>
      <w:r w:rsidR="00D248DE">
        <w:rPr>
          <w:sz w:val="28"/>
          <w:szCs w:val="28"/>
        </w:rPr>
        <w:t>и</w:t>
      </w:r>
      <w:r w:rsidR="00BB0D74">
        <w:rPr>
          <w:sz w:val="28"/>
          <w:szCs w:val="28"/>
        </w:rPr>
        <w:t xml:space="preserve"> </w:t>
      </w:r>
      <w:r w:rsidR="007B2F84">
        <w:rPr>
          <w:sz w:val="28"/>
          <w:szCs w:val="28"/>
        </w:rPr>
        <w:t>смотря на свою загруженность</w:t>
      </w:r>
      <w:r w:rsidR="009375CE">
        <w:rPr>
          <w:sz w:val="28"/>
          <w:szCs w:val="28"/>
        </w:rPr>
        <w:t xml:space="preserve"> </w:t>
      </w:r>
      <w:proofErr w:type="spellStart"/>
      <w:r w:rsidR="009375CE">
        <w:rPr>
          <w:sz w:val="28"/>
          <w:szCs w:val="28"/>
        </w:rPr>
        <w:t>Папышева</w:t>
      </w:r>
      <w:proofErr w:type="spellEnd"/>
      <w:r w:rsidR="009375CE">
        <w:rPr>
          <w:sz w:val="28"/>
          <w:szCs w:val="28"/>
        </w:rPr>
        <w:t xml:space="preserve"> О.С.</w:t>
      </w:r>
      <w:r w:rsidR="007B2F84">
        <w:rPr>
          <w:sz w:val="28"/>
          <w:szCs w:val="28"/>
        </w:rPr>
        <w:t>. (дежурство, рейды, работа с насе</w:t>
      </w:r>
      <w:r w:rsidR="00110B70">
        <w:rPr>
          <w:sz w:val="28"/>
          <w:szCs w:val="28"/>
        </w:rPr>
        <w:t>лением) всегда на  связи.</w:t>
      </w:r>
    </w:p>
    <w:p w:rsidR="00D248DE" w:rsidRDefault="00D248DE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территории поселения проводятся рейды по проверки правонарушений</w:t>
      </w:r>
      <w:r w:rsidR="00481AD4">
        <w:rPr>
          <w:sz w:val="28"/>
          <w:szCs w:val="28"/>
        </w:rPr>
        <w:t xml:space="preserve"> и профилактических правонарушений несовершеннолетних подростков – 7 человек, неб</w:t>
      </w:r>
      <w:r w:rsidR="00210BD3">
        <w:rPr>
          <w:sz w:val="28"/>
          <w:szCs w:val="28"/>
        </w:rPr>
        <w:t>лагополучных семей – 9</w:t>
      </w:r>
      <w:r>
        <w:rPr>
          <w:sz w:val="28"/>
          <w:szCs w:val="28"/>
        </w:rPr>
        <w:t>, нарушений режима тишины</w:t>
      </w:r>
      <w:r w:rsidR="009A36EB" w:rsidRPr="00416FDD">
        <w:rPr>
          <w:sz w:val="28"/>
          <w:szCs w:val="28"/>
        </w:rPr>
        <w:t xml:space="preserve"> -15</w:t>
      </w:r>
      <w:r w:rsidR="00210BD3">
        <w:rPr>
          <w:sz w:val="28"/>
          <w:szCs w:val="28"/>
        </w:rPr>
        <w:t>.</w:t>
      </w:r>
    </w:p>
    <w:p w:rsidR="00D248DE" w:rsidRPr="00416FDD" w:rsidRDefault="00D248DE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Вызывает особую озабоченность большое число иммигрантов на территории поселения, употребление наркотических сре</w:t>
      </w:r>
      <w:proofErr w:type="gramStart"/>
      <w:r>
        <w:rPr>
          <w:sz w:val="28"/>
          <w:szCs w:val="28"/>
        </w:rPr>
        <w:t>дств ср</w:t>
      </w:r>
      <w:proofErr w:type="gramEnd"/>
      <w:r>
        <w:rPr>
          <w:sz w:val="28"/>
          <w:szCs w:val="28"/>
        </w:rPr>
        <w:t xml:space="preserve">еди молодежи поселения, их продажа, а так же продажа </w:t>
      </w:r>
      <w:r w:rsidR="00DF3EE4">
        <w:rPr>
          <w:sz w:val="28"/>
          <w:szCs w:val="28"/>
        </w:rPr>
        <w:t>алкоголя нашими  индивидуальными предпринимателями  без предъявления паспорта.</w:t>
      </w:r>
    </w:p>
    <w:p w:rsidR="00065AD5" w:rsidRDefault="00110B70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930C79" w:rsidRPr="00110B70">
        <w:rPr>
          <w:sz w:val="28"/>
          <w:szCs w:val="28"/>
        </w:rPr>
        <w:t xml:space="preserve"> </w:t>
      </w:r>
    </w:p>
    <w:p w:rsidR="00612051" w:rsidRDefault="00612051" w:rsidP="00612051">
      <w:pPr>
        <w:pStyle w:val="a3"/>
        <w:jc w:val="both"/>
        <w:rPr>
          <w:sz w:val="28"/>
          <w:szCs w:val="28"/>
        </w:rPr>
      </w:pPr>
    </w:p>
    <w:p w:rsidR="00612051" w:rsidRDefault="00612051" w:rsidP="00612051">
      <w:pPr>
        <w:pStyle w:val="a3"/>
        <w:jc w:val="both"/>
        <w:rPr>
          <w:sz w:val="28"/>
          <w:szCs w:val="28"/>
        </w:rPr>
      </w:pPr>
    </w:p>
    <w:p w:rsidR="00612051" w:rsidRDefault="00612051" w:rsidP="00612051">
      <w:pPr>
        <w:pStyle w:val="a3"/>
        <w:jc w:val="both"/>
        <w:rPr>
          <w:sz w:val="28"/>
          <w:szCs w:val="28"/>
        </w:rPr>
      </w:pPr>
    </w:p>
    <w:p w:rsidR="00930C79" w:rsidRDefault="00930C79" w:rsidP="00612051">
      <w:pPr>
        <w:pStyle w:val="a3"/>
        <w:jc w:val="both"/>
        <w:rPr>
          <w:b/>
          <w:sz w:val="28"/>
          <w:szCs w:val="28"/>
        </w:rPr>
      </w:pPr>
      <w:proofErr w:type="spellStart"/>
      <w:r w:rsidRPr="00110B70">
        <w:rPr>
          <w:b/>
          <w:sz w:val="28"/>
          <w:szCs w:val="28"/>
        </w:rPr>
        <w:t>Кипенская</w:t>
      </w:r>
      <w:proofErr w:type="spellEnd"/>
      <w:r w:rsidRPr="00110B70">
        <w:rPr>
          <w:b/>
          <w:sz w:val="28"/>
          <w:szCs w:val="28"/>
        </w:rPr>
        <w:t xml:space="preserve"> амбулатория и ФАП д. </w:t>
      </w:r>
      <w:proofErr w:type="spellStart"/>
      <w:r w:rsidRPr="00110B70">
        <w:rPr>
          <w:b/>
          <w:sz w:val="28"/>
          <w:szCs w:val="28"/>
        </w:rPr>
        <w:t>Келози</w:t>
      </w:r>
      <w:proofErr w:type="spellEnd"/>
      <w:r w:rsidRPr="00110B70">
        <w:rPr>
          <w:b/>
          <w:sz w:val="28"/>
          <w:szCs w:val="28"/>
        </w:rPr>
        <w:t>.</w:t>
      </w:r>
    </w:p>
    <w:p w:rsidR="007635EE" w:rsidRDefault="007635EE" w:rsidP="00612051">
      <w:pPr>
        <w:pStyle w:val="a3"/>
        <w:jc w:val="both"/>
        <w:rPr>
          <w:b/>
          <w:sz w:val="28"/>
          <w:szCs w:val="28"/>
        </w:rPr>
      </w:pPr>
    </w:p>
    <w:p w:rsidR="00084322" w:rsidRDefault="00930C79" w:rsidP="0061205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193F">
        <w:rPr>
          <w:b/>
          <w:sz w:val="28"/>
          <w:szCs w:val="28"/>
        </w:rPr>
        <w:t xml:space="preserve">        </w:t>
      </w:r>
      <w:r w:rsidRPr="00930C79">
        <w:rPr>
          <w:sz w:val="28"/>
          <w:szCs w:val="28"/>
        </w:rPr>
        <w:t>На территории</w:t>
      </w:r>
      <w:r w:rsidR="00065AD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</w:t>
      </w:r>
      <w:r w:rsidR="00084322">
        <w:rPr>
          <w:sz w:val="28"/>
          <w:szCs w:val="28"/>
        </w:rPr>
        <w:t>медицинскую помощь  населению оказывает</w:t>
      </w:r>
      <w:r w:rsidR="0003132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65A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Кипенская</w:t>
      </w:r>
      <w:proofErr w:type="spellEnd"/>
      <w:r>
        <w:rPr>
          <w:sz w:val="28"/>
          <w:szCs w:val="28"/>
        </w:rPr>
        <w:t xml:space="preserve"> </w:t>
      </w:r>
      <w:r w:rsidR="00065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врачебная амбулатория. </w:t>
      </w:r>
      <w:r w:rsidR="00D37692">
        <w:rPr>
          <w:sz w:val="28"/>
          <w:szCs w:val="28"/>
        </w:rPr>
        <w:t xml:space="preserve">     </w:t>
      </w:r>
      <w:r>
        <w:rPr>
          <w:sz w:val="28"/>
          <w:szCs w:val="28"/>
        </w:rPr>
        <w:t>Возглавляет</w:t>
      </w:r>
      <w:r w:rsidR="00065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ее </w:t>
      </w:r>
      <w:r w:rsidR="00D37692">
        <w:rPr>
          <w:sz w:val="28"/>
          <w:szCs w:val="28"/>
        </w:rPr>
        <w:t xml:space="preserve">врач </w:t>
      </w:r>
      <w:r>
        <w:rPr>
          <w:sz w:val="28"/>
          <w:szCs w:val="28"/>
        </w:rPr>
        <w:t>общей практики Ефремова Алла Георгиевна</w:t>
      </w:r>
      <w:r w:rsidR="00084322">
        <w:rPr>
          <w:sz w:val="28"/>
          <w:szCs w:val="28"/>
        </w:rPr>
        <w:t xml:space="preserve">,  ФАП  в </w:t>
      </w:r>
      <w:r w:rsidR="00EF2915">
        <w:rPr>
          <w:sz w:val="28"/>
          <w:szCs w:val="28"/>
        </w:rPr>
        <w:t xml:space="preserve"> д</w:t>
      </w:r>
      <w:r w:rsidR="00084322">
        <w:rPr>
          <w:sz w:val="28"/>
          <w:szCs w:val="28"/>
        </w:rPr>
        <w:t xml:space="preserve">еревне  </w:t>
      </w:r>
      <w:r w:rsidR="00EF2915">
        <w:rPr>
          <w:sz w:val="28"/>
          <w:szCs w:val="28"/>
        </w:rPr>
        <w:t xml:space="preserve"> </w:t>
      </w:r>
      <w:proofErr w:type="spellStart"/>
      <w:r w:rsidR="00EF2915">
        <w:rPr>
          <w:sz w:val="28"/>
          <w:szCs w:val="28"/>
        </w:rPr>
        <w:t>Келози</w:t>
      </w:r>
      <w:proofErr w:type="spellEnd"/>
      <w:r w:rsidR="00EF2915">
        <w:rPr>
          <w:sz w:val="28"/>
          <w:szCs w:val="28"/>
        </w:rPr>
        <w:t xml:space="preserve"> </w:t>
      </w:r>
      <w:r w:rsidR="00EB0F37">
        <w:rPr>
          <w:sz w:val="28"/>
          <w:szCs w:val="28"/>
        </w:rPr>
        <w:t xml:space="preserve"> </w:t>
      </w:r>
      <w:r w:rsidR="00084322">
        <w:rPr>
          <w:sz w:val="28"/>
          <w:szCs w:val="28"/>
        </w:rPr>
        <w:t xml:space="preserve"> -</w:t>
      </w:r>
      <w:r w:rsidR="00EB0F37">
        <w:rPr>
          <w:sz w:val="28"/>
          <w:szCs w:val="28"/>
        </w:rPr>
        <w:t xml:space="preserve"> </w:t>
      </w:r>
      <w:r w:rsidR="000D13C2">
        <w:rPr>
          <w:sz w:val="28"/>
          <w:szCs w:val="28"/>
        </w:rPr>
        <w:t xml:space="preserve"> </w:t>
      </w:r>
      <w:proofErr w:type="spellStart"/>
      <w:r w:rsidR="000D13C2">
        <w:rPr>
          <w:sz w:val="28"/>
          <w:szCs w:val="28"/>
        </w:rPr>
        <w:t>Червякова</w:t>
      </w:r>
      <w:proofErr w:type="spellEnd"/>
      <w:r w:rsidR="000D13C2">
        <w:rPr>
          <w:sz w:val="28"/>
          <w:szCs w:val="28"/>
        </w:rPr>
        <w:t xml:space="preserve"> Полина Николаевна</w:t>
      </w:r>
      <w:r>
        <w:rPr>
          <w:sz w:val="28"/>
          <w:szCs w:val="28"/>
        </w:rPr>
        <w:t>.</w:t>
      </w:r>
    </w:p>
    <w:p w:rsidR="00930C79" w:rsidRPr="006A0A51" w:rsidRDefault="00930C79" w:rsidP="00612051">
      <w:pPr>
        <w:pStyle w:val="a3"/>
        <w:jc w:val="both"/>
        <w:rPr>
          <w:b/>
          <w:sz w:val="28"/>
          <w:szCs w:val="28"/>
        </w:rPr>
      </w:pPr>
    </w:p>
    <w:p w:rsidR="00512593" w:rsidRDefault="005475F2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84322">
        <w:rPr>
          <w:sz w:val="28"/>
          <w:szCs w:val="28"/>
        </w:rPr>
        <w:t xml:space="preserve">В </w:t>
      </w:r>
      <w:r w:rsidR="008F2375">
        <w:rPr>
          <w:sz w:val="28"/>
          <w:szCs w:val="28"/>
        </w:rPr>
        <w:t xml:space="preserve"> настоящее время администрация  поселения </w:t>
      </w:r>
      <w:r w:rsidR="00CF702B">
        <w:rPr>
          <w:sz w:val="28"/>
          <w:szCs w:val="28"/>
        </w:rPr>
        <w:t xml:space="preserve">сформировала участок под </w:t>
      </w:r>
      <w:r w:rsidR="008F2375">
        <w:rPr>
          <w:sz w:val="28"/>
          <w:szCs w:val="28"/>
        </w:rPr>
        <w:t>строит</w:t>
      </w:r>
      <w:r w:rsidR="00084322">
        <w:rPr>
          <w:sz w:val="28"/>
          <w:szCs w:val="28"/>
        </w:rPr>
        <w:t>ельства</w:t>
      </w:r>
      <w:r w:rsidR="00084899">
        <w:rPr>
          <w:sz w:val="28"/>
          <w:szCs w:val="28"/>
        </w:rPr>
        <w:t xml:space="preserve"> нового ФАП</w:t>
      </w:r>
      <w:r w:rsidR="004750BA">
        <w:rPr>
          <w:sz w:val="28"/>
          <w:szCs w:val="28"/>
        </w:rPr>
        <w:t xml:space="preserve"> в д. Витино</w:t>
      </w:r>
      <w:r w:rsidR="00084899">
        <w:rPr>
          <w:sz w:val="28"/>
          <w:szCs w:val="28"/>
        </w:rPr>
        <w:t xml:space="preserve"> </w:t>
      </w:r>
      <w:r w:rsidR="004750BA">
        <w:rPr>
          <w:sz w:val="28"/>
          <w:szCs w:val="28"/>
        </w:rPr>
        <w:t xml:space="preserve">(документация на строительство находится в </w:t>
      </w:r>
      <w:r w:rsidR="00CF702B">
        <w:rPr>
          <w:sz w:val="28"/>
          <w:szCs w:val="28"/>
        </w:rPr>
        <w:t xml:space="preserve"> администрации </w:t>
      </w:r>
      <w:r w:rsidR="004750BA">
        <w:rPr>
          <w:sz w:val="28"/>
          <w:szCs w:val="28"/>
        </w:rPr>
        <w:t>Ломоносовского района), что позволило бы улучшить медицинское обслуживание для отдаленных населенных пунктов.</w:t>
      </w:r>
      <w:r w:rsidR="00213A3E">
        <w:rPr>
          <w:sz w:val="28"/>
          <w:szCs w:val="28"/>
        </w:rPr>
        <w:t xml:space="preserve"> Передала в собственность здравоохранения Ленинградской области части нежилого помещения, расположенного </w:t>
      </w:r>
      <w:r w:rsidR="00C932EE">
        <w:rPr>
          <w:sz w:val="28"/>
          <w:szCs w:val="28"/>
        </w:rPr>
        <w:t>в здании амбулатории д. Кипень для расширения и предоставления  жилых квартир для специалистов амбулатории.</w:t>
      </w:r>
      <w:r w:rsidR="00DA200F">
        <w:rPr>
          <w:sz w:val="28"/>
          <w:szCs w:val="28"/>
        </w:rPr>
        <w:t xml:space="preserve">     Амбулатории нужен стоматолог, акушерка, кабинет ЛФК.</w:t>
      </w:r>
    </w:p>
    <w:p w:rsidR="00BA5A9E" w:rsidRDefault="005E68A1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475F2">
        <w:rPr>
          <w:sz w:val="28"/>
          <w:szCs w:val="28"/>
        </w:rPr>
        <w:t xml:space="preserve"> </w:t>
      </w:r>
    </w:p>
    <w:p w:rsidR="001E38A2" w:rsidRPr="008D6954" w:rsidRDefault="001E38A2" w:rsidP="00612051">
      <w:pPr>
        <w:jc w:val="center"/>
        <w:rPr>
          <w:sz w:val="28"/>
          <w:szCs w:val="28"/>
        </w:rPr>
      </w:pPr>
      <w:r w:rsidRPr="008D6954">
        <w:rPr>
          <w:b/>
          <w:sz w:val="28"/>
          <w:szCs w:val="28"/>
        </w:rPr>
        <w:t>МДОУ «Детский сад № 30 «Улыбка».</w:t>
      </w:r>
    </w:p>
    <w:p w:rsidR="009368F5" w:rsidRDefault="001E38A2" w:rsidP="0061205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E38A2">
        <w:rPr>
          <w:sz w:val="28"/>
          <w:szCs w:val="28"/>
        </w:rPr>
        <w:t xml:space="preserve">Учреждение открыто в </w:t>
      </w:r>
      <w:r>
        <w:rPr>
          <w:sz w:val="28"/>
          <w:szCs w:val="28"/>
        </w:rPr>
        <w:t>1989 году.</w:t>
      </w:r>
      <w:r w:rsidR="00486E8D">
        <w:rPr>
          <w:sz w:val="28"/>
          <w:szCs w:val="28"/>
        </w:rPr>
        <w:t xml:space="preserve"> </w:t>
      </w:r>
      <w:r w:rsidR="009368F5">
        <w:rPr>
          <w:sz w:val="28"/>
          <w:szCs w:val="28"/>
        </w:rPr>
        <w:t>Руководитель  МДОУ Детский сад №30 «Улыбка» - Дементьева Лариса Петровна.</w:t>
      </w:r>
    </w:p>
    <w:p w:rsidR="001E38A2" w:rsidRDefault="009368F5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38A2">
        <w:rPr>
          <w:sz w:val="28"/>
          <w:szCs w:val="28"/>
        </w:rPr>
        <w:t>Проектная мощность здания: 14 групп на 320 человек.</w:t>
      </w:r>
      <w:r w:rsidR="008446F4">
        <w:rPr>
          <w:sz w:val="28"/>
          <w:szCs w:val="28"/>
        </w:rPr>
        <w:t xml:space="preserve"> В настоящее время функционирует 12 групп, из них 3 группы раннего возраста, 8 дошкольных групп </w:t>
      </w:r>
      <w:proofErr w:type="spellStart"/>
      <w:r w:rsidR="008446F4">
        <w:rPr>
          <w:sz w:val="28"/>
          <w:szCs w:val="28"/>
        </w:rPr>
        <w:t>общеразвивающей</w:t>
      </w:r>
      <w:proofErr w:type="spellEnd"/>
      <w:r w:rsidR="008446F4">
        <w:rPr>
          <w:sz w:val="28"/>
          <w:szCs w:val="28"/>
        </w:rPr>
        <w:t xml:space="preserve"> направленности, одна группа компенсирующей направленности  для детей 5-7 лет.</w:t>
      </w:r>
    </w:p>
    <w:p w:rsidR="008446F4" w:rsidRDefault="008446F4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</w:t>
      </w:r>
      <w:r w:rsidR="00ED2089">
        <w:rPr>
          <w:sz w:val="28"/>
          <w:szCs w:val="28"/>
        </w:rPr>
        <w:t>0</w:t>
      </w:r>
      <w:r>
        <w:rPr>
          <w:sz w:val="28"/>
          <w:szCs w:val="28"/>
        </w:rPr>
        <w:t>1.01.202</w:t>
      </w:r>
      <w:r w:rsidR="008B6B8E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списочный состав – 3</w:t>
      </w:r>
      <w:r w:rsidR="008B6B8E">
        <w:rPr>
          <w:sz w:val="28"/>
          <w:szCs w:val="28"/>
        </w:rPr>
        <w:t>33</w:t>
      </w:r>
      <w:r>
        <w:rPr>
          <w:sz w:val="28"/>
          <w:szCs w:val="28"/>
        </w:rPr>
        <w:t xml:space="preserve"> воспитанник</w:t>
      </w:r>
      <w:r w:rsidR="008B6B8E">
        <w:rPr>
          <w:sz w:val="28"/>
          <w:szCs w:val="28"/>
        </w:rPr>
        <w:t>а</w:t>
      </w:r>
      <w:r w:rsidR="005777EE">
        <w:rPr>
          <w:sz w:val="28"/>
          <w:szCs w:val="28"/>
        </w:rPr>
        <w:t>, что превышает проектную мощность на 4%.</w:t>
      </w:r>
      <w:r>
        <w:rPr>
          <w:sz w:val="28"/>
          <w:szCs w:val="28"/>
        </w:rPr>
        <w:t xml:space="preserve"> Для обеспечения полноценного развития воспитанников в детском саду созданы благоприятные условия: оборудованы групповые комнаты, физкультурный и музыкальный залы, центр конструирования.</w:t>
      </w:r>
    </w:p>
    <w:p w:rsidR="00BD2837" w:rsidRDefault="00D75165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дошкольном учреждении 5</w:t>
      </w:r>
      <w:r w:rsidR="00FD4840">
        <w:rPr>
          <w:sz w:val="28"/>
          <w:szCs w:val="28"/>
        </w:rPr>
        <w:t>4</w:t>
      </w:r>
      <w:r>
        <w:rPr>
          <w:sz w:val="28"/>
          <w:szCs w:val="28"/>
        </w:rPr>
        <w:t xml:space="preserve"> работник</w:t>
      </w:r>
      <w:r w:rsidR="00AE5999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Руководители – 3 человека, </w:t>
      </w:r>
      <w:r w:rsidR="00C109AF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специалисты- 2</w:t>
      </w:r>
      <w:r w:rsidR="00C109AF">
        <w:rPr>
          <w:sz w:val="28"/>
          <w:szCs w:val="28"/>
        </w:rPr>
        <w:t>5 человек</w:t>
      </w:r>
      <w:r>
        <w:rPr>
          <w:sz w:val="28"/>
          <w:szCs w:val="28"/>
        </w:rPr>
        <w:t>, из них –</w:t>
      </w:r>
      <w:r w:rsidR="00C109AF">
        <w:rPr>
          <w:sz w:val="28"/>
          <w:szCs w:val="28"/>
        </w:rPr>
        <w:t xml:space="preserve">20 </w:t>
      </w:r>
      <w:r>
        <w:rPr>
          <w:sz w:val="28"/>
          <w:szCs w:val="28"/>
        </w:rPr>
        <w:t>воспитателей, педагог-псих</w:t>
      </w:r>
      <w:r w:rsidR="00BD2837">
        <w:rPr>
          <w:sz w:val="28"/>
          <w:szCs w:val="28"/>
        </w:rPr>
        <w:t xml:space="preserve">олог, 2 музыкальных работника, инструктор по физкультуре, </w:t>
      </w:r>
      <w:r w:rsidR="00BD2837">
        <w:rPr>
          <w:sz w:val="28"/>
          <w:szCs w:val="28"/>
        </w:rPr>
        <w:lastRenderedPageBreak/>
        <w:t>учитель-логопед.</w:t>
      </w:r>
      <w:proofErr w:type="gramEnd"/>
      <w:r w:rsidR="00BD2837">
        <w:rPr>
          <w:sz w:val="28"/>
          <w:szCs w:val="28"/>
        </w:rPr>
        <w:t xml:space="preserve"> Образование: высшее –</w:t>
      </w:r>
      <w:r w:rsidR="00C109AF">
        <w:rPr>
          <w:sz w:val="28"/>
          <w:szCs w:val="28"/>
        </w:rPr>
        <w:t xml:space="preserve">9 </w:t>
      </w:r>
      <w:r w:rsidR="00BD2837">
        <w:rPr>
          <w:sz w:val="28"/>
          <w:szCs w:val="28"/>
        </w:rPr>
        <w:t xml:space="preserve">человек, </w:t>
      </w:r>
      <w:proofErr w:type="spellStart"/>
      <w:proofErr w:type="gramStart"/>
      <w:r w:rsidR="00BD2837">
        <w:rPr>
          <w:sz w:val="28"/>
          <w:szCs w:val="28"/>
        </w:rPr>
        <w:t>среднее-профессиональное</w:t>
      </w:r>
      <w:proofErr w:type="spellEnd"/>
      <w:proofErr w:type="gramEnd"/>
      <w:r w:rsidR="00BD2837">
        <w:rPr>
          <w:sz w:val="28"/>
          <w:szCs w:val="28"/>
        </w:rPr>
        <w:t xml:space="preserve"> – 16 человек, 1 молодой специалист. Все специалисты проходят обучение на курсах повышения квалификации по графику.</w:t>
      </w:r>
    </w:p>
    <w:p w:rsidR="00BD2837" w:rsidRDefault="00BD2837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целью укрепления мате</w:t>
      </w:r>
      <w:r w:rsidR="00084899">
        <w:rPr>
          <w:sz w:val="28"/>
          <w:szCs w:val="28"/>
        </w:rPr>
        <w:t>риально-технической базы в 202</w:t>
      </w:r>
      <w:r w:rsidR="00BC364A">
        <w:rPr>
          <w:sz w:val="28"/>
          <w:szCs w:val="28"/>
        </w:rPr>
        <w:t>2</w:t>
      </w:r>
      <w:r w:rsidR="00084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проведен </w:t>
      </w:r>
      <w:r w:rsidR="00AE5999">
        <w:rPr>
          <w:sz w:val="28"/>
          <w:szCs w:val="28"/>
        </w:rPr>
        <w:t xml:space="preserve">капитальный </w:t>
      </w:r>
      <w:r>
        <w:rPr>
          <w:sz w:val="28"/>
          <w:szCs w:val="28"/>
        </w:rPr>
        <w:t>ремонт</w:t>
      </w:r>
      <w:r w:rsidR="00BC364A">
        <w:rPr>
          <w:sz w:val="28"/>
          <w:szCs w:val="28"/>
        </w:rPr>
        <w:t xml:space="preserve"> центрального крыла коридора первого этажа</w:t>
      </w:r>
      <w:r>
        <w:rPr>
          <w:sz w:val="28"/>
          <w:szCs w:val="28"/>
        </w:rPr>
        <w:t xml:space="preserve">, </w:t>
      </w:r>
      <w:r w:rsidR="00AE5999">
        <w:rPr>
          <w:sz w:val="28"/>
          <w:szCs w:val="28"/>
        </w:rPr>
        <w:t>косметический ремонт в отдельных помещениях учреждения</w:t>
      </w:r>
      <w:r>
        <w:rPr>
          <w:sz w:val="28"/>
          <w:szCs w:val="28"/>
        </w:rPr>
        <w:t>.</w:t>
      </w:r>
    </w:p>
    <w:p w:rsidR="006774A8" w:rsidRDefault="005F6038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74A8">
        <w:rPr>
          <w:sz w:val="28"/>
          <w:szCs w:val="28"/>
        </w:rPr>
        <w:t xml:space="preserve">      Педагоги ДОУ – постоянные участники районных, областных международных конкурсов. </w:t>
      </w:r>
    </w:p>
    <w:p w:rsidR="00DA57CF" w:rsidRDefault="00DA57CF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победитель всероссийского конкурса профессионального мастерства «Педагоги России», стала воспитатель Голикова Людмила Михайловна;</w:t>
      </w:r>
    </w:p>
    <w:p w:rsidR="00DA57CF" w:rsidRDefault="00DA57CF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участники районного конкурса лучших практик реализации программ наставничества в номинации «Традиционное педагогическое наставничество»</w:t>
      </w:r>
      <w:r w:rsidR="00393413">
        <w:rPr>
          <w:sz w:val="28"/>
          <w:szCs w:val="28"/>
        </w:rPr>
        <w:t xml:space="preserve"> - заместитель заведующего по ВР Белякова Ирина Вячеславовна, воспитатель Сергеева Елена Павловна;</w:t>
      </w:r>
    </w:p>
    <w:p w:rsidR="00393413" w:rsidRDefault="00393413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участник муниципального этапа  конкурса «Воспитатель» - воспитатель </w:t>
      </w:r>
      <w:proofErr w:type="spellStart"/>
      <w:r>
        <w:rPr>
          <w:sz w:val="28"/>
          <w:szCs w:val="28"/>
        </w:rPr>
        <w:t>Халимовская</w:t>
      </w:r>
      <w:proofErr w:type="spellEnd"/>
      <w:r>
        <w:rPr>
          <w:sz w:val="28"/>
          <w:szCs w:val="28"/>
        </w:rPr>
        <w:t xml:space="preserve"> Любовь Павловна;</w:t>
      </w:r>
    </w:p>
    <w:p w:rsidR="00393413" w:rsidRDefault="00393413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победитель и эксперт-тренер регионального чемпионата «Бэби </w:t>
      </w:r>
      <w:proofErr w:type="spellStart"/>
      <w:r>
        <w:rPr>
          <w:sz w:val="28"/>
          <w:szCs w:val="28"/>
        </w:rPr>
        <w:t>Скиллс</w:t>
      </w:r>
      <w:proofErr w:type="spellEnd"/>
      <w:r>
        <w:rPr>
          <w:sz w:val="28"/>
          <w:szCs w:val="28"/>
        </w:rPr>
        <w:t>» - воспитатель Сергеева Елена Павловна;</w:t>
      </w:r>
    </w:p>
    <w:p w:rsidR="00393413" w:rsidRDefault="00393413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2022 году воспитателю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Голиковой Людмиле Михайловне присвоено почетное звание «Почетный работник сферы образования РФ»,воспитатель </w:t>
      </w:r>
      <w:proofErr w:type="spellStart"/>
      <w:r>
        <w:rPr>
          <w:sz w:val="28"/>
          <w:szCs w:val="28"/>
        </w:rPr>
        <w:t>Турдиева</w:t>
      </w:r>
      <w:proofErr w:type="spellEnd"/>
      <w:r>
        <w:rPr>
          <w:sz w:val="28"/>
          <w:szCs w:val="28"/>
        </w:rPr>
        <w:t xml:space="preserve"> Марина Михайловна награждена почетной грамотой Министерства просвещения РФ.</w:t>
      </w:r>
    </w:p>
    <w:p w:rsidR="00393413" w:rsidRDefault="004B7BF0" w:rsidP="00612051">
      <w:pPr>
        <w:pStyle w:val="a3"/>
        <w:jc w:val="both"/>
        <w:rPr>
          <w:sz w:val="28"/>
          <w:szCs w:val="28"/>
        </w:rPr>
      </w:pPr>
      <w:r w:rsidRPr="00CC09AC">
        <w:rPr>
          <w:b/>
          <w:sz w:val="28"/>
          <w:szCs w:val="28"/>
        </w:rPr>
        <w:t>Проблема детского садика</w:t>
      </w:r>
      <w:r w:rsidR="00393413" w:rsidRPr="00CC09AC">
        <w:rPr>
          <w:b/>
          <w:sz w:val="28"/>
          <w:szCs w:val="28"/>
        </w:rPr>
        <w:t>:</w:t>
      </w:r>
      <w:r w:rsidR="00393413">
        <w:rPr>
          <w:sz w:val="28"/>
          <w:szCs w:val="28"/>
        </w:rPr>
        <w:t xml:space="preserve"> с осени 2016 года не функционирует бассейн, т.к. находится в аварийном состоянии.</w:t>
      </w:r>
    </w:p>
    <w:p w:rsidR="00393413" w:rsidRDefault="00393413" w:rsidP="00612051">
      <w:pPr>
        <w:pStyle w:val="a3"/>
        <w:jc w:val="both"/>
        <w:rPr>
          <w:sz w:val="28"/>
          <w:szCs w:val="28"/>
        </w:rPr>
      </w:pPr>
    </w:p>
    <w:p w:rsidR="00965098" w:rsidRPr="00BD2837" w:rsidRDefault="00850429" w:rsidP="006120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62353" w:rsidRDefault="00545B38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E67B3C" w:rsidRDefault="00E67B3C" w:rsidP="00612051">
      <w:pPr>
        <w:jc w:val="both"/>
        <w:rPr>
          <w:sz w:val="28"/>
          <w:szCs w:val="28"/>
        </w:rPr>
      </w:pPr>
    </w:p>
    <w:p w:rsidR="00362353" w:rsidRDefault="00362353" w:rsidP="00612051">
      <w:pPr>
        <w:jc w:val="both"/>
        <w:rPr>
          <w:sz w:val="28"/>
          <w:szCs w:val="28"/>
        </w:rPr>
      </w:pPr>
    </w:p>
    <w:p w:rsidR="006266CB" w:rsidRDefault="006266CB" w:rsidP="00612051">
      <w:pPr>
        <w:jc w:val="both"/>
        <w:rPr>
          <w:sz w:val="28"/>
          <w:szCs w:val="28"/>
        </w:rPr>
      </w:pPr>
    </w:p>
    <w:p w:rsidR="008528A4" w:rsidRDefault="001007B3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45B38">
        <w:rPr>
          <w:sz w:val="28"/>
          <w:szCs w:val="28"/>
        </w:rPr>
        <w:t xml:space="preserve">   </w:t>
      </w:r>
      <w:r w:rsidR="002257ED">
        <w:rPr>
          <w:sz w:val="28"/>
          <w:szCs w:val="28"/>
        </w:rPr>
        <w:t xml:space="preserve">  </w:t>
      </w:r>
    </w:p>
    <w:p w:rsidR="008528A4" w:rsidRDefault="008528A4" w:rsidP="00612051">
      <w:pPr>
        <w:jc w:val="both"/>
        <w:rPr>
          <w:sz w:val="28"/>
          <w:szCs w:val="28"/>
        </w:rPr>
      </w:pPr>
    </w:p>
    <w:p w:rsidR="008528A4" w:rsidRDefault="008528A4" w:rsidP="00612051">
      <w:pPr>
        <w:jc w:val="both"/>
        <w:rPr>
          <w:sz w:val="28"/>
          <w:szCs w:val="28"/>
        </w:rPr>
      </w:pPr>
    </w:p>
    <w:p w:rsidR="008528A4" w:rsidRDefault="008528A4" w:rsidP="00612051">
      <w:pPr>
        <w:jc w:val="both"/>
        <w:rPr>
          <w:sz w:val="28"/>
          <w:szCs w:val="28"/>
        </w:rPr>
      </w:pPr>
    </w:p>
    <w:p w:rsidR="005A32C0" w:rsidRDefault="002257ED" w:rsidP="00612051">
      <w:pPr>
        <w:jc w:val="center"/>
        <w:rPr>
          <w:b/>
          <w:sz w:val="28"/>
          <w:szCs w:val="28"/>
        </w:rPr>
      </w:pPr>
      <w:r w:rsidRPr="002257ED">
        <w:rPr>
          <w:b/>
          <w:sz w:val="28"/>
          <w:szCs w:val="28"/>
        </w:rPr>
        <w:t xml:space="preserve">МОУ </w:t>
      </w:r>
      <w:r>
        <w:rPr>
          <w:sz w:val="28"/>
          <w:szCs w:val="28"/>
        </w:rPr>
        <w:t xml:space="preserve"> </w:t>
      </w:r>
      <w:proofErr w:type="spellStart"/>
      <w:r w:rsidRPr="002257ED">
        <w:rPr>
          <w:b/>
          <w:sz w:val="28"/>
          <w:szCs w:val="28"/>
        </w:rPr>
        <w:t>Кипенская</w:t>
      </w:r>
      <w:proofErr w:type="spellEnd"/>
      <w:r w:rsidRPr="002257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257ED">
        <w:rPr>
          <w:b/>
          <w:sz w:val="28"/>
          <w:szCs w:val="28"/>
        </w:rPr>
        <w:t>СОШ</w:t>
      </w:r>
    </w:p>
    <w:p w:rsidR="0038537C" w:rsidRDefault="00353B20" w:rsidP="00612051">
      <w:pPr>
        <w:jc w:val="both"/>
        <w:rPr>
          <w:sz w:val="28"/>
          <w:szCs w:val="28"/>
        </w:rPr>
      </w:pPr>
      <w:r w:rsidRPr="00353B20">
        <w:rPr>
          <w:sz w:val="28"/>
          <w:szCs w:val="28"/>
        </w:rPr>
        <w:t xml:space="preserve">            </w:t>
      </w:r>
      <w:r w:rsidR="0038537C">
        <w:rPr>
          <w:sz w:val="28"/>
          <w:szCs w:val="28"/>
        </w:rPr>
        <w:t>Директор школы, депутат</w:t>
      </w:r>
      <w:r w:rsidR="000806E6">
        <w:rPr>
          <w:sz w:val="28"/>
          <w:szCs w:val="28"/>
        </w:rPr>
        <w:t xml:space="preserve"> МО </w:t>
      </w:r>
      <w:proofErr w:type="spellStart"/>
      <w:r w:rsidR="000806E6">
        <w:rPr>
          <w:sz w:val="28"/>
          <w:szCs w:val="28"/>
        </w:rPr>
        <w:t>Кипенское</w:t>
      </w:r>
      <w:proofErr w:type="spellEnd"/>
      <w:r w:rsidR="000806E6">
        <w:rPr>
          <w:sz w:val="28"/>
          <w:szCs w:val="28"/>
        </w:rPr>
        <w:t xml:space="preserve"> сельское поселение, депутат </w:t>
      </w:r>
      <w:r w:rsidR="0038537C">
        <w:rPr>
          <w:sz w:val="28"/>
          <w:szCs w:val="28"/>
        </w:rPr>
        <w:t xml:space="preserve"> районного совета депутатов </w:t>
      </w:r>
      <w:r w:rsidR="00E26F4C">
        <w:rPr>
          <w:sz w:val="28"/>
          <w:szCs w:val="28"/>
        </w:rPr>
        <w:t xml:space="preserve"> Ломоносовского муниципального района</w:t>
      </w:r>
      <w:r w:rsidR="00B8482B">
        <w:rPr>
          <w:sz w:val="28"/>
          <w:szCs w:val="28"/>
        </w:rPr>
        <w:t xml:space="preserve"> </w:t>
      </w:r>
      <w:r w:rsidR="0038537C">
        <w:rPr>
          <w:sz w:val="28"/>
          <w:szCs w:val="28"/>
        </w:rPr>
        <w:t xml:space="preserve">– </w:t>
      </w:r>
      <w:proofErr w:type="spellStart"/>
      <w:r w:rsidR="0038537C">
        <w:rPr>
          <w:sz w:val="28"/>
          <w:szCs w:val="28"/>
        </w:rPr>
        <w:t>Гордина</w:t>
      </w:r>
      <w:proofErr w:type="spellEnd"/>
      <w:r w:rsidR="0038537C">
        <w:rPr>
          <w:sz w:val="28"/>
          <w:szCs w:val="28"/>
        </w:rPr>
        <w:t xml:space="preserve"> Елена Николаевна.</w:t>
      </w:r>
    </w:p>
    <w:p w:rsidR="007B5338" w:rsidRPr="00B37D02" w:rsidRDefault="00C17DB3" w:rsidP="006120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27171">
        <w:rPr>
          <w:b/>
          <w:sz w:val="28"/>
          <w:szCs w:val="28"/>
        </w:rPr>
        <w:t xml:space="preserve">      </w:t>
      </w:r>
      <w:r w:rsidR="00B37D02" w:rsidRPr="00B37D02">
        <w:rPr>
          <w:sz w:val="28"/>
          <w:szCs w:val="28"/>
        </w:rPr>
        <w:t xml:space="preserve">В МОУ </w:t>
      </w:r>
      <w:proofErr w:type="spellStart"/>
      <w:r w:rsidR="00B37D02" w:rsidRPr="00B37D02">
        <w:rPr>
          <w:sz w:val="28"/>
          <w:szCs w:val="28"/>
        </w:rPr>
        <w:t>Кипенская</w:t>
      </w:r>
      <w:proofErr w:type="spellEnd"/>
      <w:r w:rsidR="00B37D02" w:rsidRPr="00B37D02">
        <w:rPr>
          <w:sz w:val="28"/>
          <w:szCs w:val="28"/>
        </w:rPr>
        <w:t xml:space="preserve"> СОШ на начало 2022-2023</w:t>
      </w:r>
      <w:r w:rsidR="00B37D02">
        <w:rPr>
          <w:sz w:val="28"/>
          <w:szCs w:val="28"/>
        </w:rPr>
        <w:t xml:space="preserve"> учебного года обучалось и обучается </w:t>
      </w:r>
      <w:r w:rsidR="00B37D02" w:rsidRPr="00B37D02">
        <w:rPr>
          <w:b/>
          <w:sz w:val="28"/>
          <w:szCs w:val="28"/>
        </w:rPr>
        <w:t>755</w:t>
      </w:r>
      <w:r w:rsidR="00B37D02">
        <w:rPr>
          <w:b/>
          <w:sz w:val="28"/>
          <w:szCs w:val="28"/>
        </w:rPr>
        <w:t xml:space="preserve"> </w:t>
      </w:r>
      <w:r w:rsidR="00B37D02" w:rsidRPr="00B37D02">
        <w:rPr>
          <w:sz w:val="28"/>
          <w:szCs w:val="28"/>
        </w:rPr>
        <w:t>человек. Коллектив школы обеспечивает единство урочной и неурочной деятельности.</w:t>
      </w:r>
      <w:r w:rsidR="00B37D02">
        <w:rPr>
          <w:sz w:val="28"/>
          <w:szCs w:val="28"/>
        </w:rPr>
        <w:t xml:space="preserve"> </w:t>
      </w:r>
      <w:r w:rsidR="00B37D02" w:rsidRPr="00B37D02">
        <w:rPr>
          <w:sz w:val="28"/>
          <w:szCs w:val="28"/>
        </w:rPr>
        <w:t>Согласно принципам государственной политики в области образования, основной задачей школы является формирование и развитие личности ребенка,</w:t>
      </w:r>
      <w:r w:rsidR="00B37D02">
        <w:rPr>
          <w:sz w:val="28"/>
          <w:szCs w:val="28"/>
        </w:rPr>
        <w:t xml:space="preserve"> </w:t>
      </w:r>
      <w:r w:rsidR="00B37D02" w:rsidRPr="00B37D02">
        <w:rPr>
          <w:sz w:val="28"/>
          <w:szCs w:val="28"/>
        </w:rPr>
        <w:t>а основной деятельности школы является процесс воспитания.</w:t>
      </w:r>
    </w:p>
    <w:p w:rsidR="0041056B" w:rsidRDefault="00C5437E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7E6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С 2013 года в школе создан банк данных одаренных детей, на каждого ребенка разработан индивидуальный образовательный маршрут, который действует на перспективу. Сформирована система поддержки и развития</w:t>
      </w:r>
      <w:r w:rsidR="00AD1B05">
        <w:rPr>
          <w:sz w:val="28"/>
          <w:szCs w:val="28"/>
        </w:rPr>
        <w:t xml:space="preserve"> талантов.</w:t>
      </w:r>
      <w:r w:rsidR="0041056B">
        <w:rPr>
          <w:sz w:val="28"/>
          <w:szCs w:val="28"/>
        </w:rPr>
        <w:t xml:space="preserve"> </w:t>
      </w:r>
      <w:proofErr w:type="gramStart"/>
      <w:r w:rsidR="0041056B">
        <w:rPr>
          <w:sz w:val="28"/>
          <w:szCs w:val="28"/>
        </w:rPr>
        <w:t xml:space="preserve">В педагогический состав входят </w:t>
      </w:r>
      <w:r w:rsidR="00F208F3">
        <w:rPr>
          <w:sz w:val="28"/>
          <w:szCs w:val="28"/>
        </w:rPr>
        <w:t>42 педагога, из них – 9 человек мужчин</w:t>
      </w:r>
      <w:r w:rsidR="0041056B">
        <w:rPr>
          <w:sz w:val="28"/>
          <w:szCs w:val="28"/>
        </w:rPr>
        <w:t>, учитель – логопед, учитель – дефектолог, педагог – психолог.</w:t>
      </w:r>
      <w:proofErr w:type="gramEnd"/>
      <w:r w:rsidR="0041056B">
        <w:rPr>
          <w:sz w:val="28"/>
          <w:szCs w:val="28"/>
        </w:rPr>
        <w:t xml:space="preserve"> С целью развития кадров в образовательном учреждении ведется Примерный график аттестации и прохождения курсов повышения квалификации.</w:t>
      </w:r>
    </w:p>
    <w:p w:rsidR="00F6427D" w:rsidRDefault="00F6427D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7E6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Учащиеся принимают активное участие во Всероссийской олимпиаде</w:t>
      </w:r>
      <w:r w:rsidR="00697E6A">
        <w:rPr>
          <w:sz w:val="28"/>
          <w:szCs w:val="28"/>
        </w:rPr>
        <w:t xml:space="preserve"> школьников, становятся призерами регионального этапа олимпиады.</w:t>
      </w:r>
    </w:p>
    <w:p w:rsidR="002908CF" w:rsidRDefault="002908CF" w:rsidP="00612051">
      <w:pPr>
        <w:jc w:val="both"/>
        <w:rPr>
          <w:sz w:val="28"/>
          <w:szCs w:val="28"/>
        </w:rPr>
      </w:pPr>
    </w:p>
    <w:p w:rsidR="002908CF" w:rsidRDefault="002908CF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базе школы сформированы  и действуют отряды ЮИД, волонтерский отряд, ДЮП и 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, в настоящее время в школе идет организация первичной ячейки Российского Движения детей</w:t>
      </w:r>
      <w:r w:rsidR="007A74C0">
        <w:rPr>
          <w:sz w:val="28"/>
          <w:szCs w:val="28"/>
        </w:rPr>
        <w:t xml:space="preserve"> и молодежи.</w:t>
      </w:r>
    </w:p>
    <w:p w:rsidR="00697E6A" w:rsidRDefault="00697E6A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B3EE3" w:rsidRDefault="00C055CB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4D03">
        <w:rPr>
          <w:sz w:val="28"/>
          <w:szCs w:val="28"/>
        </w:rPr>
        <w:t xml:space="preserve">         </w:t>
      </w:r>
    </w:p>
    <w:p w:rsidR="007E45B3" w:rsidRDefault="007E45B3" w:rsidP="00612051">
      <w:pPr>
        <w:jc w:val="both"/>
        <w:rPr>
          <w:sz w:val="28"/>
          <w:szCs w:val="28"/>
        </w:rPr>
      </w:pPr>
    </w:p>
    <w:p w:rsidR="00EF469B" w:rsidRDefault="00EF469B" w:rsidP="00612051">
      <w:pPr>
        <w:jc w:val="both"/>
        <w:rPr>
          <w:sz w:val="28"/>
          <w:szCs w:val="28"/>
        </w:rPr>
      </w:pPr>
    </w:p>
    <w:p w:rsidR="00EF469B" w:rsidRDefault="00EF469B" w:rsidP="00612051">
      <w:pPr>
        <w:jc w:val="both"/>
        <w:rPr>
          <w:sz w:val="28"/>
          <w:szCs w:val="28"/>
        </w:rPr>
      </w:pPr>
    </w:p>
    <w:p w:rsidR="00EF469B" w:rsidRDefault="00EF469B" w:rsidP="00612051">
      <w:pPr>
        <w:jc w:val="both"/>
        <w:rPr>
          <w:sz w:val="28"/>
          <w:szCs w:val="28"/>
        </w:rPr>
      </w:pPr>
    </w:p>
    <w:p w:rsidR="00612051" w:rsidRDefault="00612051" w:rsidP="00612051">
      <w:pPr>
        <w:jc w:val="both"/>
        <w:rPr>
          <w:b/>
          <w:sz w:val="28"/>
          <w:szCs w:val="28"/>
        </w:rPr>
      </w:pPr>
    </w:p>
    <w:p w:rsidR="007E45B3" w:rsidRDefault="007E45B3" w:rsidP="00612051">
      <w:pPr>
        <w:jc w:val="center"/>
        <w:rPr>
          <w:b/>
          <w:sz w:val="28"/>
          <w:szCs w:val="28"/>
        </w:rPr>
      </w:pPr>
      <w:r w:rsidRPr="007E45B3">
        <w:rPr>
          <w:b/>
          <w:sz w:val="28"/>
          <w:szCs w:val="28"/>
        </w:rPr>
        <w:t>Дом культуры д. Кипень. Библиотека.</w:t>
      </w:r>
    </w:p>
    <w:p w:rsidR="00544239" w:rsidRDefault="007E45B3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359E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Дом культуры возглавляет директор – Виноградова Нина Юрьевна. Цель</w:t>
      </w:r>
      <w:r w:rsidR="00C91DF5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 – удовлетворение духовных потребностей и культурных запросов населения 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поселение, создание условий для развития творческой инициативы и организации отдыха людей, проживаю</w:t>
      </w:r>
      <w:r w:rsidR="00C91DF5">
        <w:rPr>
          <w:sz w:val="28"/>
          <w:szCs w:val="28"/>
        </w:rPr>
        <w:t xml:space="preserve">щих на обслуживаемой территории, </w:t>
      </w:r>
      <w:r w:rsidR="00D90A1E">
        <w:rPr>
          <w:sz w:val="28"/>
          <w:szCs w:val="28"/>
        </w:rPr>
        <w:t>организация досуга и приобщение жителей муниципального образования к творчеству, культурному развитию и самообразованию, любительскому искусству и ремеслам.</w:t>
      </w:r>
    </w:p>
    <w:p w:rsidR="007E45B3" w:rsidRDefault="007E45B3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359E">
        <w:rPr>
          <w:sz w:val="28"/>
          <w:szCs w:val="28"/>
        </w:rPr>
        <w:t xml:space="preserve">          </w:t>
      </w:r>
      <w:r>
        <w:rPr>
          <w:sz w:val="28"/>
          <w:szCs w:val="28"/>
        </w:rPr>
        <w:t>Реализуя эти цели, Дом культуры осуществляет свою деятельность дифференцированно, на основе конкретных за</w:t>
      </w:r>
      <w:r w:rsidR="00AE5C9B">
        <w:rPr>
          <w:sz w:val="28"/>
          <w:szCs w:val="28"/>
        </w:rPr>
        <w:t>просов и потребностей населения, активно используя средства и формы организации досуга. Задача поддержать тех, для кого занятия всеми видами творчества становятся предпочтительным время</w:t>
      </w:r>
      <w:r w:rsidR="00E9508F">
        <w:rPr>
          <w:sz w:val="28"/>
          <w:szCs w:val="28"/>
        </w:rPr>
        <w:t xml:space="preserve"> </w:t>
      </w:r>
      <w:r w:rsidR="00AE5C9B">
        <w:rPr>
          <w:sz w:val="28"/>
          <w:szCs w:val="28"/>
        </w:rPr>
        <w:t>препровождением в</w:t>
      </w:r>
      <w:r w:rsidR="00D90A1E">
        <w:rPr>
          <w:sz w:val="28"/>
          <w:szCs w:val="28"/>
        </w:rPr>
        <w:t>о</w:t>
      </w:r>
      <w:r w:rsidR="00AE5C9B">
        <w:rPr>
          <w:sz w:val="28"/>
          <w:szCs w:val="28"/>
        </w:rPr>
        <w:t xml:space="preserve"> всех возрастных группах.</w:t>
      </w:r>
    </w:p>
    <w:p w:rsidR="00370518" w:rsidRDefault="003742A2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клубных формирований в ДК составило </w:t>
      </w:r>
      <w:r w:rsidRPr="003742A2">
        <w:rPr>
          <w:b/>
          <w:sz w:val="28"/>
          <w:szCs w:val="28"/>
        </w:rPr>
        <w:t>10 единиц</w:t>
      </w:r>
      <w:r>
        <w:rPr>
          <w:sz w:val="28"/>
          <w:szCs w:val="28"/>
        </w:rPr>
        <w:t>.</w:t>
      </w:r>
      <w:r w:rsidR="009D4518">
        <w:rPr>
          <w:sz w:val="28"/>
          <w:szCs w:val="28"/>
        </w:rPr>
        <w:t xml:space="preserve"> </w:t>
      </w:r>
      <w:r w:rsidR="00370518">
        <w:rPr>
          <w:sz w:val="28"/>
          <w:szCs w:val="28"/>
        </w:rPr>
        <w:t xml:space="preserve">Количество участников – 248 человека. </w:t>
      </w:r>
      <w:r w:rsidR="00F40D7A">
        <w:rPr>
          <w:sz w:val="28"/>
          <w:szCs w:val="28"/>
        </w:rPr>
        <w:t xml:space="preserve"> Количество мероприятий -</w:t>
      </w:r>
      <w:r w:rsidR="00A96ADB">
        <w:rPr>
          <w:sz w:val="28"/>
          <w:szCs w:val="28"/>
        </w:rPr>
        <w:t>43, количество клубных формирований – 11 ТК – 261 человек</w:t>
      </w:r>
      <w:r w:rsidR="00AD5154">
        <w:rPr>
          <w:sz w:val="28"/>
          <w:szCs w:val="28"/>
        </w:rPr>
        <w:t>, количество посетителей -  4145,</w:t>
      </w:r>
    </w:p>
    <w:p w:rsidR="00A01309" w:rsidRDefault="00A01309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9D4518">
        <w:rPr>
          <w:sz w:val="28"/>
          <w:szCs w:val="28"/>
        </w:rPr>
        <w:t xml:space="preserve"> Дети и подростки  были заняты в кружках художественной самодеятельности: </w:t>
      </w:r>
      <w:proofErr w:type="gramStart"/>
      <w:r w:rsidR="009D4518">
        <w:rPr>
          <w:sz w:val="28"/>
          <w:szCs w:val="28"/>
        </w:rPr>
        <w:t>Вокальный коллектив «</w:t>
      </w:r>
      <w:proofErr w:type="spellStart"/>
      <w:r w:rsidR="009D4518">
        <w:rPr>
          <w:sz w:val="28"/>
          <w:szCs w:val="28"/>
        </w:rPr>
        <w:t>Кипенские</w:t>
      </w:r>
      <w:proofErr w:type="spellEnd"/>
      <w:r w:rsidR="009D4518">
        <w:rPr>
          <w:sz w:val="28"/>
          <w:szCs w:val="28"/>
        </w:rPr>
        <w:t xml:space="preserve"> звездочки», Цирковая студия «</w:t>
      </w:r>
      <w:proofErr w:type="spellStart"/>
      <w:r w:rsidR="009D4518">
        <w:rPr>
          <w:sz w:val="28"/>
          <w:szCs w:val="28"/>
        </w:rPr>
        <w:t>Голден</w:t>
      </w:r>
      <w:proofErr w:type="spellEnd"/>
      <w:r w:rsidR="009D4518">
        <w:rPr>
          <w:sz w:val="28"/>
          <w:szCs w:val="28"/>
        </w:rPr>
        <w:t xml:space="preserve"> Стар»,</w:t>
      </w:r>
      <w:r w:rsidR="00875FC6">
        <w:rPr>
          <w:sz w:val="28"/>
          <w:szCs w:val="28"/>
        </w:rPr>
        <w:t xml:space="preserve"> </w:t>
      </w:r>
      <w:r w:rsidR="009D4518">
        <w:rPr>
          <w:sz w:val="28"/>
          <w:szCs w:val="28"/>
        </w:rPr>
        <w:t>танцевальный коллектив «</w:t>
      </w:r>
      <w:proofErr w:type="spellStart"/>
      <w:r w:rsidR="009D4518">
        <w:rPr>
          <w:sz w:val="28"/>
          <w:szCs w:val="28"/>
        </w:rPr>
        <w:t>Монплезир</w:t>
      </w:r>
      <w:proofErr w:type="spellEnd"/>
      <w:r w:rsidR="009D4518">
        <w:rPr>
          <w:sz w:val="28"/>
          <w:szCs w:val="28"/>
        </w:rPr>
        <w:t>», «Самодельная кукла», танц</w:t>
      </w:r>
      <w:r w:rsidR="00671CAC">
        <w:rPr>
          <w:sz w:val="28"/>
          <w:szCs w:val="28"/>
        </w:rPr>
        <w:t>евальный</w:t>
      </w:r>
      <w:r w:rsidR="00671CAC">
        <w:rPr>
          <w:sz w:val="28"/>
          <w:szCs w:val="28"/>
        </w:rPr>
        <w:tab/>
        <w:t xml:space="preserve"> коллектив «Тандем», </w:t>
      </w:r>
      <w:r w:rsidR="009D4518">
        <w:rPr>
          <w:sz w:val="28"/>
          <w:szCs w:val="28"/>
        </w:rPr>
        <w:t xml:space="preserve"> Карате «</w:t>
      </w:r>
      <w:proofErr w:type="spellStart"/>
      <w:r w:rsidR="009D4518">
        <w:rPr>
          <w:sz w:val="28"/>
          <w:szCs w:val="28"/>
        </w:rPr>
        <w:t>Киокусинкай</w:t>
      </w:r>
      <w:proofErr w:type="spellEnd"/>
      <w:r w:rsidR="009D4518">
        <w:rPr>
          <w:sz w:val="28"/>
          <w:szCs w:val="28"/>
        </w:rPr>
        <w:t xml:space="preserve">», ансамбль «Русская </w:t>
      </w:r>
      <w:r w:rsidR="00875FC6">
        <w:rPr>
          <w:sz w:val="28"/>
          <w:szCs w:val="28"/>
        </w:rPr>
        <w:t xml:space="preserve">народная </w:t>
      </w:r>
      <w:r w:rsidR="009D4518">
        <w:rPr>
          <w:sz w:val="28"/>
          <w:szCs w:val="28"/>
        </w:rPr>
        <w:t>песня</w:t>
      </w:r>
      <w:r w:rsidR="00671CAC">
        <w:rPr>
          <w:sz w:val="28"/>
          <w:szCs w:val="28"/>
        </w:rPr>
        <w:t xml:space="preserve">»,  Фитнес – Разумное тело,  </w:t>
      </w:r>
      <w:r w:rsidR="00BF78F3">
        <w:rPr>
          <w:sz w:val="28"/>
          <w:szCs w:val="28"/>
        </w:rPr>
        <w:t xml:space="preserve"> Скандинавская ходьба, </w:t>
      </w:r>
      <w:proofErr w:type="gramEnd"/>
    </w:p>
    <w:p w:rsidR="0093516A" w:rsidRDefault="0093516A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468B3" w:rsidRDefault="00650D1A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12D4">
        <w:rPr>
          <w:sz w:val="28"/>
          <w:szCs w:val="28"/>
        </w:rPr>
        <w:t xml:space="preserve"> </w:t>
      </w:r>
      <w:r w:rsidR="005E2D25">
        <w:rPr>
          <w:sz w:val="28"/>
          <w:szCs w:val="28"/>
        </w:rPr>
        <w:t xml:space="preserve"> Работа ДК ведется совместн</w:t>
      </w:r>
      <w:r w:rsidR="00671CAC">
        <w:rPr>
          <w:sz w:val="28"/>
          <w:szCs w:val="28"/>
        </w:rPr>
        <w:t xml:space="preserve">о с администрацией МО </w:t>
      </w:r>
      <w:proofErr w:type="spellStart"/>
      <w:r w:rsidR="00671CAC">
        <w:rPr>
          <w:sz w:val="28"/>
          <w:szCs w:val="28"/>
        </w:rPr>
        <w:t>Кипенское</w:t>
      </w:r>
      <w:proofErr w:type="spellEnd"/>
      <w:r w:rsidR="00671CAC">
        <w:rPr>
          <w:sz w:val="28"/>
          <w:szCs w:val="28"/>
        </w:rPr>
        <w:t xml:space="preserve"> сельское поселение</w:t>
      </w:r>
      <w:r w:rsidR="005E2D25">
        <w:rPr>
          <w:sz w:val="28"/>
          <w:szCs w:val="28"/>
        </w:rPr>
        <w:t>, М</w:t>
      </w:r>
      <w:r w:rsidR="00671CAC">
        <w:rPr>
          <w:sz w:val="28"/>
          <w:szCs w:val="28"/>
        </w:rPr>
        <w:t>Д</w:t>
      </w:r>
      <w:r w:rsidR="005E2D25">
        <w:rPr>
          <w:sz w:val="28"/>
          <w:szCs w:val="28"/>
        </w:rPr>
        <w:t>ОУ «Улыбка</w:t>
      </w:r>
      <w:r w:rsidR="00640D96">
        <w:rPr>
          <w:sz w:val="28"/>
          <w:szCs w:val="28"/>
        </w:rPr>
        <w:t xml:space="preserve">» д. Кипень, МОУ </w:t>
      </w:r>
      <w:proofErr w:type="spellStart"/>
      <w:r w:rsidR="00640D96">
        <w:rPr>
          <w:sz w:val="28"/>
          <w:szCs w:val="28"/>
        </w:rPr>
        <w:t>Кипенская</w:t>
      </w:r>
      <w:proofErr w:type="spellEnd"/>
      <w:r w:rsidR="00640D96">
        <w:rPr>
          <w:sz w:val="28"/>
          <w:szCs w:val="28"/>
        </w:rPr>
        <w:t xml:space="preserve"> СОШ</w:t>
      </w:r>
      <w:r w:rsidR="005E2D25">
        <w:rPr>
          <w:sz w:val="28"/>
          <w:szCs w:val="28"/>
        </w:rPr>
        <w:t>, расположенных на территории  муниципального образования. С целью профилактики безнадзорности правонарушений и преступности ДК работает в контакте</w:t>
      </w:r>
      <w:r w:rsidR="00A812D4">
        <w:rPr>
          <w:sz w:val="28"/>
          <w:szCs w:val="28"/>
        </w:rPr>
        <w:t xml:space="preserve"> с правоохранительными органами.</w:t>
      </w:r>
      <w:r w:rsidR="005E2D25">
        <w:rPr>
          <w:sz w:val="28"/>
          <w:szCs w:val="28"/>
        </w:rPr>
        <w:t xml:space="preserve"> В связи с этим при ДК существуют </w:t>
      </w:r>
      <w:r w:rsidR="005E2D25">
        <w:rPr>
          <w:sz w:val="28"/>
          <w:szCs w:val="28"/>
        </w:rPr>
        <w:lastRenderedPageBreak/>
        <w:t>любительские объединения, творческие коллективы, настольный теннис, бильярд.</w:t>
      </w:r>
      <w:r w:rsidR="004536C0">
        <w:rPr>
          <w:sz w:val="28"/>
          <w:szCs w:val="28"/>
        </w:rPr>
        <w:t xml:space="preserve"> </w:t>
      </w:r>
    </w:p>
    <w:p w:rsidR="00671CAC" w:rsidRDefault="000C7787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>Наи</w:t>
      </w:r>
      <w:r w:rsidR="007300C3">
        <w:rPr>
          <w:sz w:val="28"/>
          <w:szCs w:val="28"/>
        </w:rPr>
        <w:t>б</w:t>
      </w:r>
      <w:r>
        <w:rPr>
          <w:sz w:val="28"/>
          <w:szCs w:val="28"/>
        </w:rPr>
        <w:t>олее удавшимися  мероприятиями можно считать семейные развлекательно-конкурсные программы, позн</w:t>
      </w:r>
      <w:r w:rsidR="00671CAC">
        <w:rPr>
          <w:sz w:val="28"/>
          <w:szCs w:val="28"/>
        </w:rPr>
        <w:t>а</w:t>
      </w:r>
      <w:r>
        <w:rPr>
          <w:sz w:val="28"/>
          <w:szCs w:val="28"/>
        </w:rPr>
        <w:t>вательно-развлекательные мероприятия для мол</w:t>
      </w:r>
      <w:r w:rsidR="00671CAC">
        <w:rPr>
          <w:sz w:val="28"/>
          <w:szCs w:val="28"/>
        </w:rPr>
        <w:t>о</w:t>
      </w:r>
      <w:r>
        <w:rPr>
          <w:sz w:val="28"/>
          <w:szCs w:val="28"/>
        </w:rPr>
        <w:t>дежи,</w:t>
      </w:r>
      <w:r w:rsidR="007D6B1C">
        <w:rPr>
          <w:sz w:val="28"/>
          <w:szCs w:val="28"/>
        </w:rPr>
        <w:t xml:space="preserve"> </w:t>
      </w:r>
      <w:r w:rsidR="00100107">
        <w:rPr>
          <w:sz w:val="28"/>
          <w:szCs w:val="28"/>
        </w:rPr>
        <w:t>дискотека,</w:t>
      </w:r>
      <w:r>
        <w:rPr>
          <w:sz w:val="28"/>
          <w:szCs w:val="28"/>
        </w:rPr>
        <w:t xml:space="preserve"> тематические программы, театрализованные представления.</w:t>
      </w:r>
      <w:r w:rsidR="00641D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ДК д. Кипень неоднократно принимал участие в районных конкурсах </w:t>
      </w:r>
      <w:r w:rsidR="00100107">
        <w:rPr>
          <w:sz w:val="28"/>
          <w:szCs w:val="28"/>
        </w:rPr>
        <w:t>и областных конкурсах: районный шоу-конкурс «</w:t>
      </w:r>
      <w:proofErr w:type="spellStart"/>
      <w:r w:rsidR="00100107">
        <w:rPr>
          <w:sz w:val="28"/>
          <w:szCs w:val="28"/>
        </w:rPr>
        <w:t>Очаровшка</w:t>
      </w:r>
      <w:proofErr w:type="spellEnd"/>
      <w:r w:rsidR="00100107">
        <w:rPr>
          <w:sz w:val="28"/>
          <w:szCs w:val="28"/>
        </w:rPr>
        <w:t>», «Первые ласточки», районный конкурс «Жизнь одна и Родина одна»., смотр-конкурс «Ветеранское подворье»</w:t>
      </w:r>
      <w:proofErr w:type="gramStart"/>
      <w:r w:rsidR="00641DEA">
        <w:rPr>
          <w:sz w:val="28"/>
          <w:szCs w:val="28"/>
        </w:rPr>
        <w:t xml:space="preserve"> </w:t>
      </w:r>
      <w:r w:rsidR="00100107">
        <w:rPr>
          <w:sz w:val="28"/>
          <w:szCs w:val="28"/>
        </w:rPr>
        <w:t>,</w:t>
      </w:r>
      <w:proofErr w:type="gramEnd"/>
      <w:r w:rsidR="00100107">
        <w:rPr>
          <w:sz w:val="28"/>
          <w:szCs w:val="28"/>
        </w:rPr>
        <w:t xml:space="preserve"> районный фестиваль молодых талантов « Большая сцена».</w:t>
      </w:r>
    </w:p>
    <w:p w:rsidR="00640D96" w:rsidRDefault="00641DEA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588B" w:rsidRDefault="00CE588B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0A0F">
        <w:rPr>
          <w:sz w:val="28"/>
          <w:szCs w:val="28"/>
        </w:rPr>
        <w:t xml:space="preserve">         </w:t>
      </w:r>
      <w:proofErr w:type="spellStart"/>
      <w:r w:rsidRPr="00CE588B">
        <w:rPr>
          <w:b/>
          <w:sz w:val="28"/>
          <w:szCs w:val="28"/>
        </w:rPr>
        <w:t>Кипенская</w:t>
      </w:r>
      <w:proofErr w:type="spellEnd"/>
      <w:r w:rsidRPr="00CE588B">
        <w:rPr>
          <w:b/>
          <w:sz w:val="28"/>
          <w:szCs w:val="28"/>
        </w:rPr>
        <w:t xml:space="preserve"> библиотека</w:t>
      </w:r>
      <w:r w:rsidR="009E0032">
        <w:rPr>
          <w:b/>
          <w:sz w:val="28"/>
          <w:szCs w:val="28"/>
        </w:rPr>
        <w:t xml:space="preserve"> </w:t>
      </w:r>
      <w:r w:rsidR="008F2447">
        <w:rPr>
          <w:b/>
          <w:sz w:val="28"/>
          <w:szCs w:val="28"/>
        </w:rPr>
        <w:t>–</w:t>
      </w:r>
      <w:r w:rsidR="009E0032">
        <w:rPr>
          <w:b/>
          <w:sz w:val="28"/>
          <w:szCs w:val="28"/>
        </w:rPr>
        <w:t xml:space="preserve"> </w:t>
      </w:r>
      <w:r w:rsidR="009E0032" w:rsidRPr="009E0032">
        <w:rPr>
          <w:sz w:val="28"/>
          <w:szCs w:val="28"/>
        </w:rPr>
        <w:t>руководитель</w:t>
      </w:r>
      <w:r w:rsidR="008F2447">
        <w:rPr>
          <w:sz w:val="28"/>
          <w:szCs w:val="28"/>
        </w:rPr>
        <w:t xml:space="preserve"> </w:t>
      </w:r>
      <w:r w:rsidR="00E54CE9">
        <w:rPr>
          <w:sz w:val="28"/>
          <w:szCs w:val="28"/>
        </w:rPr>
        <w:t>Скобина Татьяна Васильевна</w:t>
      </w:r>
    </w:p>
    <w:p w:rsidR="00167F82" w:rsidRDefault="008F7710" w:rsidP="006120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Кипенская</w:t>
      </w:r>
      <w:proofErr w:type="spellEnd"/>
      <w:r>
        <w:rPr>
          <w:sz w:val="28"/>
          <w:szCs w:val="28"/>
        </w:rPr>
        <w:t xml:space="preserve"> сельская библиотека является структурным подразделением Дома культуры д. Кипень МО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поселения. В соответствии с действующим законодательством, положении о структурном подразделении ДК д. Кипень от 24.01.2017г., библиотека осуществляет следующие виды услуг:</w:t>
      </w:r>
    </w:p>
    <w:p w:rsidR="008F7710" w:rsidRDefault="008F7710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31E8">
        <w:rPr>
          <w:sz w:val="28"/>
          <w:szCs w:val="28"/>
        </w:rPr>
        <w:t xml:space="preserve">обеспечение доступности библиотечных услуг и библиотечных фондов для жителей </w:t>
      </w:r>
      <w:proofErr w:type="spellStart"/>
      <w:r w:rsidR="00C831E8">
        <w:rPr>
          <w:sz w:val="28"/>
          <w:szCs w:val="28"/>
        </w:rPr>
        <w:t>Кипенского</w:t>
      </w:r>
      <w:proofErr w:type="spellEnd"/>
      <w:r w:rsidR="00C831E8">
        <w:rPr>
          <w:sz w:val="28"/>
          <w:szCs w:val="28"/>
        </w:rPr>
        <w:t xml:space="preserve"> сельского поселения;</w:t>
      </w:r>
    </w:p>
    <w:p w:rsidR="00C831E8" w:rsidRDefault="00C831E8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библиотечного фонда с учетом общеобразовательных потребностей и культурных запросов населения, обеспечение ее сохранности;</w:t>
      </w:r>
    </w:p>
    <w:p w:rsidR="00C831E8" w:rsidRDefault="00C831E8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пользователей библиотеки;</w:t>
      </w:r>
    </w:p>
    <w:p w:rsidR="00C831E8" w:rsidRDefault="00C831E8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образованию и воспитанию населения, повышение его культурного уровня;</w:t>
      </w:r>
    </w:p>
    <w:p w:rsidR="00C831E8" w:rsidRDefault="00C831E8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Кипенском</w:t>
      </w:r>
      <w:proofErr w:type="spellEnd"/>
      <w:r>
        <w:rPr>
          <w:sz w:val="28"/>
          <w:szCs w:val="28"/>
        </w:rPr>
        <w:t xml:space="preserve"> сельском поселении одна сельская библиотека. </w:t>
      </w:r>
      <w:r w:rsidR="00671CAC">
        <w:rPr>
          <w:sz w:val="28"/>
          <w:szCs w:val="28"/>
        </w:rPr>
        <w:t xml:space="preserve">Она достаточно  </w:t>
      </w:r>
      <w:r>
        <w:rPr>
          <w:sz w:val="28"/>
          <w:szCs w:val="28"/>
        </w:rPr>
        <w:t>доступна для удаленных деревень</w:t>
      </w:r>
      <w:r w:rsidR="00671CAC">
        <w:rPr>
          <w:sz w:val="28"/>
          <w:szCs w:val="28"/>
        </w:rPr>
        <w:t xml:space="preserve">  поселения.</w:t>
      </w:r>
    </w:p>
    <w:p w:rsidR="00671CAC" w:rsidRDefault="00671CAC" w:rsidP="00612051">
      <w:pPr>
        <w:jc w:val="both"/>
        <w:rPr>
          <w:sz w:val="28"/>
          <w:szCs w:val="28"/>
        </w:rPr>
      </w:pPr>
    </w:p>
    <w:p w:rsidR="00DD75CE" w:rsidRDefault="00724964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75CE">
        <w:rPr>
          <w:sz w:val="28"/>
          <w:szCs w:val="28"/>
        </w:rPr>
        <w:t>Главная задача библиотеки – научить детей раци</w:t>
      </w:r>
      <w:r w:rsidR="00795772">
        <w:rPr>
          <w:sz w:val="28"/>
          <w:szCs w:val="28"/>
        </w:rPr>
        <w:t>о</w:t>
      </w:r>
      <w:r w:rsidR="00DD75CE">
        <w:rPr>
          <w:sz w:val="28"/>
          <w:szCs w:val="28"/>
        </w:rPr>
        <w:t>нальным приемам работы с кн</w:t>
      </w:r>
      <w:r w:rsidR="00671CAC">
        <w:rPr>
          <w:sz w:val="28"/>
          <w:szCs w:val="28"/>
        </w:rPr>
        <w:t>игой, поиску, анализу</w:t>
      </w:r>
      <w:r w:rsidR="00432D68">
        <w:rPr>
          <w:sz w:val="28"/>
          <w:szCs w:val="28"/>
        </w:rPr>
        <w:t xml:space="preserve"> матери</w:t>
      </w:r>
      <w:r w:rsidR="00671CAC">
        <w:rPr>
          <w:sz w:val="28"/>
          <w:szCs w:val="28"/>
        </w:rPr>
        <w:t xml:space="preserve">ала, </w:t>
      </w:r>
      <w:r w:rsidR="00432D68">
        <w:rPr>
          <w:sz w:val="28"/>
          <w:szCs w:val="28"/>
        </w:rPr>
        <w:t xml:space="preserve"> поэтому планируются дни открытых</w:t>
      </w:r>
      <w:r w:rsidR="00117E74">
        <w:rPr>
          <w:sz w:val="28"/>
          <w:szCs w:val="28"/>
        </w:rPr>
        <w:t xml:space="preserve"> дверей в библиотеке для детского сада и детей школьного </w:t>
      </w:r>
      <w:r w:rsidR="00117E74">
        <w:rPr>
          <w:sz w:val="28"/>
          <w:szCs w:val="28"/>
        </w:rPr>
        <w:lastRenderedPageBreak/>
        <w:t xml:space="preserve">возраста. Важнейшим направлением </w:t>
      </w:r>
      <w:r w:rsidR="00671CAC">
        <w:rPr>
          <w:sz w:val="28"/>
          <w:szCs w:val="28"/>
        </w:rPr>
        <w:t>деятельности библиотеки является</w:t>
      </w:r>
      <w:r w:rsidR="00117E74">
        <w:rPr>
          <w:sz w:val="28"/>
          <w:szCs w:val="28"/>
        </w:rPr>
        <w:t xml:space="preserve"> раскрытие фонда через выставки. В библиотеке оформляются разнообразные выставки</w:t>
      </w:r>
      <w:r w:rsidR="00671CAC">
        <w:rPr>
          <w:sz w:val="28"/>
          <w:szCs w:val="28"/>
        </w:rPr>
        <w:t>,</w:t>
      </w:r>
      <w:r w:rsidR="00117E74">
        <w:rPr>
          <w:sz w:val="28"/>
          <w:szCs w:val="28"/>
        </w:rPr>
        <w:t xml:space="preserve"> как юбилейным и знаменательным датам, так и тематические выставки.</w:t>
      </w:r>
    </w:p>
    <w:p w:rsidR="00A80F5E" w:rsidRDefault="00A80F5E" w:rsidP="00612051">
      <w:pPr>
        <w:jc w:val="both"/>
        <w:rPr>
          <w:sz w:val="28"/>
          <w:szCs w:val="28"/>
        </w:rPr>
      </w:pPr>
    </w:p>
    <w:p w:rsidR="00BC1A65" w:rsidRPr="00D36FD4" w:rsidRDefault="00BC1A65" w:rsidP="00612051">
      <w:pPr>
        <w:jc w:val="center"/>
        <w:rPr>
          <w:sz w:val="28"/>
          <w:szCs w:val="28"/>
        </w:rPr>
      </w:pPr>
      <w:r w:rsidRPr="00BC1A65">
        <w:rPr>
          <w:b/>
          <w:sz w:val="28"/>
          <w:szCs w:val="28"/>
        </w:rPr>
        <w:t>БЛАГОДАРНОСТЬ:</w:t>
      </w:r>
    </w:p>
    <w:p w:rsidR="00BC1A65" w:rsidRDefault="00BC1A65" w:rsidP="00612051">
      <w:pPr>
        <w:jc w:val="both"/>
        <w:rPr>
          <w:sz w:val="28"/>
          <w:szCs w:val="28"/>
        </w:rPr>
      </w:pPr>
      <w:r w:rsidRPr="00BC1A65">
        <w:rPr>
          <w:sz w:val="28"/>
          <w:szCs w:val="28"/>
        </w:rPr>
        <w:t xml:space="preserve">        Администрация выражает  признательность и приносит слова благодарности: - </w:t>
      </w:r>
      <w:r w:rsidRPr="00BC1A65">
        <w:rPr>
          <w:b/>
          <w:sz w:val="28"/>
          <w:szCs w:val="28"/>
        </w:rPr>
        <w:t>общественным советам</w:t>
      </w:r>
      <w:r>
        <w:rPr>
          <w:sz w:val="28"/>
          <w:szCs w:val="28"/>
        </w:rPr>
        <w:t xml:space="preserve"> за активную помощь в реализации задач, по развитию нашего поселения.</w:t>
      </w:r>
    </w:p>
    <w:p w:rsidR="003A463A" w:rsidRDefault="003A463A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выражаю </w:t>
      </w:r>
      <w:r w:rsidRPr="003A463A">
        <w:rPr>
          <w:b/>
          <w:sz w:val="28"/>
          <w:szCs w:val="28"/>
        </w:rPr>
        <w:t>сотрудникам администрации</w:t>
      </w:r>
      <w:r>
        <w:rPr>
          <w:sz w:val="28"/>
          <w:szCs w:val="28"/>
        </w:rPr>
        <w:t xml:space="preserve"> особую признательность за стремление сделать свой повседневный труд более эффективным, а внимательное отношение к проблемам жителя, обратившегося в администрацию, неотъемлемой частью профессионального облика.</w:t>
      </w:r>
    </w:p>
    <w:p w:rsidR="00332337" w:rsidRPr="00BC1A65" w:rsidRDefault="00332337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F79FE">
        <w:rPr>
          <w:sz w:val="28"/>
          <w:szCs w:val="28"/>
        </w:rPr>
        <w:t xml:space="preserve">Благодарю </w:t>
      </w:r>
      <w:r w:rsidR="009F79FE" w:rsidRPr="009F79FE">
        <w:rPr>
          <w:b/>
          <w:sz w:val="28"/>
          <w:szCs w:val="28"/>
        </w:rPr>
        <w:t>активных жителей поселения</w:t>
      </w:r>
      <w:r w:rsidR="009F79FE">
        <w:rPr>
          <w:sz w:val="28"/>
          <w:szCs w:val="28"/>
        </w:rPr>
        <w:t>, которые свои таланты и способности прилагают к успешному проведению проблем для формирования комфортных условий жизни и отдыха в поселении.</w:t>
      </w:r>
    </w:p>
    <w:p w:rsidR="002257ED" w:rsidRDefault="009F79FE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F3159">
        <w:rPr>
          <w:sz w:val="28"/>
          <w:szCs w:val="28"/>
        </w:rPr>
        <w:t>При активной жизненной позиции, поддержк</w:t>
      </w:r>
      <w:r w:rsidR="0002672A">
        <w:rPr>
          <w:sz w:val="28"/>
          <w:szCs w:val="28"/>
        </w:rPr>
        <w:t>е</w:t>
      </w:r>
      <w:r w:rsidR="00CF3159">
        <w:rPr>
          <w:sz w:val="28"/>
          <w:szCs w:val="28"/>
        </w:rPr>
        <w:t xml:space="preserve">  Правительства Ленинградской области, руководства района, </w:t>
      </w:r>
      <w:r w:rsidR="00B56666">
        <w:rPr>
          <w:sz w:val="28"/>
          <w:szCs w:val="28"/>
        </w:rPr>
        <w:t>общественных Советов территории, старост и Вас уважаемые жители М</w:t>
      </w:r>
      <w:r w:rsidR="00545BFA">
        <w:rPr>
          <w:sz w:val="28"/>
          <w:szCs w:val="28"/>
        </w:rPr>
        <w:t xml:space="preserve">О </w:t>
      </w:r>
      <w:proofErr w:type="spellStart"/>
      <w:r w:rsidR="00545BFA">
        <w:rPr>
          <w:sz w:val="28"/>
          <w:szCs w:val="28"/>
        </w:rPr>
        <w:t>Кипенское</w:t>
      </w:r>
      <w:proofErr w:type="spellEnd"/>
      <w:r w:rsidR="00545BFA">
        <w:rPr>
          <w:sz w:val="28"/>
          <w:szCs w:val="28"/>
        </w:rPr>
        <w:t xml:space="preserve"> сельское поселение </w:t>
      </w:r>
      <w:r w:rsidR="00B56666">
        <w:rPr>
          <w:sz w:val="28"/>
          <w:szCs w:val="28"/>
        </w:rPr>
        <w:t xml:space="preserve"> </w:t>
      </w:r>
      <w:r w:rsidR="00CF3159">
        <w:rPr>
          <w:sz w:val="28"/>
          <w:szCs w:val="28"/>
        </w:rPr>
        <w:t xml:space="preserve">мы все вместе </w:t>
      </w:r>
      <w:r w:rsidR="00545BFA">
        <w:rPr>
          <w:sz w:val="28"/>
          <w:szCs w:val="28"/>
        </w:rPr>
        <w:t xml:space="preserve">будем </w:t>
      </w:r>
      <w:r w:rsidR="00CF3159">
        <w:rPr>
          <w:sz w:val="28"/>
          <w:szCs w:val="28"/>
        </w:rPr>
        <w:t>доб</w:t>
      </w:r>
      <w:r w:rsidR="00545BFA">
        <w:rPr>
          <w:sz w:val="28"/>
          <w:szCs w:val="28"/>
        </w:rPr>
        <w:t>ивать</w:t>
      </w:r>
      <w:r w:rsidR="00CF3159">
        <w:rPr>
          <w:sz w:val="28"/>
          <w:szCs w:val="28"/>
        </w:rPr>
        <w:t>ся успехов в развитии и решении вопросов местного значения в нашем поселении. Желаю всем</w:t>
      </w:r>
      <w:r w:rsidR="00DD2C13">
        <w:rPr>
          <w:sz w:val="28"/>
          <w:szCs w:val="28"/>
        </w:rPr>
        <w:t xml:space="preserve"> </w:t>
      </w:r>
      <w:r w:rsidR="00CF3159">
        <w:rPr>
          <w:sz w:val="28"/>
          <w:szCs w:val="28"/>
        </w:rPr>
        <w:t>оптимизма,</w:t>
      </w:r>
      <w:r w:rsidR="00B66BF1">
        <w:rPr>
          <w:sz w:val="28"/>
          <w:szCs w:val="28"/>
        </w:rPr>
        <w:t xml:space="preserve"> </w:t>
      </w:r>
      <w:r w:rsidR="00CF3159">
        <w:rPr>
          <w:sz w:val="28"/>
          <w:szCs w:val="28"/>
        </w:rPr>
        <w:t xml:space="preserve">хорошего настроения, а главное здоровья. </w:t>
      </w:r>
      <w:r w:rsidR="00B56666">
        <w:rPr>
          <w:sz w:val="28"/>
          <w:szCs w:val="28"/>
        </w:rPr>
        <w:t>Берегите себя и своих близких.</w:t>
      </w:r>
    </w:p>
    <w:p w:rsidR="00B66BF1" w:rsidRPr="00CF3159" w:rsidRDefault="00B66BF1" w:rsidP="00612051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Вам за работу и благодарю за внимание!</w:t>
      </w:r>
    </w:p>
    <w:p w:rsidR="00CF3159" w:rsidRPr="00CF3159" w:rsidRDefault="00CF3159" w:rsidP="00612051">
      <w:pPr>
        <w:jc w:val="both"/>
        <w:rPr>
          <w:sz w:val="28"/>
          <w:szCs w:val="28"/>
        </w:rPr>
      </w:pPr>
    </w:p>
    <w:sectPr w:rsidR="00CF3159" w:rsidRPr="00CF3159" w:rsidSect="0029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5C5E"/>
    <w:multiLevelType w:val="hybridMultilevel"/>
    <w:tmpl w:val="31281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1AD5"/>
    <w:multiLevelType w:val="hybridMultilevel"/>
    <w:tmpl w:val="DDEC5AA2"/>
    <w:lvl w:ilvl="0" w:tplc="1C7E7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9F7B96"/>
    <w:multiLevelType w:val="hybridMultilevel"/>
    <w:tmpl w:val="155CE3D6"/>
    <w:lvl w:ilvl="0" w:tplc="0B52CB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A440263"/>
    <w:multiLevelType w:val="hybridMultilevel"/>
    <w:tmpl w:val="4FF4A364"/>
    <w:lvl w:ilvl="0" w:tplc="51B6132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D9A6B28"/>
    <w:multiLevelType w:val="hybridMultilevel"/>
    <w:tmpl w:val="23FE274C"/>
    <w:lvl w:ilvl="0" w:tplc="874612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FE76887"/>
    <w:multiLevelType w:val="hybridMultilevel"/>
    <w:tmpl w:val="F1C6B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618EC"/>
    <w:multiLevelType w:val="hybridMultilevel"/>
    <w:tmpl w:val="BEF8A986"/>
    <w:lvl w:ilvl="0" w:tplc="9D7AE04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689862E1"/>
    <w:multiLevelType w:val="hybridMultilevel"/>
    <w:tmpl w:val="A31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AA1"/>
    <w:rsid w:val="00003573"/>
    <w:rsid w:val="0000719C"/>
    <w:rsid w:val="00007BC2"/>
    <w:rsid w:val="00014155"/>
    <w:rsid w:val="00016CB1"/>
    <w:rsid w:val="00017076"/>
    <w:rsid w:val="00023705"/>
    <w:rsid w:val="00026373"/>
    <w:rsid w:val="0002672A"/>
    <w:rsid w:val="00030C7E"/>
    <w:rsid w:val="0003132B"/>
    <w:rsid w:val="0003500C"/>
    <w:rsid w:val="000450E7"/>
    <w:rsid w:val="000453B5"/>
    <w:rsid w:val="0004698F"/>
    <w:rsid w:val="00047AC5"/>
    <w:rsid w:val="00052969"/>
    <w:rsid w:val="00054C8A"/>
    <w:rsid w:val="00056178"/>
    <w:rsid w:val="00060C67"/>
    <w:rsid w:val="00061382"/>
    <w:rsid w:val="000640D4"/>
    <w:rsid w:val="000650E8"/>
    <w:rsid w:val="00065AD5"/>
    <w:rsid w:val="00066120"/>
    <w:rsid w:val="0006628D"/>
    <w:rsid w:val="00066510"/>
    <w:rsid w:val="000672CC"/>
    <w:rsid w:val="000719B4"/>
    <w:rsid w:val="00072289"/>
    <w:rsid w:val="00072E0F"/>
    <w:rsid w:val="00073006"/>
    <w:rsid w:val="00073EC9"/>
    <w:rsid w:val="000806E6"/>
    <w:rsid w:val="000814AF"/>
    <w:rsid w:val="0008157A"/>
    <w:rsid w:val="00083DC9"/>
    <w:rsid w:val="00084322"/>
    <w:rsid w:val="00084899"/>
    <w:rsid w:val="0009027A"/>
    <w:rsid w:val="000904A5"/>
    <w:rsid w:val="00091249"/>
    <w:rsid w:val="0009173E"/>
    <w:rsid w:val="00094D33"/>
    <w:rsid w:val="00094D87"/>
    <w:rsid w:val="00096B50"/>
    <w:rsid w:val="000A2770"/>
    <w:rsid w:val="000A2787"/>
    <w:rsid w:val="000A2E32"/>
    <w:rsid w:val="000A4A5B"/>
    <w:rsid w:val="000A66E8"/>
    <w:rsid w:val="000C0735"/>
    <w:rsid w:val="000C0EEC"/>
    <w:rsid w:val="000C223D"/>
    <w:rsid w:val="000C7787"/>
    <w:rsid w:val="000D13C2"/>
    <w:rsid w:val="000D2F40"/>
    <w:rsid w:val="000D4A22"/>
    <w:rsid w:val="000D691F"/>
    <w:rsid w:val="000D6CAD"/>
    <w:rsid w:val="000E241B"/>
    <w:rsid w:val="000E2AB0"/>
    <w:rsid w:val="00100107"/>
    <w:rsid w:val="001007B3"/>
    <w:rsid w:val="001072F2"/>
    <w:rsid w:val="00110278"/>
    <w:rsid w:val="00110B70"/>
    <w:rsid w:val="001119AB"/>
    <w:rsid w:val="001126C1"/>
    <w:rsid w:val="00114C8B"/>
    <w:rsid w:val="00117D7B"/>
    <w:rsid w:val="00117E74"/>
    <w:rsid w:val="001239A2"/>
    <w:rsid w:val="00123EF8"/>
    <w:rsid w:val="001249D5"/>
    <w:rsid w:val="00125939"/>
    <w:rsid w:val="0012597D"/>
    <w:rsid w:val="0012625B"/>
    <w:rsid w:val="00126DEB"/>
    <w:rsid w:val="00131C1A"/>
    <w:rsid w:val="0013661E"/>
    <w:rsid w:val="00137967"/>
    <w:rsid w:val="001403D2"/>
    <w:rsid w:val="001468B3"/>
    <w:rsid w:val="00151FD8"/>
    <w:rsid w:val="001564EB"/>
    <w:rsid w:val="0016299A"/>
    <w:rsid w:val="00162B7D"/>
    <w:rsid w:val="00167B8F"/>
    <w:rsid w:val="00167F82"/>
    <w:rsid w:val="0017004D"/>
    <w:rsid w:val="00171323"/>
    <w:rsid w:val="001749A3"/>
    <w:rsid w:val="00175A84"/>
    <w:rsid w:val="001802EE"/>
    <w:rsid w:val="00180B14"/>
    <w:rsid w:val="00182DC7"/>
    <w:rsid w:val="001856D5"/>
    <w:rsid w:val="00187BD8"/>
    <w:rsid w:val="0019181E"/>
    <w:rsid w:val="00191863"/>
    <w:rsid w:val="00197808"/>
    <w:rsid w:val="001B0856"/>
    <w:rsid w:val="001B174D"/>
    <w:rsid w:val="001B3D70"/>
    <w:rsid w:val="001B4B60"/>
    <w:rsid w:val="001B6199"/>
    <w:rsid w:val="001C00AA"/>
    <w:rsid w:val="001C51C1"/>
    <w:rsid w:val="001D60CF"/>
    <w:rsid w:val="001E2E49"/>
    <w:rsid w:val="001E38A2"/>
    <w:rsid w:val="001E6363"/>
    <w:rsid w:val="001E70B4"/>
    <w:rsid w:val="001F0330"/>
    <w:rsid w:val="001F3AB6"/>
    <w:rsid w:val="0020077A"/>
    <w:rsid w:val="00210BD3"/>
    <w:rsid w:val="00212662"/>
    <w:rsid w:val="00213A3E"/>
    <w:rsid w:val="002143E5"/>
    <w:rsid w:val="00217527"/>
    <w:rsid w:val="00221199"/>
    <w:rsid w:val="002219C4"/>
    <w:rsid w:val="0022418F"/>
    <w:rsid w:val="002257ED"/>
    <w:rsid w:val="00232EAB"/>
    <w:rsid w:val="002416C2"/>
    <w:rsid w:val="00247EB1"/>
    <w:rsid w:val="00250ADB"/>
    <w:rsid w:val="00256A13"/>
    <w:rsid w:val="00257346"/>
    <w:rsid w:val="00262313"/>
    <w:rsid w:val="00266AFB"/>
    <w:rsid w:val="002703DA"/>
    <w:rsid w:val="00275478"/>
    <w:rsid w:val="002764CF"/>
    <w:rsid w:val="0027698C"/>
    <w:rsid w:val="00276F73"/>
    <w:rsid w:val="00282993"/>
    <w:rsid w:val="002908CF"/>
    <w:rsid w:val="00293675"/>
    <w:rsid w:val="00295253"/>
    <w:rsid w:val="00295704"/>
    <w:rsid w:val="00297184"/>
    <w:rsid w:val="002A0014"/>
    <w:rsid w:val="002A217A"/>
    <w:rsid w:val="002A6877"/>
    <w:rsid w:val="002B15F8"/>
    <w:rsid w:val="002B5538"/>
    <w:rsid w:val="002B6B96"/>
    <w:rsid w:val="002C0421"/>
    <w:rsid w:val="002C1FA7"/>
    <w:rsid w:val="002C5232"/>
    <w:rsid w:val="002C7967"/>
    <w:rsid w:val="002D0E78"/>
    <w:rsid w:val="002D4167"/>
    <w:rsid w:val="002E0C6B"/>
    <w:rsid w:val="002E1B83"/>
    <w:rsid w:val="002E3455"/>
    <w:rsid w:val="002E4A02"/>
    <w:rsid w:val="002E76FC"/>
    <w:rsid w:val="002F552A"/>
    <w:rsid w:val="002F5F81"/>
    <w:rsid w:val="002F7F77"/>
    <w:rsid w:val="00310308"/>
    <w:rsid w:val="00311E36"/>
    <w:rsid w:val="00312943"/>
    <w:rsid w:val="00314C8E"/>
    <w:rsid w:val="00315025"/>
    <w:rsid w:val="00315292"/>
    <w:rsid w:val="003155B9"/>
    <w:rsid w:val="00316091"/>
    <w:rsid w:val="003165A9"/>
    <w:rsid w:val="0031756D"/>
    <w:rsid w:val="00317EF3"/>
    <w:rsid w:val="00321B19"/>
    <w:rsid w:val="003232D3"/>
    <w:rsid w:val="00323395"/>
    <w:rsid w:val="00327BA9"/>
    <w:rsid w:val="00332337"/>
    <w:rsid w:val="00335253"/>
    <w:rsid w:val="00340B7F"/>
    <w:rsid w:val="00340DDD"/>
    <w:rsid w:val="003437B2"/>
    <w:rsid w:val="00343B30"/>
    <w:rsid w:val="0034498B"/>
    <w:rsid w:val="00345ED5"/>
    <w:rsid w:val="0034604A"/>
    <w:rsid w:val="003520A1"/>
    <w:rsid w:val="00352811"/>
    <w:rsid w:val="00352998"/>
    <w:rsid w:val="00353B20"/>
    <w:rsid w:val="00356EF4"/>
    <w:rsid w:val="003600A8"/>
    <w:rsid w:val="00362353"/>
    <w:rsid w:val="0036330E"/>
    <w:rsid w:val="00364B40"/>
    <w:rsid w:val="00364EDF"/>
    <w:rsid w:val="00367452"/>
    <w:rsid w:val="003702E9"/>
    <w:rsid w:val="00370518"/>
    <w:rsid w:val="003740AB"/>
    <w:rsid w:val="003742A2"/>
    <w:rsid w:val="00374AAA"/>
    <w:rsid w:val="003806F6"/>
    <w:rsid w:val="00381E78"/>
    <w:rsid w:val="0038537C"/>
    <w:rsid w:val="00386086"/>
    <w:rsid w:val="0038671C"/>
    <w:rsid w:val="00390A08"/>
    <w:rsid w:val="0039223C"/>
    <w:rsid w:val="003927A0"/>
    <w:rsid w:val="00393413"/>
    <w:rsid w:val="00393FED"/>
    <w:rsid w:val="00394264"/>
    <w:rsid w:val="0039446D"/>
    <w:rsid w:val="00395212"/>
    <w:rsid w:val="00395B21"/>
    <w:rsid w:val="003961A8"/>
    <w:rsid w:val="00397232"/>
    <w:rsid w:val="003A1638"/>
    <w:rsid w:val="003A291A"/>
    <w:rsid w:val="003A3DAF"/>
    <w:rsid w:val="003A463A"/>
    <w:rsid w:val="003A641E"/>
    <w:rsid w:val="003A75DD"/>
    <w:rsid w:val="003B0312"/>
    <w:rsid w:val="003B114A"/>
    <w:rsid w:val="003B4E4C"/>
    <w:rsid w:val="003B7877"/>
    <w:rsid w:val="003C01A7"/>
    <w:rsid w:val="003C0A2F"/>
    <w:rsid w:val="003C3DAA"/>
    <w:rsid w:val="003C4E41"/>
    <w:rsid w:val="003D2335"/>
    <w:rsid w:val="003D6658"/>
    <w:rsid w:val="003D7400"/>
    <w:rsid w:val="003E3254"/>
    <w:rsid w:val="003E656F"/>
    <w:rsid w:val="003F0A64"/>
    <w:rsid w:val="003F3DFD"/>
    <w:rsid w:val="003F4108"/>
    <w:rsid w:val="004014F3"/>
    <w:rsid w:val="0041056B"/>
    <w:rsid w:val="00412EDB"/>
    <w:rsid w:val="00416FDD"/>
    <w:rsid w:val="00421571"/>
    <w:rsid w:val="00426C5E"/>
    <w:rsid w:val="00427171"/>
    <w:rsid w:val="00427A4F"/>
    <w:rsid w:val="00431C27"/>
    <w:rsid w:val="00432B39"/>
    <w:rsid w:val="00432D68"/>
    <w:rsid w:val="00432EE4"/>
    <w:rsid w:val="004333F0"/>
    <w:rsid w:val="00433E8F"/>
    <w:rsid w:val="004362CE"/>
    <w:rsid w:val="00437597"/>
    <w:rsid w:val="0044018F"/>
    <w:rsid w:val="004418E6"/>
    <w:rsid w:val="00443048"/>
    <w:rsid w:val="00445E16"/>
    <w:rsid w:val="00446160"/>
    <w:rsid w:val="00451BB1"/>
    <w:rsid w:val="0045209B"/>
    <w:rsid w:val="00452BCE"/>
    <w:rsid w:val="004536C0"/>
    <w:rsid w:val="00453D52"/>
    <w:rsid w:val="0045680F"/>
    <w:rsid w:val="00457ED5"/>
    <w:rsid w:val="004628AE"/>
    <w:rsid w:val="00462E71"/>
    <w:rsid w:val="00467158"/>
    <w:rsid w:val="004731B4"/>
    <w:rsid w:val="00474772"/>
    <w:rsid w:val="004750BA"/>
    <w:rsid w:val="00480F95"/>
    <w:rsid w:val="00481AD4"/>
    <w:rsid w:val="00484FC7"/>
    <w:rsid w:val="00486047"/>
    <w:rsid w:val="00486E8D"/>
    <w:rsid w:val="00490472"/>
    <w:rsid w:val="00492854"/>
    <w:rsid w:val="00493ED7"/>
    <w:rsid w:val="00495DE2"/>
    <w:rsid w:val="004A1DD9"/>
    <w:rsid w:val="004A2491"/>
    <w:rsid w:val="004A34C5"/>
    <w:rsid w:val="004A3C56"/>
    <w:rsid w:val="004A4B15"/>
    <w:rsid w:val="004B251A"/>
    <w:rsid w:val="004B257D"/>
    <w:rsid w:val="004B267D"/>
    <w:rsid w:val="004B4438"/>
    <w:rsid w:val="004B4686"/>
    <w:rsid w:val="004B6880"/>
    <w:rsid w:val="004B6D60"/>
    <w:rsid w:val="004B6F41"/>
    <w:rsid w:val="004B7BF0"/>
    <w:rsid w:val="004C00DC"/>
    <w:rsid w:val="004C05DB"/>
    <w:rsid w:val="004C70AC"/>
    <w:rsid w:val="004D37B9"/>
    <w:rsid w:val="004D4DCC"/>
    <w:rsid w:val="004D4E1A"/>
    <w:rsid w:val="004D78D1"/>
    <w:rsid w:val="004E57E8"/>
    <w:rsid w:val="004E7D29"/>
    <w:rsid w:val="004F2293"/>
    <w:rsid w:val="004F39BD"/>
    <w:rsid w:val="004F3DD1"/>
    <w:rsid w:val="004F5AE6"/>
    <w:rsid w:val="004F7C15"/>
    <w:rsid w:val="005008B0"/>
    <w:rsid w:val="0050386D"/>
    <w:rsid w:val="00506E65"/>
    <w:rsid w:val="00510D28"/>
    <w:rsid w:val="0051135E"/>
    <w:rsid w:val="00512593"/>
    <w:rsid w:val="00514D74"/>
    <w:rsid w:val="00520F46"/>
    <w:rsid w:val="00531306"/>
    <w:rsid w:val="00531400"/>
    <w:rsid w:val="005378F9"/>
    <w:rsid w:val="0054226B"/>
    <w:rsid w:val="00544239"/>
    <w:rsid w:val="00544C91"/>
    <w:rsid w:val="00545B38"/>
    <w:rsid w:val="00545BFA"/>
    <w:rsid w:val="005475F2"/>
    <w:rsid w:val="00547B9F"/>
    <w:rsid w:val="00550253"/>
    <w:rsid w:val="00553975"/>
    <w:rsid w:val="00560C69"/>
    <w:rsid w:val="00561D01"/>
    <w:rsid w:val="00563649"/>
    <w:rsid w:val="00563651"/>
    <w:rsid w:val="005667AD"/>
    <w:rsid w:val="005748A9"/>
    <w:rsid w:val="005766EE"/>
    <w:rsid w:val="005777EE"/>
    <w:rsid w:val="005834D6"/>
    <w:rsid w:val="005904F5"/>
    <w:rsid w:val="0059137E"/>
    <w:rsid w:val="005935B5"/>
    <w:rsid w:val="0059502D"/>
    <w:rsid w:val="00597E70"/>
    <w:rsid w:val="005A253A"/>
    <w:rsid w:val="005A2619"/>
    <w:rsid w:val="005A32C0"/>
    <w:rsid w:val="005A75CB"/>
    <w:rsid w:val="005A7E58"/>
    <w:rsid w:val="005B0F1A"/>
    <w:rsid w:val="005C2AA1"/>
    <w:rsid w:val="005C511C"/>
    <w:rsid w:val="005D6D63"/>
    <w:rsid w:val="005E2D25"/>
    <w:rsid w:val="005E2FA3"/>
    <w:rsid w:val="005E4B41"/>
    <w:rsid w:val="005E4EDC"/>
    <w:rsid w:val="005E68A1"/>
    <w:rsid w:val="005F116F"/>
    <w:rsid w:val="005F1C3F"/>
    <w:rsid w:val="005F2A6F"/>
    <w:rsid w:val="005F6038"/>
    <w:rsid w:val="005F613B"/>
    <w:rsid w:val="005F6EFB"/>
    <w:rsid w:val="005F6F9A"/>
    <w:rsid w:val="0060418D"/>
    <w:rsid w:val="00606D2E"/>
    <w:rsid w:val="00607BBD"/>
    <w:rsid w:val="00612051"/>
    <w:rsid w:val="00612355"/>
    <w:rsid w:val="00612E75"/>
    <w:rsid w:val="00615274"/>
    <w:rsid w:val="006170C7"/>
    <w:rsid w:val="00620E59"/>
    <w:rsid w:val="006219F6"/>
    <w:rsid w:val="006260B1"/>
    <w:rsid w:val="006266CB"/>
    <w:rsid w:val="006319AE"/>
    <w:rsid w:val="00634056"/>
    <w:rsid w:val="006353F6"/>
    <w:rsid w:val="0063651A"/>
    <w:rsid w:val="006374C9"/>
    <w:rsid w:val="00640D96"/>
    <w:rsid w:val="00641DEA"/>
    <w:rsid w:val="00644CE6"/>
    <w:rsid w:val="00645375"/>
    <w:rsid w:val="00645B6C"/>
    <w:rsid w:val="006470F7"/>
    <w:rsid w:val="00650D1A"/>
    <w:rsid w:val="00651BCE"/>
    <w:rsid w:val="006607B0"/>
    <w:rsid w:val="006671EB"/>
    <w:rsid w:val="0067022D"/>
    <w:rsid w:val="00671CAC"/>
    <w:rsid w:val="00671D84"/>
    <w:rsid w:val="0067282D"/>
    <w:rsid w:val="00673FF7"/>
    <w:rsid w:val="00675012"/>
    <w:rsid w:val="006774A8"/>
    <w:rsid w:val="00683CE8"/>
    <w:rsid w:val="00686C28"/>
    <w:rsid w:val="006911A2"/>
    <w:rsid w:val="00692FAF"/>
    <w:rsid w:val="006974AF"/>
    <w:rsid w:val="00697E6A"/>
    <w:rsid w:val="006A0A51"/>
    <w:rsid w:val="006A0EEF"/>
    <w:rsid w:val="006A387C"/>
    <w:rsid w:val="006A4E6F"/>
    <w:rsid w:val="006A504E"/>
    <w:rsid w:val="006A6B5A"/>
    <w:rsid w:val="006B3B3B"/>
    <w:rsid w:val="006B5917"/>
    <w:rsid w:val="006C5D0E"/>
    <w:rsid w:val="006C5FA7"/>
    <w:rsid w:val="006C6CA8"/>
    <w:rsid w:val="006C7F44"/>
    <w:rsid w:val="006D1C6E"/>
    <w:rsid w:val="006D2021"/>
    <w:rsid w:val="006D2D00"/>
    <w:rsid w:val="006D4FD5"/>
    <w:rsid w:val="006D551E"/>
    <w:rsid w:val="006D61C2"/>
    <w:rsid w:val="006D67BB"/>
    <w:rsid w:val="006E09E4"/>
    <w:rsid w:val="006E3E2E"/>
    <w:rsid w:val="006E6A76"/>
    <w:rsid w:val="006E6EA5"/>
    <w:rsid w:val="006F3405"/>
    <w:rsid w:val="006F5AE6"/>
    <w:rsid w:val="006F6BE9"/>
    <w:rsid w:val="006F7B41"/>
    <w:rsid w:val="006F7F00"/>
    <w:rsid w:val="007029FD"/>
    <w:rsid w:val="00705729"/>
    <w:rsid w:val="007068AB"/>
    <w:rsid w:val="00706927"/>
    <w:rsid w:val="00706F8D"/>
    <w:rsid w:val="007070E2"/>
    <w:rsid w:val="00707E2B"/>
    <w:rsid w:val="0071194F"/>
    <w:rsid w:val="00713571"/>
    <w:rsid w:val="00714069"/>
    <w:rsid w:val="007205D9"/>
    <w:rsid w:val="00721BB4"/>
    <w:rsid w:val="00721FF2"/>
    <w:rsid w:val="00722614"/>
    <w:rsid w:val="007226DA"/>
    <w:rsid w:val="00724964"/>
    <w:rsid w:val="00727FED"/>
    <w:rsid w:val="007300C3"/>
    <w:rsid w:val="0073014B"/>
    <w:rsid w:val="00732869"/>
    <w:rsid w:val="007331EE"/>
    <w:rsid w:val="0073341A"/>
    <w:rsid w:val="00740B75"/>
    <w:rsid w:val="00742236"/>
    <w:rsid w:val="0075127E"/>
    <w:rsid w:val="007526FE"/>
    <w:rsid w:val="007635EE"/>
    <w:rsid w:val="00765BDE"/>
    <w:rsid w:val="0076617E"/>
    <w:rsid w:val="007666E8"/>
    <w:rsid w:val="007722CD"/>
    <w:rsid w:val="0078179A"/>
    <w:rsid w:val="0078236D"/>
    <w:rsid w:val="007842B9"/>
    <w:rsid w:val="00784FFB"/>
    <w:rsid w:val="00786C01"/>
    <w:rsid w:val="00790CBA"/>
    <w:rsid w:val="00790E9D"/>
    <w:rsid w:val="007913CB"/>
    <w:rsid w:val="0079163A"/>
    <w:rsid w:val="00793287"/>
    <w:rsid w:val="00794BE4"/>
    <w:rsid w:val="00795772"/>
    <w:rsid w:val="007968B8"/>
    <w:rsid w:val="00796A78"/>
    <w:rsid w:val="007A5142"/>
    <w:rsid w:val="007A5198"/>
    <w:rsid w:val="007A74C0"/>
    <w:rsid w:val="007B193F"/>
    <w:rsid w:val="007B20BB"/>
    <w:rsid w:val="007B2F84"/>
    <w:rsid w:val="007B3243"/>
    <w:rsid w:val="007B5338"/>
    <w:rsid w:val="007B7891"/>
    <w:rsid w:val="007C04EC"/>
    <w:rsid w:val="007C1161"/>
    <w:rsid w:val="007C30E1"/>
    <w:rsid w:val="007C39D9"/>
    <w:rsid w:val="007C4E43"/>
    <w:rsid w:val="007D27F6"/>
    <w:rsid w:val="007D4588"/>
    <w:rsid w:val="007D6AAD"/>
    <w:rsid w:val="007D6B1C"/>
    <w:rsid w:val="007D758C"/>
    <w:rsid w:val="007E1029"/>
    <w:rsid w:val="007E25D9"/>
    <w:rsid w:val="007E3488"/>
    <w:rsid w:val="007E430D"/>
    <w:rsid w:val="007E45B3"/>
    <w:rsid w:val="007E4740"/>
    <w:rsid w:val="007F28CF"/>
    <w:rsid w:val="007F700B"/>
    <w:rsid w:val="007F765F"/>
    <w:rsid w:val="00800241"/>
    <w:rsid w:val="00817AF6"/>
    <w:rsid w:val="008214F5"/>
    <w:rsid w:val="00823FC4"/>
    <w:rsid w:val="00825A67"/>
    <w:rsid w:val="0083056D"/>
    <w:rsid w:val="00832901"/>
    <w:rsid w:val="00835528"/>
    <w:rsid w:val="008408C8"/>
    <w:rsid w:val="008416EA"/>
    <w:rsid w:val="008435E2"/>
    <w:rsid w:val="008445BA"/>
    <w:rsid w:val="008446F4"/>
    <w:rsid w:val="00850429"/>
    <w:rsid w:val="00852320"/>
    <w:rsid w:val="008528A4"/>
    <w:rsid w:val="00852D90"/>
    <w:rsid w:val="008543D0"/>
    <w:rsid w:val="00854CD3"/>
    <w:rsid w:val="008561BB"/>
    <w:rsid w:val="00860479"/>
    <w:rsid w:val="00861A85"/>
    <w:rsid w:val="00861D9F"/>
    <w:rsid w:val="0086216C"/>
    <w:rsid w:val="00864266"/>
    <w:rsid w:val="00866C65"/>
    <w:rsid w:val="008674B3"/>
    <w:rsid w:val="008715F2"/>
    <w:rsid w:val="00871721"/>
    <w:rsid w:val="00871738"/>
    <w:rsid w:val="00875FC6"/>
    <w:rsid w:val="00876516"/>
    <w:rsid w:val="00876AB5"/>
    <w:rsid w:val="00881BE4"/>
    <w:rsid w:val="00886376"/>
    <w:rsid w:val="008870F5"/>
    <w:rsid w:val="008879FD"/>
    <w:rsid w:val="00893683"/>
    <w:rsid w:val="0089388A"/>
    <w:rsid w:val="00893E4A"/>
    <w:rsid w:val="008978DC"/>
    <w:rsid w:val="00897CCC"/>
    <w:rsid w:val="008A6788"/>
    <w:rsid w:val="008B04C7"/>
    <w:rsid w:val="008B2C1C"/>
    <w:rsid w:val="008B6B8E"/>
    <w:rsid w:val="008C074D"/>
    <w:rsid w:val="008C20AF"/>
    <w:rsid w:val="008C2BDF"/>
    <w:rsid w:val="008C455B"/>
    <w:rsid w:val="008C4F57"/>
    <w:rsid w:val="008D446B"/>
    <w:rsid w:val="008D4712"/>
    <w:rsid w:val="008D5F3D"/>
    <w:rsid w:val="008D6954"/>
    <w:rsid w:val="008E0369"/>
    <w:rsid w:val="008E0716"/>
    <w:rsid w:val="008E19A4"/>
    <w:rsid w:val="008F2375"/>
    <w:rsid w:val="008F2447"/>
    <w:rsid w:val="008F24FD"/>
    <w:rsid w:val="008F2927"/>
    <w:rsid w:val="008F4201"/>
    <w:rsid w:val="008F7710"/>
    <w:rsid w:val="00900F12"/>
    <w:rsid w:val="009063D4"/>
    <w:rsid w:val="00911BF6"/>
    <w:rsid w:val="00911EFD"/>
    <w:rsid w:val="0091239D"/>
    <w:rsid w:val="009150BE"/>
    <w:rsid w:val="009177FE"/>
    <w:rsid w:val="00922849"/>
    <w:rsid w:val="00930C79"/>
    <w:rsid w:val="00931CF1"/>
    <w:rsid w:val="00932F28"/>
    <w:rsid w:val="0093516A"/>
    <w:rsid w:val="009368F5"/>
    <w:rsid w:val="009375CE"/>
    <w:rsid w:val="0094401F"/>
    <w:rsid w:val="0094506B"/>
    <w:rsid w:val="0094620D"/>
    <w:rsid w:val="00946D0E"/>
    <w:rsid w:val="00947412"/>
    <w:rsid w:val="00950A0F"/>
    <w:rsid w:val="009535AA"/>
    <w:rsid w:val="009547F9"/>
    <w:rsid w:val="00955DB5"/>
    <w:rsid w:val="00957851"/>
    <w:rsid w:val="0096036C"/>
    <w:rsid w:val="0096158A"/>
    <w:rsid w:val="0096359E"/>
    <w:rsid w:val="00963AAE"/>
    <w:rsid w:val="00965098"/>
    <w:rsid w:val="00966538"/>
    <w:rsid w:val="00966867"/>
    <w:rsid w:val="00971A03"/>
    <w:rsid w:val="00971EF8"/>
    <w:rsid w:val="00984AE3"/>
    <w:rsid w:val="009874FF"/>
    <w:rsid w:val="00990E1D"/>
    <w:rsid w:val="00996843"/>
    <w:rsid w:val="009A056F"/>
    <w:rsid w:val="009A36EB"/>
    <w:rsid w:val="009A5FE8"/>
    <w:rsid w:val="009A7065"/>
    <w:rsid w:val="009B071B"/>
    <w:rsid w:val="009B0B61"/>
    <w:rsid w:val="009B4C59"/>
    <w:rsid w:val="009B6680"/>
    <w:rsid w:val="009C6DEC"/>
    <w:rsid w:val="009D2A27"/>
    <w:rsid w:val="009D2F72"/>
    <w:rsid w:val="009D4518"/>
    <w:rsid w:val="009E0032"/>
    <w:rsid w:val="009E20E8"/>
    <w:rsid w:val="009E258A"/>
    <w:rsid w:val="009E30C1"/>
    <w:rsid w:val="009E4D43"/>
    <w:rsid w:val="009E55D3"/>
    <w:rsid w:val="009E5B0E"/>
    <w:rsid w:val="009E6A48"/>
    <w:rsid w:val="009F6227"/>
    <w:rsid w:val="009F731E"/>
    <w:rsid w:val="009F79FE"/>
    <w:rsid w:val="00A01309"/>
    <w:rsid w:val="00A02D36"/>
    <w:rsid w:val="00A05C17"/>
    <w:rsid w:val="00A075D1"/>
    <w:rsid w:val="00A07B3A"/>
    <w:rsid w:val="00A10047"/>
    <w:rsid w:val="00A17676"/>
    <w:rsid w:val="00A21452"/>
    <w:rsid w:val="00A21B58"/>
    <w:rsid w:val="00A22FA6"/>
    <w:rsid w:val="00A25165"/>
    <w:rsid w:val="00A26BCC"/>
    <w:rsid w:val="00A30943"/>
    <w:rsid w:val="00A3131F"/>
    <w:rsid w:val="00A32B26"/>
    <w:rsid w:val="00A32BF7"/>
    <w:rsid w:val="00A40B9D"/>
    <w:rsid w:val="00A40E1D"/>
    <w:rsid w:val="00A4395E"/>
    <w:rsid w:val="00A43BFE"/>
    <w:rsid w:val="00A459E9"/>
    <w:rsid w:val="00A50997"/>
    <w:rsid w:val="00A50DCF"/>
    <w:rsid w:val="00A51994"/>
    <w:rsid w:val="00A60718"/>
    <w:rsid w:val="00A62398"/>
    <w:rsid w:val="00A67485"/>
    <w:rsid w:val="00A7243E"/>
    <w:rsid w:val="00A802F6"/>
    <w:rsid w:val="00A805D6"/>
    <w:rsid w:val="00A80F5E"/>
    <w:rsid w:val="00A812D4"/>
    <w:rsid w:val="00A9627C"/>
    <w:rsid w:val="00A96ADB"/>
    <w:rsid w:val="00AA006E"/>
    <w:rsid w:val="00AA12BC"/>
    <w:rsid w:val="00AA2431"/>
    <w:rsid w:val="00AA5CFD"/>
    <w:rsid w:val="00AA632A"/>
    <w:rsid w:val="00AA6CA8"/>
    <w:rsid w:val="00AA7B75"/>
    <w:rsid w:val="00AB1681"/>
    <w:rsid w:val="00AB28E9"/>
    <w:rsid w:val="00AB3EE3"/>
    <w:rsid w:val="00AB50D7"/>
    <w:rsid w:val="00AB7B97"/>
    <w:rsid w:val="00AC01C2"/>
    <w:rsid w:val="00AC246D"/>
    <w:rsid w:val="00AC36B0"/>
    <w:rsid w:val="00AC7042"/>
    <w:rsid w:val="00AD1B05"/>
    <w:rsid w:val="00AD31B8"/>
    <w:rsid w:val="00AD5154"/>
    <w:rsid w:val="00AE1357"/>
    <w:rsid w:val="00AE189E"/>
    <w:rsid w:val="00AE41AF"/>
    <w:rsid w:val="00AE5999"/>
    <w:rsid w:val="00AE5C9B"/>
    <w:rsid w:val="00AE5EBE"/>
    <w:rsid w:val="00AE7B47"/>
    <w:rsid w:val="00B06AFD"/>
    <w:rsid w:val="00B0764D"/>
    <w:rsid w:val="00B10435"/>
    <w:rsid w:val="00B1339A"/>
    <w:rsid w:val="00B175D1"/>
    <w:rsid w:val="00B21733"/>
    <w:rsid w:val="00B22B30"/>
    <w:rsid w:val="00B22DB7"/>
    <w:rsid w:val="00B246D4"/>
    <w:rsid w:val="00B25745"/>
    <w:rsid w:val="00B25781"/>
    <w:rsid w:val="00B25809"/>
    <w:rsid w:val="00B302D3"/>
    <w:rsid w:val="00B3138E"/>
    <w:rsid w:val="00B37D02"/>
    <w:rsid w:val="00B403EA"/>
    <w:rsid w:val="00B46ACA"/>
    <w:rsid w:val="00B5071C"/>
    <w:rsid w:val="00B5364C"/>
    <w:rsid w:val="00B54729"/>
    <w:rsid w:val="00B54A4E"/>
    <w:rsid w:val="00B5643A"/>
    <w:rsid w:val="00B56666"/>
    <w:rsid w:val="00B5666D"/>
    <w:rsid w:val="00B6063E"/>
    <w:rsid w:val="00B6285E"/>
    <w:rsid w:val="00B6455B"/>
    <w:rsid w:val="00B66724"/>
    <w:rsid w:val="00B66BF1"/>
    <w:rsid w:val="00B67B62"/>
    <w:rsid w:val="00B7062E"/>
    <w:rsid w:val="00B7656D"/>
    <w:rsid w:val="00B76858"/>
    <w:rsid w:val="00B80E7C"/>
    <w:rsid w:val="00B825E2"/>
    <w:rsid w:val="00B8481C"/>
    <w:rsid w:val="00B8482B"/>
    <w:rsid w:val="00B849AD"/>
    <w:rsid w:val="00B857E0"/>
    <w:rsid w:val="00B85CC8"/>
    <w:rsid w:val="00B873DA"/>
    <w:rsid w:val="00B92368"/>
    <w:rsid w:val="00B9244A"/>
    <w:rsid w:val="00B9372A"/>
    <w:rsid w:val="00B941B7"/>
    <w:rsid w:val="00B96B43"/>
    <w:rsid w:val="00BA06E7"/>
    <w:rsid w:val="00BA0C79"/>
    <w:rsid w:val="00BA41FB"/>
    <w:rsid w:val="00BA5A9E"/>
    <w:rsid w:val="00BB0D74"/>
    <w:rsid w:val="00BB2D3F"/>
    <w:rsid w:val="00BB5F71"/>
    <w:rsid w:val="00BC1A65"/>
    <w:rsid w:val="00BC364A"/>
    <w:rsid w:val="00BC4BB0"/>
    <w:rsid w:val="00BC50A4"/>
    <w:rsid w:val="00BC7E89"/>
    <w:rsid w:val="00BD0AC7"/>
    <w:rsid w:val="00BD2837"/>
    <w:rsid w:val="00BD3E07"/>
    <w:rsid w:val="00BD4539"/>
    <w:rsid w:val="00BD6CA3"/>
    <w:rsid w:val="00BE1355"/>
    <w:rsid w:val="00BE1D61"/>
    <w:rsid w:val="00BE66D0"/>
    <w:rsid w:val="00BE6977"/>
    <w:rsid w:val="00BF097C"/>
    <w:rsid w:val="00BF1370"/>
    <w:rsid w:val="00BF59E2"/>
    <w:rsid w:val="00BF60F4"/>
    <w:rsid w:val="00BF78F3"/>
    <w:rsid w:val="00C055CB"/>
    <w:rsid w:val="00C0612E"/>
    <w:rsid w:val="00C102AD"/>
    <w:rsid w:val="00C109AF"/>
    <w:rsid w:val="00C10A97"/>
    <w:rsid w:val="00C1554F"/>
    <w:rsid w:val="00C15E41"/>
    <w:rsid w:val="00C17DB3"/>
    <w:rsid w:val="00C23DB1"/>
    <w:rsid w:val="00C2472D"/>
    <w:rsid w:val="00C27478"/>
    <w:rsid w:val="00C332B0"/>
    <w:rsid w:val="00C34B42"/>
    <w:rsid w:val="00C3790B"/>
    <w:rsid w:val="00C37F86"/>
    <w:rsid w:val="00C42264"/>
    <w:rsid w:val="00C44D90"/>
    <w:rsid w:val="00C456EA"/>
    <w:rsid w:val="00C465B2"/>
    <w:rsid w:val="00C4764A"/>
    <w:rsid w:val="00C50393"/>
    <w:rsid w:val="00C50A36"/>
    <w:rsid w:val="00C5437E"/>
    <w:rsid w:val="00C551A1"/>
    <w:rsid w:val="00C577CB"/>
    <w:rsid w:val="00C63FA6"/>
    <w:rsid w:val="00C831E8"/>
    <w:rsid w:val="00C83BDC"/>
    <w:rsid w:val="00C85FD3"/>
    <w:rsid w:val="00C87C3D"/>
    <w:rsid w:val="00C90182"/>
    <w:rsid w:val="00C905CB"/>
    <w:rsid w:val="00C91DF5"/>
    <w:rsid w:val="00C9290A"/>
    <w:rsid w:val="00C932EE"/>
    <w:rsid w:val="00C9336B"/>
    <w:rsid w:val="00C96129"/>
    <w:rsid w:val="00C96BF9"/>
    <w:rsid w:val="00CA73FF"/>
    <w:rsid w:val="00CB08EA"/>
    <w:rsid w:val="00CB7301"/>
    <w:rsid w:val="00CC09AC"/>
    <w:rsid w:val="00CC1E47"/>
    <w:rsid w:val="00CC7544"/>
    <w:rsid w:val="00CD2817"/>
    <w:rsid w:val="00CE110D"/>
    <w:rsid w:val="00CE588B"/>
    <w:rsid w:val="00CE7B39"/>
    <w:rsid w:val="00CF2B82"/>
    <w:rsid w:val="00CF3159"/>
    <w:rsid w:val="00CF3B56"/>
    <w:rsid w:val="00CF61D8"/>
    <w:rsid w:val="00CF6E44"/>
    <w:rsid w:val="00CF702B"/>
    <w:rsid w:val="00CF71EB"/>
    <w:rsid w:val="00D0784B"/>
    <w:rsid w:val="00D1601E"/>
    <w:rsid w:val="00D170B6"/>
    <w:rsid w:val="00D248DE"/>
    <w:rsid w:val="00D24D03"/>
    <w:rsid w:val="00D3347F"/>
    <w:rsid w:val="00D33FE8"/>
    <w:rsid w:val="00D351C7"/>
    <w:rsid w:val="00D36FD4"/>
    <w:rsid w:val="00D37692"/>
    <w:rsid w:val="00D40194"/>
    <w:rsid w:val="00D41B6A"/>
    <w:rsid w:val="00D4524F"/>
    <w:rsid w:val="00D4572D"/>
    <w:rsid w:val="00D50626"/>
    <w:rsid w:val="00D53AC0"/>
    <w:rsid w:val="00D54FEF"/>
    <w:rsid w:val="00D55BFF"/>
    <w:rsid w:val="00D55DED"/>
    <w:rsid w:val="00D60BE5"/>
    <w:rsid w:val="00D6371A"/>
    <w:rsid w:val="00D63936"/>
    <w:rsid w:val="00D63EC1"/>
    <w:rsid w:val="00D64023"/>
    <w:rsid w:val="00D66FA0"/>
    <w:rsid w:val="00D67993"/>
    <w:rsid w:val="00D72DFF"/>
    <w:rsid w:val="00D73DEA"/>
    <w:rsid w:val="00D75165"/>
    <w:rsid w:val="00D8016B"/>
    <w:rsid w:val="00D866A8"/>
    <w:rsid w:val="00D90633"/>
    <w:rsid w:val="00D90A1E"/>
    <w:rsid w:val="00D93EA7"/>
    <w:rsid w:val="00DA0288"/>
    <w:rsid w:val="00DA0A00"/>
    <w:rsid w:val="00DA1EA2"/>
    <w:rsid w:val="00DA200F"/>
    <w:rsid w:val="00DA57CF"/>
    <w:rsid w:val="00DA6BF8"/>
    <w:rsid w:val="00DB0C0B"/>
    <w:rsid w:val="00DB111E"/>
    <w:rsid w:val="00DB146E"/>
    <w:rsid w:val="00DB4ECC"/>
    <w:rsid w:val="00DC1B08"/>
    <w:rsid w:val="00DD0CC8"/>
    <w:rsid w:val="00DD102B"/>
    <w:rsid w:val="00DD213F"/>
    <w:rsid w:val="00DD2C13"/>
    <w:rsid w:val="00DD46D9"/>
    <w:rsid w:val="00DD4755"/>
    <w:rsid w:val="00DD60D5"/>
    <w:rsid w:val="00DD75CE"/>
    <w:rsid w:val="00DD7E1E"/>
    <w:rsid w:val="00DE3DBA"/>
    <w:rsid w:val="00DF3EE4"/>
    <w:rsid w:val="00DF3F8B"/>
    <w:rsid w:val="00DF47F7"/>
    <w:rsid w:val="00DF66C1"/>
    <w:rsid w:val="00DF735F"/>
    <w:rsid w:val="00E026D7"/>
    <w:rsid w:val="00E029A5"/>
    <w:rsid w:val="00E06282"/>
    <w:rsid w:val="00E06CC1"/>
    <w:rsid w:val="00E15FB4"/>
    <w:rsid w:val="00E16BFD"/>
    <w:rsid w:val="00E227B3"/>
    <w:rsid w:val="00E24502"/>
    <w:rsid w:val="00E26F49"/>
    <w:rsid w:val="00E26F4C"/>
    <w:rsid w:val="00E3305F"/>
    <w:rsid w:val="00E36F6A"/>
    <w:rsid w:val="00E41D6E"/>
    <w:rsid w:val="00E42B0C"/>
    <w:rsid w:val="00E440A3"/>
    <w:rsid w:val="00E46A53"/>
    <w:rsid w:val="00E50E80"/>
    <w:rsid w:val="00E510D2"/>
    <w:rsid w:val="00E54426"/>
    <w:rsid w:val="00E54CE9"/>
    <w:rsid w:val="00E57A5B"/>
    <w:rsid w:val="00E57C28"/>
    <w:rsid w:val="00E6051E"/>
    <w:rsid w:val="00E60A15"/>
    <w:rsid w:val="00E62588"/>
    <w:rsid w:val="00E66525"/>
    <w:rsid w:val="00E67766"/>
    <w:rsid w:val="00E67B3C"/>
    <w:rsid w:val="00E70CCE"/>
    <w:rsid w:val="00E70DFD"/>
    <w:rsid w:val="00E71BCD"/>
    <w:rsid w:val="00E7473B"/>
    <w:rsid w:val="00E74F7E"/>
    <w:rsid w:val="00E841F5"/>
    <w:rsid w:val="00E855B6"/>
    <w:rsid w:val="00E85FC3"/>
    <w:rsid w:val="00E90453"/>
    <w:rsid w:val="00E9508F"/>
    <w:rsid w:val="00E9548D"/>
    <w:rsid w:val="00E96351"/>
    <w:rsid w:val="00E9695C"/>
    <w:rsid w:val="00EA023A"/>
    <w:rsid w:val="00EA0F4E"/>
    <w:rsid w:val="00EA54CC"/>
    <w:rsid w:val="00EA6B7F"/>
    <w:rsid w:val="00EA7528"/>
    <w:rsid w:val="00EB0F37"/>
    <w:rsid w:val="00EB1090"/>
    <w:rsid w:val="00EB5542"/>
    <w:rsid w:val="00EB7823"/>
    <w:rsid w:val="00EB7D84"/>
    <w:rsid w:val="00EC0790"/>
    <w:rsid w:val="00EC1351"/>
    <w:rsid w:val="00EC2BBA"/>
    <w:rsid w:val="00EC37EA"/>
    <w:rsid w:val="00ED2089"/>
    <w:rsid w:val="00ED34D9"/>
    <w:rsid w:val="00ED4DE4"/>
    <w:rsid w:val="00ED5CA0"/>
    <w:rsid w:val="00ED6F45"/>
    <w:rsid w:val="00EE0563"/>
    <w:rsid w:val="00EE290F"/>
    <w:rsid w:val="00EE41FA"/>
    <w:rsid w:val="00EE577F"/>
    <w:rsid w:val="00EE7790"/>
    <w:rsid w:val="00EF2915"/>
    <w:rsid w:val="00EF469B"/>
    <w:rsid w:val="00EF748D"/>
    <w:rsid w:val="00EF7651"/>
    <w:rsid w:val="00F02A65"/>
    <w:rsid w:val="00F07E6F"/>
    <w:rsid w:val="00F11F32"/>
    <w:rsid w:val="00F20125"/>
    <w:rsid w:val="00F208F3"/>
    <w:rsid w:val="00F27212"/>
    <w:rsid w:val="00F35292"/>
    <w:rsid w:val="00F35955"/>
    <w:rsid w:val="00F36F67"/>
    <w:rsid w:val="00F375A1"/>
    <w:rsid w:val="00F404CF"/>
    <w:rsid w:val="00F40D7A"/>
    <w:rsid w:val="00F41B66"/>
    <w:rsid w:val="00F41D09"/>
    <w:rsid w:val="00F41FA7"/>
    <w:rsid w:val="00F44111"/>
    <w:rsid w:val="00F46723"/>
    <w:rsid w:val="00F54366"/>
    <w:rsid w:val="00F616B9"/>
    <w:rsid w:val="00F620D2"/>
    <w:rsid w:val="00F64222"/>
    <w:rsid w:val="00F6427D"/>
    <w:rsid w:val="00F734BE"/>
    <w:rsid w:val="00F74AD5"/>
    <w:rsid w:val="00F74EC1"/>
    <w:rsid w:val="00F74F38"/>
    <w:rsid w:val="00F75A42"/>
    <w:rsid w:val="00F81241"/>
    <w:rsid w:val="00F81E27"/>
    <w:rsid w:val="00F83884"/>
    <w:rsid w:val="00F84972"/>
    <w:rsid w:val="00F85792"/>
    <w:rsid w:val="00F86AE5"/>
    <w:rsid w:val="00F87A07"/>
    <w:rsid w:val="00F903E4"/>
    <w:rsid w:val="00FA0C2B"/>
    <w:rsid w:val="00FA7FAD"/>
    <w:rsid w:val="00FB1C2E"/>
    <w:rsid w:val="00FB2D79"/>
    <w:rsid w:val="00FB62C3"/>
    <w:rsid w:val="00FC6AA1"/>
    <w:rsid w:val="00FD16D8"/>
    <w:rsid w:val="00FD1987"/>
    <w:rsid w:val="00FD258F"/>
    <w:rsid w:val="00FD4840"/>
    <w:rsid w:val="00FD497F"/>
    <w:rsid w:val="00FE5752"/>
    <w:rsid w:val="00FE7E5A"/>
    <w:rsid w:val="00FF4CDC"/>
    <w:rsid w:val="00FF4D75"/>
    <w:rsid w:val="00FF5E12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2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2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6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7A5D9-3B33-4B93-B607-39EB87C5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8266</TotalTime>
  <Pages>25</Pages>
  <Words>6469</Words>
  <Characters>36874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895</cp:revision>
  <cp:lastPrinted>2022-01-19T09:18:00Z</cp:lastPrinted>
  <dcterms:created xsi:type="dcterms:W3CDTF">2020-02-10T09:54:00Z</dcterms:created>
  <dcterms:modified xsi:type="dcterms:W3CDTF">2023-02-15T09:30:00Z</dcterms:modified>
</cp:coreProperties>
</file>