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24" w:rsidRPr="00A235BE" w:rsidRDefault="00286CED" w:rsidP="001617E0">
      <w:pPr>
        <w:shd w:val="clear" w:color="auto" w:fill="FFFFFF"/>
        <w:spacing w:beforeLines="20" w:afterLines="20"/>
        <w:ind w:left="4781"/>
        <w:jc w:val="center"/>
        <w:rPr>
          <w:sz w:val="24"/>
          <w:szCs w:val="24"/>
        </w:rPr>
      </w:pPr>
      <w:r w:rsidRPr="00A235BE">
        <w:rPr>
          <w:rFonts w:eastAsia="Times New Roman"/>
          <w:spacing w:val="-5"/>
          <w:sz w:val="24"/>
          <w:szCs w:val="24"/>
        </w:rPr>
        <w:t>Главам администраций</w:t>
      </w:r>
    </w:p>
    <w:p w:rsidR="003D6724" w:rsidRPr="00A235BE" w:rsidRDefault="00380C12" w:rsidP="001617E0">
      <w:pPr>
        <w:shd w:val="clear" w:color="auto" w:fill="FFFFFF"/>
        <w:spacing w:beforeLines="20" w:afterLines="20"/>
        <w:ind w:left="4786"/>
        <w:jc w:val="center"/>
        <w:rPr>
          <w:sz w:val="24"/>
          <w:szCs w:val="24"/>
        </w:rPr>
      </w:pPr>
      <w:r w:rsidRPr="00A235BE">
        <w:rPr>
          <w:rFonts w:eastAsia="Times New Roman"/>
          <w:spacing w:val="-6"/>
          <w:sz w:val="24"/>
          <w:szCs w:val="24"/>
        </w:rPr>
        <w:t>городских (сельских) поселений</w:t>
      </w:r>
    </w:p>
    <w:p w:rsidR="00D123EE" w:rsidRPr="00A235BE" w:rsidRDefault="00D123EE" w:rsidP="001617E0">
      <w:pPr>
        <w:shd w:val="clear" w:color="auto" w:fill="FFFFFF"/>
        <w:spacing w:beforeLines="20" w:afterLines="20"/>
        <w:ind w:firstLine="658"/>
        <w:jc w:val="both"/>
        <w:rPr>
          <w:rFonts w:eastAsia="Times New Roman"/>
          <w:spacing w:val="6"/>
          <w:sz w:val="24"/>
          <w:szCs w:val="24"/>
        </w:rPr>
      </w:pPr>
    </w:p>
    <w:p w:rsidR="00D123EE" w:rsidRPr="00A235BE" w:rsidRDefault="00D123EE" w:rsidP="001617E0">
      <w:pPr>
        <w:shd w:val="clear" w:color="auto" w:fill="FFFFFF"/>
        <w:spacing w:beforeLines="20" w:afterLines="20"/>
        <w:ind w:firstLine="658"/>
        <w:jc w:val="both"/>
        <w:rPr>
          <w:rFonts w:eastAsia="Times New Roman"/>
          <w:spacing w:val="6"/>
          <w:sz w:val="24"/>
          <w:szCs w:val="24"/>
        </w:rPr>
      </w:pPr>
    </w:p>
    <w:p w:rsidR="00D123EE" w:rsidRPr="00A235BE" w:rsidRDefault="00D123EE" w:rsidP="001617E0">
      <w:pPr>
        <w:shd w:val="clear" w:color="auto" w:fill="FFFFFF"/>
        <w:spacing w:beforeLines="20" w:afterLines="20"/>
        <w:ind w:firstLine="658"/>
        <w:jc w:val="both"/>
        <w:rPr>
          <w:rFonts w:eastAsia="Times New Roman"/>
          <w:spacing w:val="6"/>
          <w:sz w:val="24"/>
          <w:szCs w:val="24"/>
        </w:rPr>
      </w:pPr>
    </w:p>
    <w:p w:rsidR="00D123EE" w:rsidRPr="00A235BE" w:rsidRDefault="00D123EE" w:rsidP="001617E0">
      <w:pPr>
        <w:shd w:val="clear" w:color="auto" w:fill="FFFFFF"/>
        <w:spacing w:beforeLines="20" w:afterLines="20"/>
        <w:ind w:firstLine="658"/>
        <w:jc w:val="both"/>
        <w:rPr>
          <w:rFonts w:eastAsia="Times New Roman"/>
          <w:spacing w:val="6"/>
          <w:sz w:val="24"/>
          <w:szCs w:val="24"/>
        </w:rPr>
      </w:pPr>
    </w:p>
    <w:p w:rsidR="00D123EE" w:rsidRPr="00A235BE" w:rsidRDefault="00D123EE" w:rsidP="001617E0">
      <w:pPr>
        <w:shd w:val="clear" w:color="auto" w:fill="FFFFFF"/>
        <w:spacing w:beforeLines="20" w:afterLines="20"/>
        <w:ind w:firstLine="658"/>
        <w:jc w:val="both"/>
        <w:rPr>
          <w:rFonts w:eastAsia="Times New Roman"/>
          <w:spacing w:val="6"/>
          <w:sz w:val="24"/>
          <w:szCs w:val="24"/>
        </w:rPr>
      </w:pPr>
    </w:p>
    <w:p w:rsidR="00380C12" w:rsidRPr="00A235BE" w:rsidRDefault="00380C12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</w:p>
    <w:p w:rsidR="00380C12" w:rsidRPr="00A235BE" w:rsidRDefault="00380C12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</w:p>
    <w:p w:rsidR="00380C12" w:rsidRPr="00A235BE" w:rsidRDefault="00380C12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</w:p>
    <w:p w:rsidR="00380C12" w:rsidRPr="00A235BE" w:rsidRDefault="00380C12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</w:p>
    <w:p w:rsidR="00406815" w:rsidRPr="00A235BE" w:rsidRDefault="00406815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</w:p>
    <w:p w:rsidR="00406815" w:rsidRPr="00A235BE" w:rsidRDefault="00406815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</w:p>
    <w:p w:rsidR="00380C12" w:rsidRPr="00A235BE" w:rsidRDefault="00380C12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</w:p>
    <w:p w:rsidR="00D123EE" w:rsidRPr="00A235BE" w:rsidRDefault="00D123EE" w:rsidP="001617E0">
      <w:pPr>
        <w:shd w:val="clear" w:color="auto" w:fill="FFFFFF"/>
        <w:spacing w:beforeLines="20" w:afterLines="20"/>
        <w:ind w:firstLine="658"/>
        <w:jc w:val="center"/>
        <w:rPr>
          <w:rFonts w:eastAsia="Times New Roman"/>
          <w:spacing w:val="6"/>
          <w:sz w:val="24"/>
          <w:szCs w:val="24"/>
        </w:rPr>
      </w:pPr>
      <w:r w:rsidRPr="00A235BE">
        <w:rPr>
          <w:rFonts w:eastAsia="Times New Roman"/>
          <w:spacing w:val="6"/>
          <w:sz w:val="24"/>
          <w:szCs w:val="24"/>
        </w:rPr>
        <w:t>Уважаемые коллеги!</w:t>
      </w:r>
    </w:p>
    <w:p w:rsidR="00A8794F" w:rsidRDefault="00A8794F" w:rsidP="001617E0">
      <w:pPr>
        <w:shd w:val="clear" w:color="auto" w:fill="FFFFFF"/>
        <w:spacing w:beforeLines="20" w:afterLines="20"/>
        <w:ind w:firstLine="658"/>
        <w:jc w:val="both"/>
        <w:rPr>
          <w:rFonts w:eastAsia="Times New Roman"/>
          <w:spacing w:val="6"/>
          <w:sz w:val="24"/>
          <w:szCs w:val="24"/>
        </w:rPr>
      </w:pPr>
      <w:proofErr w:type="gramStart"/>
      <w:r w:rsidRPr="00A235BE">
        <w:rPr>
          <w:rFonts w:eastAsia="Times New Roman"/>
          <w:spacing w:val="6"/>
          <w:sz w:val="24"/>
          <w:szCs w:val="24"/>
        </w:rPr>
        <w:t xml:space="preserve">Настоящим письмом сообщаем, что с </w:t>
      </w:r>
      <w:r w:rsidR="00D35ABE">
        <w:rPr>
          <w:rFonts w:eastAsia="Times New Roman"/>
          <w:spacing w:val="6"/>
          <w:sz w:val="24"/>
          <w:szCs w:val="24"/>
        </w:rPr>
        <w:t>23</w:t>
      </w:r>
      <w:r w:rsidRPr="00A235BE">
        <w:rPr>
          <w:rFonts w:eastAsia="Times New Roman"/>
          <w:spacing w:val="6"/>
          <w:sz w:val="24"/>
          <w:szCs w:val="24"/>
        </w:rPr>
        <w:t xml:space="preserve"> октября по 20 ноября 201</w:t>
      </w:r>
      <w:r w:rsidR="00D35ABE">
        <w:rPr>
          <w:rFonts w:eastAsia="Times New Roman"/>
          <w:spacing w:val="6"/>
          <w:sz w:val="24"/>
          <w:szCs w:val="24"/>
        </w:rPr>
        <w:t>7</w:t>
      </w:r>
      <w:r w:rsidRPr="00A235BE">
        <w:rPr>
          <w:rFonts w:eastAsia="Times New Roman"/>
          <w:spacing w:val="6"/>
          <w:sz w:val="24"/>
          <w:szCs w:val="24"/>
        </w:rPr>
        <w:t xml:space="preserve"> года администрацией МО Ломоносовский муниципальный район осуществляется прием </w:t>
      </w:r>
      <w:r w:rsidRPr="00A235BE">
        <w:rPr>
          <w:sz w:val="24"/>
          <w:szCs w:val="24"/>
        </w:rPr>
        <w:t xml:space="preserve">заявок </w:t>
      </w:r>
      <w:r w:rsidR="0009591D">
        <w:rPr>
          <w:sz w:val="24"/>
          <w:szCs w:val="24"/>
        </w:rPr>
        <w:t xml:space="preserve">от субъектов малого, среднего предпринимательства </w:t>
      </w:r>
      <w:r w:rsidR="007741FC">
        <w:rPr>
          <w:sz w:val="24"/>
          <w:szCs w:val="24"/>
        </w:rPr>
        <w:t>для</w:t>
      </w:r>
      <w:r w:rsidRPr="00A235BE">
        <w:rPr>
          <w:sz w:val="24"/>
          <w:szCs w:val="24"/>
        </w:rPr>
        <w:t xml:space="preserve"> участи</w:t>
      </w:r>
      <w:r w:rsidR="007741FC">
        <w:rPr>
          <w:sz w:val="24"/>
          <w:szCs w:val="24"/>
        </w:rPr>
        <w:t>я</w:t>
      </w:r>
      <w:r w:rsidRPr="00A235BE">
        <w:rPr>
          <w:sz w:val="24"/>
          <w:szCs w:val="24"/>
        </w:rPr>
        <w:t xml:space="preserve"> в Конкурс</w:t>
      </w:r>
      <w:r w:rsidR="00D35ABE">
        <w:rPr>
          <w:sz w:val="24"/>
          <w:szCs w:val="24"/>
        </w:rPr>
        <w:t>е</w:t>
      </w:r>
      <w:r w:rsidRPr="00A235BE">
        <w:rPr>
          <w:sz w:val="24"/>
          <w:szCs w:val="24"/>
        </w:rPr>
        <w:t xml:space="preserve"> на получение субсидий в</w:t>
      </w:r>
      <w:r w:rsidR="0009591D" w:rsidRPr="0009591D">
        <w:rPr>
          <w:sz w:val="24"/>
          <w:szCs w:val="24"/>
        </w:rPr>
        <w:t xml:space="preserve"> </w:t>
      </w:r>
      <w:r w:rsidR="0009591D">
        <w:rPr>
          <w:sz w:val="24"/>
          <w:szCs w:val="24"/>
        </w:rPr>
        <w:t>рамках муниципальной программы «</w:t>
      </w:r>
      <w:r w:rsidR="0009591D" w:rsidRPr="00A235BE">
        <w:rPr>
          <w:sz w:val="24"/>
          <w:szCs w:val="24"/>
        </w:rPr>
        <w:t>Развитие малого и среднего предпринимательства в Ломоносовском районе</w:t>
      </w:r>
      <w:r w:rsidR="0009591D">
        <w:rPr>
          <w:sz w:val="24"/>
          <w:szCs w:val="24"/>
        </w:rPr>
        <w:t>»</w:t>
      </w:r>
      <w:r w:rsidRPr="00A235BE">
        <w:rPr>
          <w:sz w:val="24"/>
          <w:szCs w:val="24"/>
        </w:rPr>
        <w:t xml:space="preserve"> </w:t>
      </w:r>
      <w:r w:rsidR="0009591D">
        <w:rPr>
          <w:sz w:val="24"/>
          <w:szCs w:val="24"/>
        </w:rPr>
        <w:t xml:space="preserve">по </w:t>
      </w:r>
      <w:r w:rsidRPr="00A235BE">
        <w:rPr>
          <w:sz w:val="24"/>
          <w:szCs w:val="24"/>
        </w:rPr>
        <w:t>мероприяти</w:t>
      </w:r>
      <w:r w:rsidR="00D35ABE">
        <w:rPr>
          <w:sz w:val="24"/>
          <w:szCs w:val="24"/>
        </w:rPr>
        <w:t>ю «</w:t>
      </w:r>
      <w:r w:rsidRPr="00A235BE">
        <w:rPr>
          <w:rFonts w:eastAsia="Times New Roman"/>
          <w:spacing w:val="6"/>
          <w:sz w:val="24"/>
          <w:szCs w:val="24"/>
        </w:rPr>
        <w:t>Предоставление субсидий по поддержке субъектов малого и среднего предпринимательства, действующих менее одного года, на</w:t>
      </w:r>
      <w:proofErr w:type="gramEnd"/>
      <w:r w:rsidRPr="00A235BE">
        <w:rPr>
          <w:rFonts w:eastAsia="Times New Roman"/>
          <w:spacing w:val="6"/>
          <w:sz w:val="24"/>
          <w:szCs w:val="24"/>
        </w:rPr>
        <w:t xml:space="preserve"> организацию предпринимательской деятельности</w:t>
      </w:r>
      <w:r w:rsidR="00D35ABE">
        <w:rPr>
          <w:rFonts w:eastAsia="Times New Roman"/>
          <w:spacing w:val="6"/>
          <w:sz w:val="24"/>
          <w:szCs w:val="24"/>
        </w:rPr>
        <w:t>».</w:t>
      </w:r>
    </w:p>
    <w:p w:rsidR="00A8794F" w:rsidRPr="00A235BE" w:rsidRDefault="00A8794F" w:rsidP="001617E0">
      <w:pPr>
        <w:pStyle w:val="a5"/>
        <w:shd w:val="clear" w:color="auto" w:fill="FFFFFF"/>
        <w:spacing w:beforeLines="20" w:afterLines="20"/>
        <w:ind w:left="0" w:firstLine="709"/>
        <w:jc w:val="both"/>
        <w:rPr>
          <w:rFonts w:eastAsia="Times New Roman"/>
          <w:spacing w:val="6"/>
          <w:sz w:val="24"/>
          <w:szCs w:val="24"/>
        </w:rPr>
      </w:pPr>
      <w:r w:rsidRPr="00A235BE">
        <w:rPr>
          <w:rFonts w:eastAsia="Times New Roman"/>
          <w:spacing w:val="6"/>
          <w:sz w:val="24"/>
          <w:szCs w:val="24"/>
        </w:rPr>
        <w:t xml:space="preserve">Подробная информация </w:t>
      </w:r>
      <w:r w:rsidR="007741FC">
        <w:rPr>
          <w:rFonts w:eastAsia="Times New Roman"/>
          <w:spacing w:val="6"/>
          <w:sz w:val="24"/>
          <w:szCs w:val="24"/>
        </w:rPr>
        <w:t>и</w:t>
      </w:r>
      <w:r w:rsidRPr="00A235BE">
        <w:rPr>
          <w:rFonts w:eastAsia="Times New Roman"/>
          <w:spacing w:val="6"/>
          <w:sz w:val="24"/>
          <w:szCs w:val="24"/>
        </w:rPr>
        <w:t xml:space="preserve"> муниципальны</w:t>
      </w:r>
      <w:r w:rsidR="007741FC">
        <w:rPr>
          <w:rFonts w:eastAsia="Times New Roman"/>
          <w:spacing w:val="6"/>
          <w:sz w:val="24"/>
          <w:szCs w:val="24"/>
        </w:rPr>
        <w:t>е</w:t>
      </w:r>
      <w:r w:rsidRPr="00A235BE">
        <w:rPr>
          <w:rFonts w:eastAsia="Times New Roman"/>
          <w:spacing w:val="6"/>
          <w:sz w:val="24"/>
          <w:szCs w:val="24"/>
        </w:rPr>
        <w:t xml:space="preserve"> правовы</w:t>
      </w:r>
      <w:r w:rsidR="007741FC">
        <w:rPr>
          <w:rFonts w:eastAsia="Times New Roman"/>
          <w:spacing w:val="6"/>
          <w:sz w:val="24"/>
          <w:szCs w:val="24"/>
        </w:rPr>
        <w:t>е</w:t>
      </w:r>
      <w:r w:rsidRPr="00A235BE">
        <w:rPr>
          <w:rFonts w:eastAsia="Times New Roman"/>
          <w:spacing w:val="6"/>
          <w:sz w:val="24"/>
          <w:szCs w:val="24"/>
        </w:rPr>
        <w:t xml:space="preserve"> акт</w:t>
      </w:r>
      <w:r w:rsidR="007741FC">
        <w:rPr>
          <w:rFonts w:eastAsia="Times New Roman"/>
          <w:spacing w:val="6"/>
          <w:sz w:val="24"/>
          <w:szCs w:val="24"/>
        </w:rPr>
        <w:t>ы</w:t>
      </w:r>
      <w:r w:rsidRPr="00A235BE">
        <w:rPr>
          <w:rFonts w:eastAsia="Times New Roman"/>
          <w:spacing w:val="6"/>
          <w:sz w:val="24"/>
          <w:szCs w:val="24"/>
        </w:rPr>
        <w:t>, регламентирующи</w:t>
      </w:r>
      <w:r w:rsidR="007741FC">
        <w:rPr>
          <w:rFonts w:eastAsia="Times New Roman"/>
          <w:spacing w:val="6"/>
          <w:sz w:val="24"/>
          <w:szCs w:val="24"/>
        </w:rPr>
        <w:t>е</w:t>
      </w:r>
      <w:r w:rsidRPr="00A235BE">
        <w:rPr>
          <w:rFonts w:eastAsia="Times New Roman"/>
          <w:spacing w:val="6"/>
          <w:sz w:val="24"/>
          <w:szCs w:val="24"/>
        </w:rPr>
        <w:t xml:space="preserve"> конкурсн</w:t>
      </w:r>
      <w:r w:rsidR="00D35ABE">
        <w:rPr>
          <w:rFonts w:eastAsia="Times New Roman"/>
          <w:spacing w:val="6"/>
          <w:sz w:val="24"/>
          <w:szCs w:val="24"/>
        </w:rPr>
        <w:t>ую</w:t>
      </w:r>
      <w:r w:rsidRPr="00A235BE">
        <w:rPr>
          <w:rFonts w:eastAsia="Times New Roman"/>
          <w:spacing w:val="6"/>
          <w:sz w:val="24"/>
          <w:szCs w:val="24"/>
        </w:rPr>
        <w:t xml:space="preserve"> процедур</w:t>
      </w:r>
      <w:r w:rsidR="00D35ABE">
        <w:rPr>
          <w:rFonts w:eastAsia="Times New Roman"/>
          <w:spacing w:val="6"/>
          <w:sz w:val="24"/>
          <w:szCs w:val="24"/>
        </w:rPr>
        <w:t>у</w:t>
      </w:r>
      <w:r w:rsidRPr="00A235BE">
        <w:rPr>
          <w:rFonts w:eastAsia="Times New Roman"/>
          <w:spacing w:val="6"/>
          <w:sz w:val="24"/>
          <w:szCs w:val="24"/>
        </w:rPr>
        <w:t>, размещен</w:t>
      </w:r>
      <w:r w:rsidR="00D35ABE">
        <w:rPr>
          <w:rFonts w:eastAsia="Times New Roman"/>
          <w:spacing w:val="6"/>
          <w:sz w:val="24"/>
          <w:szCs w:val="24"/>
        </w:rPr>
        <w:t>ы</w:t>
      </w:r>
      <w:r w:rsidRPr="00A235BE">
        <w:rPr>
          <w:rFonts w:eastAsia="Times New Roman"/>
          <w:spacing w:val="6"/>
          <w:sz w:val="24"/>
          <w:szCs w:val="24"/>
        </w:rPr>
        <w:t xml:space="preserve"> на официальном сайте администрации Ломоносовского района в разделе «Документы» - http://lomonosovlo.ru/admin/dokumenty.htm .</w:t>
      </w:r>
    </w:p>
    <w:p w:rsidR="00A8794F" w:rsidRPr="00A235BE" w:rsidRDefault="00A8794F" w:rsidP="001617E0">
      <w:pPr>
        <w:pStyle w:val="a5"/>
        <w:shd w:val="clear" w:color="auto" w:fill="FFFFFF"/>
        <w:spacing w:beforeLines="20" w:afterLines="20"/>
        <w:ind w:left="0" w:firstLine="709"/>
        <w:jc w:val="both"/>
        <w:rPr>
          <w:rFonts w:eastAsia="Times New Roman"/>
          <w:spacing w:val="6"/>
          <w:sz w:val="24"/>
          <w:szCs w:val="24"/>
        </w:rPr>
      </w:pPr>
      <w:r w:rsidRPr="00A235BE">
        <w:rPr>
          <w:rFonts w:eastAsia="Times New Roman"/>
          <w:spacing w:val="6"/>
          <w:sz w:val="24"/>
          <w:szCs w:val="24"/>
        </w:rPr>
        <w:t>Про</w:t>
      </w:r>
      <w:r w:rsidR="00A235BE">
        <w:rPr>
          <w:rFonts w:eastAsia="Times New Roman"/>
          <w:spacing w:val="6"/>
          <w:sz w:val="24"/>
          <w:szCs w:val="24"/>
        </w:rPr>
        <w:t>сим</w:t>
      </w:r>
      <w:r w:rsidRPr="00A235BE">
        <w:rPr>
          <w:rFonts w:eastAsia="Times New Roman"/>
          <w:spacing w:val="6"/>
          <w:sz w:val="24"/>
          <w:szCs w:val="24"/>
        </w:rPr>
        <w:t xml:space="preserve"> проинформировать </w:t>
      </w:r>
      <w:r w:rsidR="0009591D">
        <w:rPr>
          <w:rFonts w:eastAsia="Times New Roman"/>
          <w:spacing w:val="6"/>
          <w:sz w:val="24"/>
          <w:szCs w:val="24"/>
        </w:rPr>
        <w:t>хозяйствующ</w:t>
      </w:r>
      <w:r w:rsidR="007741FC">
        <w:rPr>
          <w:rFonts w:eastAsia="Times New Roman"/>
          <w:spacing w:val="6"/>
          <w:sz w:val="24"/>
          <w:szCs w:val="24"/>
        </w:rPr>
        <w:t>ие</w:t>
      </w:r>
      <w:r w:rsidR="0009591D">
        <w:rPr>
          <w:rFonts w:eastAsia="Times New Roman"/>
          <w:spacing w:val="6"/>
          <w:sz w:val="24"/>
          <w:szCs w:val="24"/>
        </w:rPr>
        <w:t xml:space="preserve"> субъект</w:t>
      </w:r>
      <w:r w:rsidR="007741FC">
        <w:rPr>
          <w:rFonts w:eastAsia="Times New Roman"/>
          <w:spacing w:val="6"/>
          <w:sz w:val="24"/>
          <w:szCs w:val="24"/>
        </w:rPr>
        <w:t>ы</w:t>
      </w:r>
      <w:r w:rsidRPr="00A235BE">
        <w:rPr>
          <w:rFonts w:eastAsia="Times New Roman"/>
          <w:spacing w:val="6"/>
          <w:sz w:val="24"/>
          <w:szCs w:val="24"/>
        </w:rPr>
        <w:t>, расположенны</w:t>
      </w:r>
      <w:r w:rsidR="007741FC">
        <w:rPr>
          <w:rFonts w:eastAsia="Times New Roman"/>
          <w:spacing w:val="6"/>
          <w:sz w:val="24"/>
          <w:szCs w:val="24"/>
        </w:rPr>
        <w:t>е</w:t>
      </w:r>
      <w:r w:rsidRPr="00A235BE">
        <w:rPr>
          <w:rFonts w:eastAsia="Times New Roman"/>
          <w:spacing w:val="6"/>
          <w:sz w:val="24"/>
          <w:szCs w:val="24"/>
        </w:rPr>
        <w:t xml:space="preserve"> на подведомственной</w:t>
      </w:r>
      <w:r w:rsidR="00A235BE">
        <w:rPr>
          <w:rFonts w:eastAsia="Times New Roman"/>
          <w:spacing w:val="6"/>
          <w:sz w:val="24"/>
          <w:szCs w:val="24"/>
        </w:rPr>
        <w:t xml:space="preserve"> Вам</w:t>
      </w:r>
      <w:r w:rsidRPr="00A235BE">
        <w:rPr>
          <w:rFonts w:eastAsia="Times New Roman"/>
          <w:spacing w:val="6"/>
          <w:sz w:val="24"/>
          <w:szCs w:val="24"/>
        </w:rPr>
        <w:t xml:space="preserve"> территории</w:t>
      </w:r>
      <w:r w:rsidR="003B3EA6">
        <w:rPr>
          <w:rFonts w:eastAsia="Times New Roman"/>
          <w:spacing w:val="6"/>
          <w:sz w:val="24"/>
          <w:szCs w:val="24"/>
        </w:rPr>
        <w:t>,</w:t>
      </w:r>
      <w:r w:rsidRPr="00A235BE">
        <w:rPr>
          <w:rFonts w:eastAsia="Times New Roman"/>
          <w:spacing w:val="6"/>
          <w:sz w:val="24"/>
          <w:szCs w:val="24"/>
        </w:rPr>
        <w:t xml:space="preserve"> о начале приема заявок.</w:t>
      </w:r>
    </w:p>
    <w:p w:rsidR="00A8794F" w:rsidRDefault="00A8794F" w:rsidP="001617E0">
      <w:pPr>
        <w:pStyle w:val="a5"/>
        <w:shd w:val="clear" w:color="auto" w:fill="FFFFFF"/>
        <w:spacing w:beforeLines="20" w:afterLines="20"/>
        <w:ind w:left="0" w:firstLine="709"/>
        <w:jc w:val="both"/>
        <w:rPr>
          <w:rFonts w:eastAsia="Times New Roman"/>
          <w:spacing w:val="6"/>
          <w:sz w:val="24"/>
          <w:szCs w:val="24"/>
        </w:rPr>
      </w:pPr>
      <w:r w:rsidRPr="00A235BE">
        <w:rPr>
          <w:rFonts w:eastAsia="Times New Roman"/>
          <w:spacing w:val="6"/>
          <w:sz w:val="24"/>
          <w:szCs w:val="24"/>
        </w:rPr>
        <w:t>Дополнительную информацию можно получить</w:t>
      </w:r>
      <w:r w:rsidR="0009591D">
        <w:rPr>
          <w:rFonts w:eastAsia="Times New Roman"/>
          <w:spacing w:val="6"/>
          <w:sz w:val="24"/>
          <w:szCs w:val="24"/>
        </w:rPr>
        <w:t xml:space="preserve"> в секторе потребительского рынка, защиты прав потребителей и поддержки малого и среднего предпринимательства</w:t>
      </w:r>
      <w:r w:rsidRPr="00A235BE">
        <w:rPr>
          <w:rFonts w:eastAsia="Times New Roman"/>
          <w:spacing w:val="6"/>
          <w:sz w:val="24"/>
          <w:szCs w:val="24"/>
        </w:rPr>
        <w:t xml:space="preserve"> по телефону 423-02-84.</w:t>
      </w:r>
    </w:p>
    <w:p w:rsidR="008E20BB" w:rsidRPr="008E20BB" w:rsidRDefault="008E20BB" w:rsidP="001617E0">
      <w:pPr>
        <w:pStyle w:val="a5"/>
        <w:shd w:val="clear" w:color="auto" w:fill="FFFFFF"/>
        <w:spacing w:beforeLines="20" w:afterLines="20"/>
        <w:ind w:left="0"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Приложени</w:t>
      </w:r>
      <w:r w:rsidR="003B3EA6">
        <w:rPr>
          <w:rFonts w:eastAsia="Times New Roman"/>
          <w:spacing w:val="6"/>
          <w:sz w:val="24"/>
          <w:szCs w:val="24"/>
        </w:rPr>
        <w:t>е</w:t>
      </w:r>
      <w:r>
        <w:rPr>
          <w:rFonts w:eastAsia="Times New Roman"/>
          <w:spacing w:val="6"/>
          <w:sz w:val="24"/>
          <w:szCs w:val="24"/>
        </w:rPr>
        <w:t xml:space="preserve"> –</w:t>
      </w:r>
      <w:r w:rsidR="00D35ABE">
        <w:rPr>
          <w:rFonts w:eastAsia="Times New Roman"/>
          <w:spacing w:val="6"/>
          <w:sz w:val="24"/>
          <w:szCs w:val="24"/>
        </w:rPr>
        <w:t xml:space="preserve"> </w:t>
      </w:r>
      <w:r>
        <w:rPr>
          <w:rFonts w:eastAsia="Times New Roman"/>
          <w:spacing w:val="6"/>
          <w:sz w:val="24"/>
          <w:szCs w:val="24"/>
        </w:rPr>
        <w:t xml:space="preserve">архив </w:t>
      </w:r>
      <w:proofErr w:type="spellStart"/>
      <w:r>
        <w:rPr>
          <w:rFonts w:eastAsia="Times New Roman"/>
          <w:spacing w:val="6"/>
          <w:sz w:val="24"/>
          <w:szCs w:val="24"/>
          <w:lang w:val="en-US"/>
        </w:rPr>
        <w:t>winrar</w:t>
      </w:r>
      <w:proofErr w:type="spellEnd"/>
      <w:r>
        <w:rPr>
          <w:rFonts w:eastAsia="Times New Roman"/>
          <w:spacing w:val="6"/>
          <w:sz w:val="24"/>
          <w:szCs w:val="24"/>
        </w:rPr>
        <w:t xml:space="preserve"> с нормативной документацией</w:t>
      </w:r>
      <w:r w:rsidR="007741FC">
        <w:rPr>
          <w:rFonts w:eastAsia="Times New Roman"/>
          <w:spacing w:val="6"/>
          <w:sz w:val="24"/>
          <w:szCs w:val="24"/>
        </w:rPr>
        <w:t xml:space="preserve"> по</w:t>
      </w:r>
      <w:r>
        <w:rPr>
          <w:rFonts w:eastAsia="Times New Roman"/>
          <w:spacing w:val="6"/>
          <w:sz w:val="24"/>
          <w:szCs w:val="24"/>
        </w:rPr>
        <w:t xml:space="preserve"> организации и проведени</w:t>
      </w:r>
      <w:r w:rsidR="007741FC">
        <w:rPr>
          <w:rFonts w:eastAsia="Times New Roman"/>
          <w:spacing w:val="6"/>
          <w:sz w:val="24"/>
          <w:szCs w:val="24"/>
        </w:rPr>
        <w:t>ю</w:t>
      </w:r>
      <w:r>
        <w:rPr>
          <w:rFonts w:eastAsia="Times New Roman"/>
          <w:spacing w:val="6"/>
          <w:sz w:val="24"/>
          <w:szCs w:val="24"/>
        </w:rPr>
        <w:t xml:space="preserve"> Конкурс</w:t>
      </w:r>
      <w:r w:rsidR="00D35ABE">
        <w:rPr>
          <w:rFonts w:eastAsia="Times New Roman"/>
          <w:spacing w:val="6"/>
          <w:sz w:val="24"/>
          <w:szCs w:val="24"/>
        </w:rPr>
        <w:t>а</w:t>
      </w:r>
      <w:r w:rsidR="0009591D">
        <w:rPr>
          <w:rFonts w:eastAsia="Times New Roman"/>
          <w:spacing w:val="6"/>
          <w:sz w:val="24"/>
          <w:szCs w:val="24"/>
        </w:rPr>
        <w:t xml:space="preserve"> (направлено на </w:t>
      </w:r>
      <w:proofErr w:type="spellStart"/>
      <w:r w:rsidR="0009591D">
        <w:rPr>
          <w:rFonts w:eastAsia="Times New Roman"/>
          <w:spacing w:val="6"/>
          <w:sz w:val="24"/>
          <w:szCs w:val="24"/>
        </w:rPr>
        <w:t>эл</w:t>
      </w:r>
      <w:proofErr w:type="gramStart"/>
      <w:r w:rsidR="0009591D">
        <w:rPr>
          <w:rFonts w:eastAsia="Times New Roman"/>
          <w:spacing w:val="6"/>
          <w:sz w:val="24"/>
          <w:szCs w:val="24"/>
        </w:rPr>
        <w:t>.п</w:t>
      </w:r>
      <w:proofErr w:type="gramEnd"/>
      <w:r w:rsidR="0009591D">
        <w:rPr>
          <w:rFonts w:eastAsia="Times New Roman"/>
          <w:spacing w:val="6"/>
          <w:sz w:val="24"/>
          <w:szCs w:val="24"/>
        </w:rPr>
        <w:t>очты</w:t>
      </w:r>
      <w:proofErr w:type="spellEnd"/>
      <w:r w:rsidR="0009591D">
        <w:rPr>
          <w:rFonts w:eastAsia="Times New Roman"/>
          <w:spacing w:val="6"/>
          <w:sz w:val="24"/>
          <w:szCs w:val="24"/>
        </w:rPr>
        <w:t xml:space="preserve"> поселений)</w:t>
      </w:r>
      <w:r>
        <w:rPr>
          <w:rFonts w:eastAsia="Times New Roman"/>
          <w:spacing w:val="6"/>
          <w:sz w:val="24"/>
          <w:szCs w:val="24"/>
        </w:rPr>
        <w:t>.</w:t>
      </w:r>
    </w:p>
    <w:p w:rsidR="00A8794F" w:rsidRDefault="00A8794F" w:rsidP="001617E0">
      <w:pPr>
        <w:pStyle w:val="a5"/>
        <w:shd w:val="clear" w:color="auto" w:fill="FFFFFF"/>
        <w:spacing w:beforeLines="20" w:afterLines="20"/>
        <w:ind w:left="1018"/>
        <w:jc w:val="both"/>
        <w:rPr>
          <w:rFonts w:eastAsia="Times New Roman"/>
          <w:spacing w:val="6"/>
          <w:sz w:val="24"/>
          <w:szCs w:val="24"/>
        </w:rPr>
      </w:pPr>
    </w:p>
    <w:p w:rsidR="00A235BE" w:rsidRPr="00A235BE" w:rsidRDefault="00A235BE" w:rsidP="001617E0">
      <w:pPr>
        <w:pStyle w:val="a5"/>
        <w:shd w:val="clear" w:color="auto" w:fill="FFFFFF"/>
        <w:spacing w:beforeLines="20" w:afterLines="20"/>
        <w:ind w:left="1018"/>
        <w:jc w:val="both"/>
        <w:rPr>
          <w:rFonts w:eastAsia="Times New Roman"/>
          <w:spacing w:val="6"/>
          <w:sz w:val="24"/>
          <w:szCs w:val="24"/>
        </w:rPr>
      </w:pPr>
    </w:p>
    <w:p w:rsidR="00406815" w:rsidRPr="00A235BE" w:rsidRDefault="00406815" w:rsidP="001617E0">
      <w:pPr>
        <w:shd w:val="clear" w:color="auto" w:fill="FFFFFF"/>
        <w:tabs>
          <w:tab w:val="left" w:pos="4166"/>
          <w:tab w:val="left" w:pos="8002"/>
        </w:tabs>
        <w:spacing w:beforeLines="20" w:afterLines="20"/>
        <w:ind w:left="19"/>
        <w:jc w:val="both"/>
        <w:rPr>
          <w:rFonts w:eastAsia="Times New Roman"/>
          <w:spacing w:val="-8"/>
          <w:sz w:val="24"/>
          <w:szCs w:val="24"/>
        </w:rPr>
      </w:pPr>
    </w:p>
    <w:p w:rsidR="00380C12" w:rsidRPr="00A235BE" w:rsidRDefault="00380C12" w:rsidP="001617E0">
      <w:pPr>
        <w:shd w:val="clear" w:color="auto" w:fill="FFFFFF"/>
        <w:tabs>
          <w:tab w:val="left" w:pos="4166"/>
          <w:tab w:val="left" w:pos="8002"/>
        </w:tabs>
        <w:spacing w:beforeLines="20" w:afterLines="20"/>
        <w:ind w:left="19"/>
        <w:rPr>
          <w:rFonts w:eastAsia="Times New Roman"/>
          <w:spacing w:val="-8"/>
          <w:sz w:val="24"/>
          <w:szCs w:val="24"/>
        </w:rPr>
      </w:pPr>
      <w:r w:rsidRPr="00A235BE">
        <w:rPr>
          <w:rFonts w:eastAsia="Times New Roman"/>
          <w:spacing w:val="-8"/>
          <w:sz w:val="24"/>
          <w:szCs w:val="24"/>
        </w:rPr>
        <w:t>Заместитель главы администрации</w:t>
      </w:r>
      <w:r w:rsidRPr="00A235BE">
        <w:rPr>
          <w:rFonts w:eastAsia="Times New Roman"/>
          <w:spacing w:val="-8"/>
          <w:sz w:val="24"/>
          <w:szCs w:val="24"/>
        </w:rPr>
        <w:tab/>
      </w:r>
      <w:r w:rsidRPr="00A235BE">
        <w:rPr>
          <w:rFonts w:eastAsia="Times New Roman"/>
          <w:spacing w:val="-8"/>
          <w:sz w:val="24"/>
          <w:szCs w:val="24"/>
        </w:rPr>
        <w:tab/>
        <w:t>А.Р.Гасанов</w:t>
      </w:r>
    </w:p>
    <w:p w:rsidR="00380C12" w:rsidRDefault="00380C12" w:rsidP="001617E0">
      <w:pPr>
        <w:shd w:val="clear" w:color="auto" w:fill="FFFFFF"/>
        <w:tabs>
          <w:tab w:val="left" w:pos="4166"/>
          <w:tab w:val="left" w:pos="8002"/>
        </w:tabs>
        <w:spacing w:beforeLines="20" w:afterLines="20"/>
        <w:ind w:left="19"/>
        <w:rPr>
          <w:rFonts w:eastAsia="Times New Roman"/>
          <w:spacing w:val="-8"/>
          <w:sz w:val="24"/>
          <w:szCs w:val="24"/>
        </w:rPr>
      </w:pPr>
    </w:p>
    <w:p w:rsidR="00406815" w:rsidRPr="00A235BE" w:rsidRDefault="00406815" w:rsidP="001617E0">
      <w:pPr>
        <w:shd w:val="clear" w:color="auto" w:fill="FFFFFF"/>
        <w:tabs>
          <w:tab w:val="left" w:pos="4166"/>
          <w:tab w:val="left" w:pos="8002"/>
        </w:tabs>
        <w:spacing w:beforeLines="20" w:afterLines="20"/>
        <w:ind w:left="19"/>
        <w:rPr>
          <w:rFonts w:eastAsia="Times New Roman"/>
          <w:spacing w:val="-8"/>
          <w:sz w:val="24"/>
          <w:szCs w:val="24"/>
        </w:rPr>
      </w:pPr>
    </w:p>
    <w:p w:rsidR="00A235BE" w:rsidRDefault="00380C12" w:rsidP="001617E0">
      <w:pPr>
        <w:shd w:val="clear" w:color="auto" w:fill="FFFFFF"/>
        <w:tabs>
          <w:tab w:val="left" w:pos="4166"/>
          <w:tab w:val="left" w:pos="8002"/>
        </w:tabs>
        <w:spacing w:beforeLines="20" w:afterLines="20"/>
        <w:ind w:left="19"/>
        <w:rPr>
          <w:rFonts w:eastAsia="Times New Roman"/>
          <w:spacing w:val="-8"/>
          <w:sz w:val="24"/>
          <w:szCs w:val="24"/>
        </w:rPr>
      </w:pPr>
      <w:proofErr w:type="spellStart"/>
      <w:r w:rsidRPr="00A235BE">
        <w:rPr>
          <w:rFonts w:eastAsia="Times New Roman"/>
          <w:spacing w:val="-8"/>
          <w:sz w:val="24"/>
          <w:szCs w:val="24"/>
        </w:rPr>
        <w:t>Д.В.Бутаков</w:t>
      </w:r>
      <w:proofErr w:type="spellEnd"/>
      <w:r w:rsidRPr="00A235BE">
        <w:rPr>
          <w:rFonts w:eastAsia="Times New Roman"/>
          <w:spacing w:val="-8"/>
          <w:sz w:val="24"/>
          <w:szCs w:val="24"/>
        </w:rPr>
        <w:t xml:space="preserve">, </w:t>
      </w:r>
    </w:p>
    <w:p w:rsidR="00286CED" w:rsidRPr="00A235BE" w:rsidRDefault="00380C12" w:rsidP="00A72C59">
      <w:pPr>
        <w:shd w:val="clear" w:color="auto" w:fill="FFFFFF"/>
        <w:tabs>
          <w:tab w:val="left" w:pos="4166"/>
          <w:tab w:val="left" w:pos="8002"/>
        </w:tabs>
        <w:spacing w:beforeLines="20" w:afterLines="20"/>
        <w:ind w:left="19"/>
        <w:rPr>
          <w:sz w:val="24"/>
          <w:szCs w:val="24"/>
        </w:rPr>
      </w:pPr>
      <w:r w:rsidRPr="00A235BE">
        <w:rPr>
          <w:rFonts w:eastAsia="Times New Roman"/>
          <w:spacing w:val="-8"/>
          <w:sz w:val="24"/>
          <w:szCs w:val="24"/>
        </w:rPr>
        <w:t>423-</w:t>
      </w:r>
      <w:r w:rsidR="00D35ABE">
        <w:rPr>
          <w:rFonts w:eastAsia="Times New Roman"/>
          <w:spacing w:val="-8"/>
          <w:sz w:val="24"/>
          <w:szCs w:val="24"/>
        </w:rPr>
        <w:t>02-84</w:t>
      </w:r>
    </w:p>
    <w:sectPr w:rsidR="00286CED" w:rsidRPr="00A235BE" w:rsidSect="0009591D">
      <w:type w:val="continuous"/>
      <w:pgSz w:w="11909" w:h="16834"/>
      <w:pgMar w:top="1440" w:right="694" w:bottom="720" w:left="14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324"/>
    <w:multiLevelType w:val="hybridMultilevel"/>
    <w:tmpl w:val="84BA31E8"/>
    <w:lvl w:ilvl="0" w:tplc="91445ABE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6CED"/>
    <w:rsid w:val="0009591D"/>
    <w:rsid w:val="001617E0"/>
    <w:rsid w:val="00286CED"/>
    <w:rsid w:val="00380C12"/>
    <w:rsid w:val="003B3EA6"/>
    <w:rsid w:val="003D6724"/>
    <w:rsid w:val="00406815"/>
    <w:rsid w:val="004C6312"/>
    <w:rsid w:val="007741FC"/>
    <w:rsid w:val="008E20BB"/>
    <w:rsid w:val="00A235BE"/>
    <w:rsid w:val="00A72C59"/>
    <w:rsid w:val="00A8794F"/>
    <w:rsid w:val="00D113C6"/>
    <w:rsid w:val="00D123EE"/>
    <w:rsid w:val="00D35ABE"/>
    <w:rsid w:val="00DD2297"/>
    <w:rsid w:val="00F6364A"/>
    <w:rsid w:val="00F8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9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9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</cp:lastModifiedBy>
  <cp:revision>2</cp:revision>
  <cp:lastPrinted>2016-10-14T06:04:00Z</cp:lastPrinted>
  <dcterms:created xsi:type="dcterms:W3CDTF">2017-11-20T11:32:00Z</dcterms:created>
  <dcterms:modified xsi:type="dcterms:W3CDTF">2017-11-20T11:32:00Z</dcterms:modified>
</cp:coreProperties>
</file>