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9A" w:rsidRPr="00763D9A" w:rsidRDefault="00763D9A" w:rsidP="0076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D9A">
        <w:rPr>
          <w:rFonts w:ascii="Times New Roman" w:hAnsi="Times New Roman" w:cs="Times New Roman"/>
          <w:noProof/>
        </w:rPr>
        <w:drawing>
          <wp:inline distT="0" distB="0" distL="0" distR="0">
            <wp:extent cx="619125" cy="733425"/>
            <wp:effectExtent l="0" t="0" r="9525" b="9525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9A" w:rsidRPr="00763D9A" w:rsidRDefault="00763D9A" w:rsidP="0076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9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63D9A" w:rsidRPr="00763D9A" w:rsidRDefault="00763D9A" w:rsidP="0076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9A">
        <w:rPr>
          <w:rFonts w:ascii="Times New Roman" w:hAnsi="Times New Roman" w:cs="Times New Roman"/>
          <w:b/>
          <w:sz w:val="28"/>
          <w:szCs w:val="28"/>
        </w:rPr>
        <w:t>муниципального образования Кипенское сельское поселение</w:t>
      </w:r>
    </w:p>
    <w:p w:rsidR="00763D9A" w:rsidRPr="00763D9A" w:rsidRDefault="00763D9A" w:rsidP="0076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9A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763D9A" w:rsidRPr="00763D9A" w:rsidRDefault="00763D9A" w:rsidP="0076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9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63D9A" w:rsidRPr="00763D9A" w:rsidRDefault="00763D9A" w:rsidP="00763D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63D9A" w:rsidRPr="00763D9A" w:rsidRDefault="00763D9A" w:rsidP="0076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3D9A" w:rsidRPr="00763D9A" w:rsidRDefault="00763D9A" w:rsidP="00763D9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3D9A" w:rsidRPr="00763D9A" w:rsidRDefault="00763D9A" w:rsidP="00763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9A">
        <w:rPr>
          <w:rFonts w:ascii="Times New Roman" w:hAnsi="Times New Roman" w:cs="Times New Roman"/>
          <w:sz w:val="28"/>
          <w:szCs w:val="28"/>
        </w:rPr>
        <w:t>от 05.05.2017 г.   №  92</w:t>
      </w:r>
    </w:p>
    <w:p w:rsidR="00763D9A" w:rsidRPr="00763D9A" w:rsidRDefault="00763D9A" w:rsidP="00763D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63D9A" w:rsidRPr="00763D9A" w:rsidRDefault="00763D9A" w:rsidP="00763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9A">
        <w:rPr>
          <w:rFonts w:ascii="Times New Roman" w:hAnsi="Times New Roman" w:cs="Times New Roman"/>
          <w:sz w:val="28"/>
          <w:szCs w:val="28"/>
        </w:rPr>
        <w:t>дер. Кипень</w:t>
      </w:r>
    </w:p>
    <w:p w:rsidR="00763D9A" w:rsidRPr="00763D9A" w:rsidRDefault="00763D9A" w:rsidP="00763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D9A" w:rsidRPr="00763D9A" w:rsidRDefault="00763D9A" w:rsidP="00763D9A">
      <w:pPr>
        <w:pStyle w:val="1"/>
        <w:tabs>
          <w:tab w:val="left" w:pos="-1701"/>
        </w:tabs>
        <w:ind w:firstLine="0"/>
        <w:jc w:val="center"/>
        <w:rPr>
          <w:sz w:val="28"/>
          <w:szCs w:val="28"/>
        </w:rPr>
      </w:pPr>
      <w:r w:rsidRPr="00763D9A">
        <w:rPr>
          <w:sz w:val="28"/>
          <w:szCs w:val="28"/>
        </w:rPr>
        <w:t>Об утверждении «Генеральной схемы очистки территории муниципального образования Кипенское сельское поселение МО Ломоносовского муниципального района Ленинградской области»</w:t>
      </w:r>
    </w:p>
    <w:p w:rsidR="00763D9A" w:rsidRPr="00763D9A" w:rsidRDefault="00763D9A" w:rsidP="00763D9A">
      <w:pPr>
        <w:pStyle w:val="1"/>
        <w:tabs>
          <w:tab w:val="left" w:pos="-1701"/>
        </w:tabs>
        <w:ind w:firstLine="0"/>
        <w:jc w:val="left"/>
        <w:rPr>
          <w:b/>
          <w:sz w:val="28"/>
          <w:szCs w:val="28"/>
        </w:rPr>
      </w:pPr>
    </w:p>
    <w:p w:rsidR="00763D9A" w:rsidRPr="00763D9A" w:rsidRDefault="00763D9A" w:rsidP="00763D9A">
      <w:pPr>
        <w:pStyle w:val="1"/>
        <w:tabs>
          <w:tab w:val="left" w:pos="-1701"/>
        </w:tabs>
        <w:ind w:firstLine="0"/>
        <w:jc w:val="left"/>
        <w:rPr>
          <w:b/>
          <w:sz w:val="28"/>
          <w:szCs w:val="28"/>
        </w:rPr>
      </w:pPr>
    </w:p>
    <w:p w:rsidR="00763D9A" w:rsidRPr="00763D9A" w:rsidRDefault="00763D9A" w:rsidP="00763D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D9A"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6 октября 2003 года № 131 - </w:t>
      </w:r>
      <w:proofErr w:type="spellStart"/>
      <w:r w:rsidRPr="00763D9A">
        <w:rPr>
          <w:rFonts w:ascii="Times New Roman" w:hAnsi="Times New Roman" w:cs="Times New Roman"/>
          <w:sz w:val="28"/>
          <w:szCs w:val="28"/>
        </w:rPr>
        <w:t>ФЗ</w:t>
      </w:r>
      <w:proofErr w:type="gramStart"/>
      <w:r w:rsidRPr="00763D9A">
        <w:rPr>
          <w:rFonts w:ascii="Times New Roman" w:hAnsi="Times New Roman" w:cs="Times New Roman"/>
          <w:sz w:val="28"/>
          <w:szCs w:val="28"/>
        </w:rPr>
        <w:t>,</w:t>
      </w:r>
      <w:r w:rsidRPr="00763D9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63D9A">
        <w:rPr>
          <w:rFonts w:ascii="Times New Roman" w:hAnsi="Times New Roman" w:cs="Times New Roman"/>
          <w:color w:val="000000"/>
          <w:sz w:val="28"/>
          <w:szCs w:val="28"/>
        </w:rPr>
        <w:t>естная</w:t>
      </w:r>
      <w:proofErr w:type="spellEnd"/>
      <w:r w:rsidRPr="00763D9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МО Кипенское сельское поселение </w:t>
      </w:r>
      <w:r w:rsidRPr="00763D9A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763D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3D9A" w:rsidRPr="00763D9A" w:rsidRDefault="00763D9A" w:rsidP="00763D9A">
      <w:pPr>
        <w:pStyle w:val="1"/>
        <w:tabs>
          <w:tab w:val="left" w:pos="-1701"/>
        </w:tabs>
        <w:ind w:firstLine="0"/>
        <w:rPr>
          <w:sz w:val="28"/>
          <w:szCs w:val="28"/>
        </w:rPr>
      </w:pPr>
    </w:p>
    <w:p w:rsidR="00763D9A" w:rsidRPr="00763D9A" w:rsidRDefault="00763D9A" w:rsidP="00763D9A">
      <w:pPr>
        <w:pStyle w:val="1"/>
        <w:tabs>
          <w:tab w:val="left" w:pos="-1701"/>
        </w:tabs>
        <w:ind w:firstLine="0"/>
        <w:rPr>
          <w:sz w:val="28"/>
          <w:szCs w:val="28"/>
        </w:rPr>
      </w:pPr>
      <w:r w:rsidRPr="00763D9A">
        <w:rPr>
          <w:sz w:val="28"/>
          <w:szCs w:val="28"/>
        </w:rPr>
        <w:t>1. Утвердить «Генеральную схему очистки территории муниципального образования Кипенское сельское поселение МО Ломоносовского муниципального района Ленинградской области»</w:t>
      </w:r>
    </w:p>
    <w:p w:rsidR="00763D9A" w:rsidRPr="00763D9A" w:rsidRDefault="00763D9A" w:rsidP="00763D9A">
      <w:pPr>
        <w:tabs>
          <w:tab w:val="left" w:pos="0"/>
          <w:tab w:val="left" w:pos="2625"/>
          <w:tab w:val="center" w:pos="4677"/>
        </w:tabs>
        <w:spacing w:after="0"/>
        <w:ind w:hanging="375"/>
        <w:jc w:val="both"/>
        <w:rPr>
          <w:rFonts w:ascii="Times New Roman" w:hAnsi="Times New Roman" w:cs="Times New Roman"/>
          <w:sz w:val="28"/>
          <w:szCs w:val="28"/>
        </w:rPr>
      </w:pPr>
      <w:r w:rsidRPr="00763D9A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с момента его подписания. </w:t>
      </w:r>
    </w:p>
    <w:p w:rsidR="00763D9A" w:rsidRPr="00763D9A" w:rsidRDefault="00763D9A" w:rsidP="00763D9A">
      <w:pPr>
        <w:tabs>
          <w:tab w:val="left" w:pos="0"/>
          <w:tab w:val="left" w:pos="2625"/>
          <w:tab w:val="center" w:pos="4677"/>
        </w:tabs>
        <w:spacing w:after="0"/>
        <w:ind w:hanging="375"/>
        <w:jc w:val="both"/>
        <w:rPr>
          <w:rFonts w:ascii="Times New Roman" w:hAnsi="Times New Roman" w:cs="Times New Roman"/>
          <w:sz w:val="28"/>
          <w:szCs w:val="28"/>
        </w:rPr>
      </w:pPr>
    </w:p>
    <w:p w:rsidR="00763D9A" w:rsidRPr="00763D9A" w:rsidRDefault="00763D9A" w:rsidP="00763D9A">
      <w:pPr>
        <w:tabs>
          <w:tab w:val="left" w:pos="0"/>
          <w:tab w:val="left" w:pos="2625"/>
          <w:tab w:val="center" w:pos="4677"/>
        </w:tabs>
        <w:spacing w:after="0"/>
        <w:ind w:hanging="375"/>
        <w:jc w:val="both"/>
        <w:rPr>
          <w:rFonts w:ascii="Times New Roman" w:hAnsi="Times New Roman" w:cs="Times New Roman"/>
          <w:sz w:val="28"/>
          <w:szCs w:val="28"/>
        </w:rPr>
      </w:pPr>
    </w:p>
    <w:p w:rsidR="00763D9A" w:rsidRPr="00763D9A" w:rsidRDefault="00763D9A" w:rsidP="00763D9A">
      <w:pPr>
        <w:tabs>
          <w:tab w:val="left" w:pos="0"/>
          <w:tab w:val="left" w:pos="2625"/>
          <w:tab w:val="center" w:pos="4677"/>
        </w:tabs>
        <w:spacing w:after="0"/>
        <w:ind w:hanging="375"/>
        <w:jc w:val="both"/>
        <w:rPr>
          <w:rFonts w:ascii="Times New Roman" w:hAnsi="Times New Roman" w:cs="Times New Roman"/>
          <w:sz w:val="28"/>
          <w:szCs w:val="28"/>
        </w:rPr>
      </w:pPr>
    </w:p>
    <w:p w:rsidR="00763D9A" w:rsidRPr="00763D9A" w:rsidRDefault="00763D9A" w:rsidP="00763D9A">
      <w:pPr>
        <w:tabs>
          <w:tab w:val="left" w:pos="390"/>
          <w:tab w:val="left" w:pos="262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D9A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763D9A" w:rsidRPr="00763D9A" w:rsidRDefault="00763D9A" w:rsidP="00763D9A">
      <w:pPr>
        <w:tabs>
          <w:tab w:val="left" w:pos="390"/>
          <w:tab w:val="left" w:pos="262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D9A">
        <w:rPr>
          <w:rFonts w:ascii="Times New Roman" w:hAnsi="Times New Roman" w:cs="Times New Roman"/>
          <w:sz w:val="28"/>
          <w:szCs w:val="28"/>
        </w:rPr>
        <w:t>МО Кипенское сельское поселение                                           Р. Р. Удюков</w:t>
      </w:r>
    </w:p>
    <w:p w:rsidR="00763D9A" w:rsidRPr="00763D9A" w:rsidRDefault="00763D9A" w:rsidP="00763D9A">
      <w:pPr>
        <w:tabs>
          <w:tab w:val="left" w:pos="390"/>
          <w:tab w:val="left" w:pos="262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D9A" w:rsidRPr="00763D9A" w:rsidRDefault="00763D9A" w:rsidP="00763D9A">
      <w:pPr>
        <w:spacing w:after="0"/>
        <w:rPr>
          <w:rFonts w:ascii="Times New Roman" w:hAnsi="Times New Roman" w:cs="Times New Roman"/>
        </w:rPr>
      </w:pPr>
    </w:p>
    <w:p w:rsidR="00B8140C" w:rsidRPr="00763D9A" w:rsidRDefault="00B8140C" w:rsidP="00763D9A">
      <w:pPr>
        <w:spacing w:after="0"/>
        <w:rPr>
          <w:rFonts w:ascii="Times New Roman" w:hAnsi="Times New Roman" w:cs="Times New Roman"/>
        </w:rPr>
      </w:pPr>
    </w:p>
    <w:sectPr w:rsidR="00B8140C" w:rsidRPr="0076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63D9A"/>
    <w:rsid w:val="00763D9A"/>
    <w:rsid w:val="00B8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3D9A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2017-06-01T12:25:00Z</dcterms:created>
  <dcterms:modified xsi:type="dcterms:W3CDTF">2017-06-01T12:26:00Z</dcterms:modified>
</cp:coreProperties>
</file>