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FC5" w:rsidRPr="00D6224D" w:rsidRDefault="002E7E7F" w:rsidP="00D40086">
      <w:pPr>
        <w:pStyle w:val="00TitlePageText"/>
      </w:pPr>
      <w:r>
        <w:t>FIFA Ticketing Enforcement Programme</w:t>
      </w:r>
    </w:p>
    <w:p w:rsidR="002A4FC5" w:rsidRPr="00D6224D" w:rsidRDefault="002E7E7F" w:rsidP="00D6224D">
      <w:pPr>
        <w:pStyle w:val="00TitlePageSubtitle"/>
      </w:pPr>
      <w:r>
        <w:t>Social Media Messages</w:t>
      </w:r>
    </w:p>
    <w:p w:rsidR="002A4FC5" w:rsidRPr="00155B0E" w:rsidRDefault="009279AB" w:rsidP="00D6224D">
      <w:pPr>
        <w:pStyle w:val="00TitlePageDateVersion"/>
        <w:rPr>
          <w:rFonts w:ascii="Dusha" w:hAnsi="Dusha"/>
        </w:rPr>
      </w:pPr>
      <w:r w:rsidRPr="00155B0E">
        <w:rPr>
          <w:rFonts w:ascii="Dusha" w:hAnsi="Dusha"/>
        </w:rPr>
        <w:t xml:space="preserve">1 </w:t>
      </w:r>
      <w:proofErr w:type="spellStart"/>
      <w:r w:rsidR="00B661D6" w:rsidRPr="00155B0E">
        <w:rPr>
          <w:rFonts w:ascii="Dusha" w:hAnsi="Dusha"/>
          <w:lang w:val="ru-RU"/>
        </w:rPr>
        <w:t>дека́</w:t>
      </w:r>
      <w:r w:rsidR="00B661D6" w:rsidRPr="00155B0E">
        <w:rPr>
          <w:rFonts w:ascii="Dusha" w:hAnsi="Dusha" w:cs="Dusha"/>
          <w:lang w:val="ru-RU"/>
        </w:rPr>
        <w:t>брь</w:t>
      </w:r>
      <w:proofErr w:type="spellEnd"/>
      <w:r w:rsidR="00B661D6" w:rsidRPr="00155B0E">
        <w:rPr>
          <w:rFonts w:ascii="Dusha" w:hAnsi="Dusha" w:cs="Dusha"/>
          <w:lang w:val="de-DE"/>
        </w:rPr>
        <w:t xml:space="preserve"> </w:t>
      </w:r>
      <w:r w:rsidR="002E7E7F" w:rsidRPr="00155B0E">
        <w:rPr>
          <w:rFonts w:ascii="Dusha" w:hAnsi="Dusha"/>
        </w:rPr>
        <w:t>2017</w:t>
      </w:r>
    </w:p>
    <w:p w:rsidR="00B9346D" w:rsidRPr="00D6224D" w:rsidRDefault="000B07A2" w:rsidP="00D6224D">
      <w:pPr>
        <w:pStyle w:val="04BodytextBlock"/>
      </w:pPr>
      <w:r w:rsidRPr="00D6224D">
        <w:br w:type="page"/>
      </w:r>
    </w:p>
    <w:p w:rsidR="00C679F9" w:rsidRPr="00B661D6" w:rsidRDefault="0052534D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color w:val="002060"/>
          <w:lang w:val="ru-RU"/>
        </w:rPr>
      </w:pPr>
      <w:r w:rsidRPr="0052534D">
        <w:rPr>
          <w:rFonts w:asciiTheme="minorHAnsi" w:hAnsiTheme="minorHAnsi"/>
          <w:i/>
          <w:iCs/>
          <w:color w:val="002060"/>
          <w:sz w:val="20"/>
          <w:szCs w:val="20"/>
          <w:lang w:val="ru-RU"/>
        </w:rPr>
        <w:lastRenderedPageBreak/>
        <w:t xml:space="preserve">Федеральная служба по надзору в сфере защиты прав потребителей и благополучия </w:t>
      </w:r>
      <w:proofErr w:type="gramStart"/>
      <w:r w:rsidRPr="0052534D">
        <w:rPr>
          <w:rFonts w:asciiTheme="minorHAnsi" w:hAnsiTheme="minorHAnsi"/>
          <w:i/>
          <w:iCs/>
          <w:color w:val="002060"/>
          <w:sz w:val="20"/>
          <w:szCs w:val="20"/>
          <w:lang w:val="ru-RU"/>
        </w:rPr>
        <w:t>человека</w:t>
      </w:r>
      <w:r>
        <w:rPr>
          <w:rFonts w:asciiTheme="minorHAnsi" w:hAnsiTheme="minorHAnsi"/>
          <w:i/>
          <w:iCs/>
          <w:color w:val="002060"/>
          <w:lang w:val="ru-RU"/>
        </w:rPr>
        <w:t xml:space="preserve">  </w:t>
      </w:r>
      <w:r w:rsidR="00C679F9" w:rsidRPr="00B661D6">
        <w:rPr>
          <w:rFonts w:ascii="Frutiger LT Com 45 Light" w:hAnsi="Frutiger LT Com 45 Light"/>
          <w:i/>
          <w:iCs/>
          <w:color w:val="002060"/>
          <w:lang w:val="ru-RU"/>
        </w:rPr>
        <w:t>и</w:t>
      </w:r>
      <w:proofErr w:type="gramEnd"/>
      <w:r w:rsidR="00C679F9"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</w:t>
      </w:r>
      <w:r w:rsidR="00C679F9"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="00C679F9"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объединяют усилия, чтобы информировать потребителей о рисках, связанных с </w:t>
      </w:r>
      <w:bookmarkStart w:id="0" w:name="_GoBack"/>
      <w:bookmarkEnd w:id="0"/>
      <w:r w:rsidR="00C679F9" w:rsidRPr="00B661D6">
        <w:rPr>
          <w:rFonts w:ascii="Frutiger LT Com 45 Light" w:hAnsi="Frutiger LT Com 45 Light"/>
          <w:i/>
          <w:iCs/>
          <w:color w:val="002060"/>
          <w:lang w:val="ru-RU"/>
        </w:rPr>
        <w:t>несанкционированным использованием билетов</w:t>
      </w:r>
    </w:p>
    <w:p w:rsidR="00C679F9" w:rsidRPr="00B661D6" w:rsidRDefault="00C679F9" w:rsidP="00C679F9">
      <w:pPr>
        <w:ind w:left="1428"/>
        <w:rPr>
          <w:rFonts w:ascii="Frutiger LT Com 45 Light" w:hAnsi="Frutiger LT Com 45 Light"/>
          <w:color w:val="002060"/>
          <w:lang w:val="ru-RU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Программа по контролю за реализацией билетов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2018 в России™ обеспечивает защиту потребителей и болельщиков от рисков приобретения билетов у неуполномоченных билетных перекупщиков. </w:t>
      </w:r>
    </w:p>
    <w:p w:rsidR="00C679F9" w:rsidRPr="0052534D" w:rsidRDefault="00C679F9" w:rsidP="00C679F9">
      <w:pPr>
        <w:ind w:left="1428"/>
        <w:rPr>
          <w:rFonts w:ascii="Frutiger LT Com 45 Light" w:hAnsi="Frutiger LT Com 45 Light"/>
          <w:color w:val="002060"/>
          <w:lang w:val="ru-RU"/>
        </w:rPr>
      </w:pPr>
    </w:p>
    <w:p w:rsidR="00C679F9" w:rsidRPr="00B661D6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color w:val="002060"/>
          <w:lang w:val="ru-RU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Единственным официальным источником, где можно приобрести билеты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2018 в России™, является сайт </w:t>
      </w:r>
      <w:hyperlink r:id="rId8" w:history="1">
        <w:r w:rsidR="00F81F36" w:rsidRPr="00B52741">
          <w:rPr>
            <w:rStyle w:val="ac"/>
            <w:rFonts w:ascii="Frutiger LT Com 45 Light" w:hAnsi="Frutiger LT Com 45 Light"/>
            <w:lang w:val="en-GB"/>
          </w:rPr>
          <w:t>www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proofErr w:type="spellStart"/>
        <w:r w:rsidR="00F81F36" w:rsidRPr="00B52741">
          <w:rPr>
            <w:rStyle w:val="ac"/>
            <w:rFonts w:ascii="Frutiger LT Com 45 Light" w:hAnsi="Frutiger LT Com 45 Light"/>
            <w:lang w:val="en-GB"/>
          </w:rPr>
          <w:t>fifa</w:t>
        </w:r>
        <w:proofErr w:type="spellEnd"/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com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/</w:t>
        </w:r>
        <w:proofErr w:type="spellStart"/>
        <w:r w:rsidR="00F81F36" w:rsidRPr="00B52741">
          <w:rPr>
            <w:rStyle w:val="ac"/>
            <w:rFonts w:ascii="Frutiger LT Com 45 Light" w:hAnsi="Frutiger LT Com 45 Light"/>
            <w:lang w:val="en-GB"/>
          </w:rPr>
          <w:t>bilet</w:t>
        </w:r>
        <w:proofErr w:type="spellEnd"/>
      </w:hyperlink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! </w:t>
      </w:r>
    </w:p>
    <w:p w:rsidR="00C679F9" w:rsidRPr="00B661D6" w:rsidRDefault="00C679F9" w:rsidP="00C679F9">
      <w:pPr>
        <w:ind w:left="1428"/>
        <w:rPr>
          <w:rFonts w:ascii="Frutiger LT Com 45 Light" w:hAnsi="Frutiger LT Com 45 Light"/>
          <w:color w:val="002060"/>
          <w:lang w:val="ru-RU"/>
        </w:rPr>
      </w:pPr>
    </w:p>
    <w:p w:rsidR="00C679F9" w:rsidRPr="00B661D6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color w:val="002060"/>
          <w:lang w:val="ru-RU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Не станьте жертвой обмана, приобретая поддельные или недействительные билеты на вторичном рынке! Единственным официальным источником, где можно приобрести билеты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2018 в России™, является сайт </w:t>
      </w:r>
      <w:hyperlink r:id="rId9" w:history="1">
        <w:r w:rsidR="00F81F36" w:rsidRPr="00B52741">
          <w:rPr>
            <w:rStyle w:val="ac"/>
            <w:rFonts w:ascii="Frutiger LT Com 45 Light" w:hAnsi="Frutiger LT Com 45 Light"/>
            <w:lang w:val="en-GB"/>
          </w:rPr>
          <w:t>www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proofErr w:type="spellStart"/>
        <w:r w:rsidR="00F81F36" w:rsidRPr="00B52741">
          <w:rPr>
            <w:rStyle w:val="ac"/>
            <w:rFonts w:ascii="Frutiger LT Com 45 Light" w:hAnsi="Frutiger LT Com 45 Light"/>
            <w:lang w:val="en-GB"/>
          </w:rPr>
          <w:t>fifa</w:t>
        </w:r>
        <w:proofErr w:type="spellEnd"/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com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/</w:t>
        </w:r>
        <w:proofErr w:type="spellStart"/>
        <w:r w:rsidR="00F81F36" w:rsidRPr="00B52741">
          <w:rPr>
            <w:rStyle w:val="ac"/>
            <w:rFonts w:ascii="Frutiger LT Com 45 Light" w:hAnsi="Frutiger LT Com 45 Light"/>
            <w:lang w:val="de-DE"/>
          </w:rPr>
          <w:t>bilet</w:t>
        </w:r>
        <w:proofErr w:type="spellEnd"/>
      </w:hyperlink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! </w:t>
      </w:r>
    </w:p>
    <w:p w:rsidR="00C679F9" w:rsidRPr="00B661D6" w:rsidRDefault="00C679F9" w:rsidP="00C679F9">
      <w:pPr>
        <w:rPr>
          <w:rFonts w:ascii="Frutiger LT Com 45 Light" w:hAnsi="Frutiger LT Com 45 Light"/>
          <w:color w:val="002060"/>
          <w:lang w:val="ru-RU"/>
        </w:rPr>
      </w:pPr>
      <w:r w:rsidRPr="00C679F9">
        <w:rPr>
          <w:rFonts w:ascii="Frutiger LT Com 45 Light" w:hAnsi="Frutiger LT Com 45 Light"/>
          <w:b/>
          <w:bCs/>
          <w:i/>
          <w:iCs/>
          <w:color w:val="002060"/>
          <w:lang w:val="en-GB"/>
        </w:rPr>
        <w:t>  </w:t>
      </w:r>
    </w:p>
    <w:p w:rsidR="00C679F9" w:rsidRPr="00B661D6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color w:val="002060"/>
          <w:lang w:val="ru-RU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Единственным официальным источником, где можно приобрести пакеты гостеприимства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2018 в России™, является компания, которая организует различные сервисы, связанные с гостеприимством (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MATCH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Hospitality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) и ее официальные торговые агенты </w:t>
      </w:r>
      <w:hyperlink r:id="rId10" w:history="1"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www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hospitality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proofErr w:type="spellStart"/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fifa</w:t>
        </w:r>
        <w:proofErr w:type="spellEnd"/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com</w:t>
        </w:r>
      </w:hyperlink>
      <w:r w:rsidRPr="00B661D6">
        <w:rPr>
          <w:rStyle w:val="ac"/>
          <w:rFonts w:ascii="Frutiger LT Com 45 Light" w:hAnsi="Frutiger LT Com 45 Light"/>
          <w:i/>
          <w:iCs/>
          <w:lang w:val="ru-RU"/>
        </w:rPr>
        <w:t>.</w:t>
      </w:r>
    </w:p>
    <w:p w:rsidR="00C679F9" w:rsidRPr="00B661D6" w:rsidRDefault="00C679F9" w:rsidP="00C679F9">
      <w:pPr>
        <w:rPr>
          <w:rFonts w:ascii="Frutiger LT Com 45 Light" w:hAnsi="Frutiger LT Com 45 Light"/>
          <w:color w:val="002060"/>
          <w:lang w:val="ru-RU"/>
        </w:rPr>
      </w:pP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 </w:t>
      </w:r>
    </w:p>
    <w:p w:rsidR="00C679F9" w:rsidRPr="00B661D6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  <w:lang w:val="ru-RU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Планируете поддержать </w:t>
      </w:r>
      <w:proofErr w:type="gramStart"/>
      <w:r w:rsidRPr="00B661D6">
        <w:rPr>
          <w:rFonts w:ascii="Frutiger LT Com 45 Light" w:hAnsi="Frutiger LT Com 45 Light"/>
          <w:i/>
          <w:iCs/>
          <w:color w:val="002060"/>
          <w:lang w:val="ru-RU"/>
        </w:rPr>
        <w:t>сборную  в</w:t>
      </w:r>
      <w:proofErr w:type="gramEnd"/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России? Приобретайте билеты только через официальные каналы продаж, авторизованные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: </w:t>
      </w:r>
      <w:hyperlink r:id="rId11" w:history="1">
        <w:r w:rsidR="00F81F36" w:rsidRPr="00B52741">
          <w:rPr>
            <w:rStyle w:val="ac"/>
            <w:rFonts w:ascii="Frutiger LT Com 45 Light" w:hAnsi="Frutiger LT Com 45 Light"/>
            <w:lang w:val="en-GB"/>
          </w:rPr>
          <w:t>www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fifa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com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/</w:t>
        </w:r>
        <w:r w:rsidR="00F81F36" w:rsidRPr="00B52741">
          <w:rPr>
            <w:rStyle w:val="ac"/>
            <w:rFonts w:ascii="Frutiger LT Com 45 Light" w:hAnsi="Frutiger LT Com 45 Light"/>
            <w:lang w:val="de-DE"/>
          </w:rPr>
          <w:t>bilet</w:t>
        </w:r>
      </w:hyperlink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— билеты общих категорий и </w:t>
      </w:r>
      <w:hyperlink r:id="rId12" w:history="1"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www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hospitality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fifa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com</w:t>
        </w:r>
      </w:hyperlink>
      <w:r w:rsidRPr="00B661D6">
        <w:rPr>
          <w:rFonts w:ascii="Frutiger LT Com 45 Light" w:hAnsi="Frutiger LT Com 45 Light"/>
          <w:i/>
          <w:iCs/>
          <w:color w:val="000000"/>
          <w:lang w:val="ru-RU"/>
        </w:rPr>
        <w:t xml:space="preserve"> 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>— пакеты гостеприимства.</w:t>
      </w:r>
    </w:p>
    <w:p w:rsidR="00C679F9" w:rsidRPr="00B661D6" w:rsidRDefault="00C679F9" w:rsidP="00C679F9">
      <w:pPr>
        <w:ind w:left="1428"/>
        <w:rPr>
          <w:rFonts w:ascii="Frutiger LT Com 45 Light" w:hAnsi="Frutiger LT Com 45 Light"/>
          <w:i/>
          <w:iCs/>
          <w:color w:val="002060"/>
          <w:lang w:val="ru-RU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Не хотите платить за билеты больше их номинальной стоимости? Тогда не приобретайте билеты у неуполномоченных вторичных поставщиков.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Дополнительную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информацию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см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на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сайте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hyperlink r:id="rId13" w:history="1">
        <w:r w:rsidR="00F81F36" w:rsidRPr="00B52741">
          <w:rPr>
            <w:rStyle w:val="ac"/>
            <w:rFonts w:ascii="Frutiger LT Com 45 Light" w:hAnsi="Frutiger LT Com 45 Light"/>
          </w:rPr>
          <w:t>www.fifa.com/bilet</w:t>
        </w:r>
      </w:hyperlink>
      <w:r>
        <w:rPr>
          <w:rStyle w:val="ac"/>
          <w:rFonts w:ascii="Frutiger LT Com 45 Light" w:hAnsi="Frutiger LT Com 45 Light"/>
          <w:i/>
          <w:iCs/>
        </w:rPr>
        <w:t>.</w:t>
      </w:r>
    </w:p>
    <w:p w:rsidR="00C679F9" w:rsidRPr="00FD7123" w:rsidRDefault="00C679F9" w:rsidP="00C679F9">
      <w:pPr>
        <w:pStyle w:val="ad"/>
        <w:rPr>
          <w:rFonts w:ascii="Frutiger LT Com 45 Light" w:hAnsi="Frutiger LT Com 45 Light"/>
          <w:i/>
          <w:iCs/>
          <w:color w:val="002060"/>
          <w:lang w:val="en-GB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Не хотите приобрести недействительные билеты? Тогда не приобретайте билеты у неуполномоченных вторичных поставщиков.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Дополнительную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информацию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см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на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сайте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hyperlink r:id="rId14" w:history="1">
        <w:r w:rsidR="00F81F36" w:rsidRPr="00B52741">
          <w:rPr>
            <w:rStyle w:val="ac"/>
            <w:rFonts w:ascii="Frutiger LT Com 45 Light" w:hAnsi="Frutiger LT Com 45 Light"/>
          </w:rPr>
          <w:t>www.fifa.com/bilet</w:t>
        </w:r>
      </w:hyperlink>
      <w:r>
        <w:rPr>
          <w:rStyle w:val="ac"/>
          <w:rFonts w:ascii="Frutiger LT Com 45 Light" w:hAnsi="Frutiger LT Com 45 Light"/>
          <w:i/>
          <w:iCs/>
        </w:rPr>
        <w:t>.</w:t>
      </w:r>
    </w:p>
    <w:p w:rsidR="00C679F9" w:rsidRPr="00FD7123" w:rsidRDefault="00C679F9" w:rsidP="00C679F9">
      <w:pPr>
        <w:pStyle w:val="ad"/>
        <w:rPr>
          <w:rFonts w:ascii="Frutiger LT Com 45 Light" w:hAnsi="Frutiger LT Com 45 Light"/>
          <w:i/>
          <w:iCs/>
          <w:color w:val="002060"/>
          <w:lang w:val="en-GB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Не хотите, чтобы вас не пустили на стадион? Тогда не приобретайте билеты у неуполномоченных вторичных поставщиков.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Дополнительную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информацию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см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на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сайте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hyperlink r:id="rId15" w:history="1">
        <w:r w:rsidR="00F81F36" w:rsidRPr="00B52741">
          <w:rPr>
            <w:rStyle w:val="ac"/>
            <w:rFonts w:ascii="Frutiger LT Com 45 Light" w:hAnsi="Frutiger LT Com 45 Light"/>
          </w:rPr>
          <w:t>www.fifa.com/bilet</w:t>
        </w:r>
      </w:hyperlink>
      <w:r>
        <w:rPr>
          <w:rStyle w:val="ac"/>
          <w:rFonts w:ascii="Frutiger LT Com 45 Light" w:hAnsi="Frutiger LT Com 45 Light"/>
          <w:i/>
          <w:iCs/>
        </w:rPr>
        <w:t>.</w:t>
      </w:r>
    </w:p>
    <w:p w:rsidR="00C679F9" w:rsidRPr="00FD7123" w:rsidRDefault="00C679F9" w:rsidP="00C679F9">
      <w:pPr>
        <w:pStyle w:val="ad"/>
        <w:rPr>
          <w:rFonts w:ascii="Frutiger LT Com 45 Light" w:hAnsi="Frutiger LT Com 45 Light"/>
          <w:i/>
          <w:iCs/>
          <w:color w:val="002060"/>
          <w:lang w:val="en-GB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Не хотите стать жертвой билетных мошенников? Тогда не приобретайте билеты у неуполномоченных вторичных поставщиков.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Дополнительную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информацию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см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на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сайте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hyperlink r:id="rId16" w:history="1">
        <w:r w:rsidR="00F81F36" w:rsidRPr="00B52741">
          <w:rPr>
            <w:rStyle w:val="ac"/>
            <w:rFonts w:ascii="Frutiger LT Com 45 Light" w:hAnsi="Frutiger LT Com 45 Light"/>
          </w:rPr>
          <w:t>www.fifa.com/bilet</w:t>
        </w:r>
      </w:hyperlink>
      <w:r>
        <w:rPr>
          <w:rStyle w:val="ac"/>
          <w:rFonts w:ascii="Frutiger LT Com 45 Light" w:hAnsi="Frutiger LT Com 45 Light"/>
          <w:i/>
          <w:iCs/>
        </w:rPr>
        <w:t>.</w:t>
      </w:r>
    </w:p>
    <w:p w:rsidR="00C679F9" w:rsidRPr="00FD7123" w:rsidRDefault="00C679F9" w:rsidP="00C679F9">
      <w:pPr>
        <w:ind w:left="1428"/>
        <w:rPr>
          <w:rFonts w:ascii="Frutiger LT Com 45 Light" w:hAnsi="Frutiger LT Com 45 Light"/>
          <w:i/>
          <w:iCs/>
          <w:color w:val="002060"/>
          <w:lang w:val="en-GB"/>
        </w:rPr>
      </w:pPr>
    </w:p>
    <w:p w:rsidR="00C679F9" w:rsidRPr="00B661D6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  <w:lang w:val="ru-RU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Ищете билеты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™? Используйте только авторизованные каналы: (1) билеты общих категорий: </w:t>
      </w:r>
      <w:hyperlink r:id="rId17" w:history="1">
        <w:r w:rsidR="00F81F36" w:rsidRPr="00B52741">
          <w:rPr>
            <w:rStyle w:val="ac"/>
            <w:rFonts w:ascii="Frutiger LT Com 45 Light" w:hAnsi="Frutiger LT Com 45 Light"/>
            <w:lang w:val="en-GB"/>
          </w:rPr>
          <w:t>www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fifa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com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/</w:t>
        </w:r>
        <w:r w:rsidR="00F81F36" w:rsidRPr="00B52741">
          <w:rPr>
            <w:rStyle w:val="ac"/>
            <w:rFonts w:ascii="Frutiger LT Com 45 Light" w:hAnsi="Frutiger LT Com 45 Light"/>
            <w:lang w:val="de-DE"/>
          </w:rPr>
          <w:t>bilet</w:t>
        </w:r>
      </w:hyperlink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(2) пакеты гостеприимства: </w:t>
      </w:r>
      <w:hyperlink r:id="rId18" w:history="1"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www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hospitality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fifa</w:t>
        </w:r>
        <w:r w:rsidRPr="00B661D6">
          <w:rPr>
            <w:rStyle w:val="ac"/>
            <w:rFonts w:ascii="Frutiger LT Com 45 Light" w:hAnsi="Frutiger LT Com 45 Light"/>
            <w:i/>
            <w:iCs/>
            <w:lang w:val="ru-RU"/>
          </w:rPr>
          <w:t>.</w:t>
        </w:r>
        <w:r w:rsidRPr="00C679F9">
          <w:rPr>
            <w:rStyle w:val="ac"/>
            <w:rFonts w:ascii="Frutiger LT Com 45 Light" w:hAnsi="Frutiger LT Com 45 Light"/>
            <w:i/>
            <w:iCs/>
            <w:lang w:val="en-GB"/>
          </w:rPr>
          <w:t>com</w:t>
        </w:r>
      </w:hyperlink>
      <w:r w:rsidRPr="00B661D6">
        <w:rPr>
          <w:rFonts w:ascii="Frutiger LT Com 45 Light" w:hAnsi="Frutiger LT Com 45 Light"/>
          <w:i/>
          <w:iCs/>
          <w:color w:val="000000"/>
          <w:lang w:val="ru-RU"/>
        </w:rPr>
        <w:t>.</w:t>
      </w:r>
      <w:r w:rsidRPr="00B661D6">
        <w:rPr>
          <w:rFonts w:ascii="Frutiger LT Com 45 Light" w:hAnsi="Frutiger LT Com 45 Light"/>
          <w:b/>
          <w:bCs/>
          <w:i/>
          <w:iCs/>
          <w:color w:val="000000"/>
          <w:lang w:val="ru-RU"/>
        </w:rPr>
        <w:t xml:space="preserve"> </w:t>
      </w:r>
    </w:p>
    <w:p w:rsidR="00C679F9" w:rsidRPr="00B661D6" w:rsidRDefault="00C679F9" w:rsidP="00C679F9">
      <w:pPr>
        <w:ind w:left="1428"/>
        <w:rPr>
          <w:rFonts w:ascii="Frutiger LT Com 45 Light" w:hAnsi="Frutiger LT Com 45 Light"/>
          <w:i/>
          <w:iCs/>
          <w:color w:val="002060"/>
          <w:lang w:val="ru-RU"/>
        </w:rPr>
      </w:pPr>
    </w:p>
    <w:p w:rsidR="00C679F9" w:rsidRPr="00B661D6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  <w:lang w:val="ru-RU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Тщательно планируйте вашу поездку в Россию — это памятное событие не должно быть испорчено покупкой поддельных/ недействительных билетов. Приобретайте билеты только на официальном канале: </w:t>
      </w:r>
      <w:hyperlink r:id="rId19" w:history="1">
        <w:r w:rsidR="00F81F36" w:rsidRPr="00B52741">
          <w:rPr>
            <w:rStyle w:val="ac"/>
            <w:rFonts w:ascii="Frutiger LT Com 45 Light" w:hAnsi="Frutiger LT Com 45 Light"/>
            <w:lang w:val="en-GB"/>
          </w:rPr>
          <w:t>www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proofErr w:type="spellStart"/>
        <w:r w:rsidR="00F81F36" w:rsidRPr="00B52741">
          <w:rPr>
            <w:rStyle w:val="ac"/>
            <w:rFonts w:ascii="Frutiger LT Com 45 Light" w:hAnsi="Frutiger LT Com 45 Light"/>
            <w:lang w:val="en-GB"/>
          </w:rPr>
          <w:t>fifa</w:t>
        </w:r>
        <w:proofErr w:type="spellEnd"/>
        <w:r w:rsidR="00F81F36" w:rsidRPr="00B52741">
          <w:rPr>
            <w:rStyle w:val="ac"/>
            <w:rFonts w:ascii="Frutiger LT Com 45 Light" w:hAnsi="Frutiger LT Com 45 Light"/>
            <w:lang w:val="ru-RU"/>
          </w:rPr>
          <w:t>.</w:t>
        </w:r>
        <w:r w:rsidR="00F81F36" w:rsidRPr="00B52741">
          <w:rPr>
            <w:rStyle w:val="ac"/>
            <w:rFonts w:ascii="Frutiger LT Com 45 Light" w:hAnsi="Frutiger LT Com 45 Light"/>
            <w:lang w:val="en-GB"/>
          </w:rPr>
          <w:t>com</w:t>
        </w:r>
        <w:r w:rsidR="00F81F36" w:rsidRPr="00B52741">
          <w:rPr>
            <w:rStyle w:val="ac"/>
            <w:rFonts w:ascii="Frutiger LT Com 45 Light" w:hAnsi="Frutiger LT Com 45 Light"/>
            <w:lang w:val="ru-RU"/>
          </w:rPr>
          <w:t>/</w:t>
        </w:r>
        <w:proofErr w:type="spellStart"/>
        <w:r w:rsidR="00F81F36" w:rsidRPr="00B52741">
          <w:rPr>
            <w:rStyle w:val="ac"/>
            <w:rFonts w:ascii="Frutiger LT Com 45 Light" w:hAnsi="Frutiger LT Com 45 Light"/>
            <w:lang w:val="de-DE"/>
          </w:rPr>
          <w:t>bilet</w:t>
        </w:r>
        <w:proofErr w:type="spellEnd"/>
      </w:hyperlink>
      <w:r w:rsidRPr="00B661D6">
        <w:rPr>
          <w:rFonts w:ascii="Frutiger LT Com 45 Light" w:hAnsi="Frutiger LT Com 45 Light"/>
          <w:i/>
          <w:iCs/>
          <w:color w:val="002060"/>
          <w:lang w:val="ru-RU"/>
        </w:rPr>
        <w:t>.</w:t>
      </w:r>
    </w:p>
    <w:p w:rsidR="00C679F9" w:rsidRPr="00B661D6" w:rsidRDefault="00C679F9" w:rsidP="00C679F9">
      <w:pPr>
        <w:ind w:left="1428"/>
        <w:rPr>
          <w:rFonts w:ascii="Frutiger LT Com 45 Light" w:hAnsi="Frutiger LT Com 45 Light"/>
          <w:i/>
          <w:iCs/>
          <w:color w:val="002060"/>
          <w:lang w:val="ru-RU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  <w:rPr>
          <w:rFonts w:ascii="Frutiger LT Com 45 Light" w:hAnsi="Frutiger LT Com 45 Light"/>
          <w:i/>
          <w:iCs/>
          <w:color w:val="002060"/>
        </w:rPr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Не покупайте недействительные билеты на вторичном рынке, чтобы вам не оказали в доступе на стадион!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Покупайте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билеты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через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hyperlink r:id="rId20" w:history="1">
        <w:r w:rsidR="00F81F36" w:rsidRPr="00B52741">
          <w:rPr>
            <w:rStyle w:val="ac"/>
            <w:rFonts w:ascii="Frutiger LT Com 45 Light" w:hAnsi="Frutiger LT Com 45 Light"/>
          </w:rPr>
          <w:t>www.fifa.com/bilet</w:t>
        </w:r>
      </w:hyperlink>
      <w:r>
        <w:rPr>
          <w:rFonts w:ascii="Frutiger LT Com 45 Light" w:hAnsi="Frutiger LT Com 45 Light"/>
          <w:i/>
          <w:iCs/>
          <w:color w:val="002060"/>
        </w:rPr>
        <w:t>.</w:t>
      </w:r>
    </w:p>
    <w:p w:rsidR="00C679F9" w:rsidRPr="00FD7123" w:rsidRDefault="00C679F9" w:rsidP="00C679F9">
      <w:pPr>
        <w:ind w:left="1428"/>
        <w:rPr>
          <w:rFonts w:ascii="Frutiger LT Com 45 Light" w:hAnsi="Frutiger LT Com 45 Light"/>
          <w:i/>
          <w:iCs/>
          <w:color w:val="002060"/>
          <w:lang w:val="en-GB"/>
        </w:rPr>
      </w:pPr>
    </w:p>
    <w:p w:rsidR="00C679F9" w:rsidRPr="00FD7123" w:rsidRDefault="00C679F9" w:rsidP="00C679F9">
      <w:pPr>
        <w:numPr>
          <w:ilvl w:val="0"/>
          <w:numId w:val="12"/>
        </w:numPr>
        <w:ind w:left="426" w:hanging="426"/>
      </w:pPr>
      <w:r w:rsidRPr="00B661D6">
        <w:rPr>
          <w:rFonts w:ascii="Frutiger LT Com 45 Light" w:hAnsi="Frutiger LT Com 45 Light"/>
          <w:i/>
          <w:iCs/>
          <w:color w:val="002060"/>
          <w:lang w:val="ru-RU"/>
        </w:rPr>
        <w:lastRenderedPageBreak/>
        <w:t xml:space="preserve">Собираетесь в Россию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™? Соблюдайте требования российского законодательства: не предлагайте для продажи, не продавайте, не перепродавайте и/или не выставляйте на аукцион билеты на Чемпионат мира по футболу </w:t>
      </w:r>
      <w:r w:rsidRPr="00C679F9">
        <w:rPr>
          <w:rFonts w:ascii="Frutiger LT Com 45 Light" w:hAnsi="Frutiger LT Com 45 Light"/>
          <w:i/>
          <w:iCs/>
          <w:color w:val="002060"/>
          <w:lang w:val="en-GB"/>
        </w:rPr>
        <w:t>FIFA</w:t>
      </w:r>
      <w:r w:rsidRPr="00B661D6">
        <w:rPr>
          <w:rFonts w:ascii="Frutiger LT Com 45 Light" w:hAnsi="Frutiger LT Com 45 Light"/>
          <w:i/>
          <w:iCs/>
          <w:color w:val="002060"/>
          <w:lang w:val="ru-RU"/>
        </w:rPr>
        <w:t xml:space="preserve"> 2018 в России™.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Дополнительную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информацию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см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.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на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proofErr w:type="spellStart"/>
      <w:r>
        <w:rPr>
          <w:rFonts w:ascii="Frutiger LT Com 45 Light" w:hAnsi="Frutiger LT Com 45 Light"/>
          <w:i/>
          <w:iCs/>
          <w:color w:val="002060"/>
        </w:rPr>
        <w:t>сайте</w:t>
      </w:r>
      <w:proofErr w:type="spellEnd"/>
      <w:r>
        <w:rPr>
          <w:rFonts w:ascii="Frutiger LT Com 45 Light" w:hAnsi="Frutiger LT Com 45 Light"/>
          <w:i/>
          <w:iCs/>
          <w:color w:val="002060"/>
        </w:rPr>
        <w:t xml:space="preserve"> </w:t>
      </w:r>
      <w:hyperlink r:id="rId21" w:history="1">
        <w:r>
          <w:rPr>
            <w:rStyle w:val="ac"/>
            <w:rFonts w:ascii="Frutiger LT Com 45 Light" w:hAnsi="Frutiger LT Com 45 Light"/>
            <w:i/>
            <w:iCs/>
          </w:rPr>
          <w:t>www.fifa.com/</w:t>
        </w:r>
        <w:r w:rsidR="00F81F36">
          <w:rPr>
            <w:rStyle w:val="ac"/>
            <w:rFonts w:ascii="Frutiger LT Com 45 Light" w:hAnsi="Frutiger LT Com 45 Light"/>
            <w:i/>
            <w:iCs/>
          </w:rPr>
          <w:t>bilet</w:t>
        </w:r>
      </w:hyperlink>
      <w:r>
        <w:rPr>
          <w:rStyle w:val="ac"/>
        </w:rPr>
        <w:t>.</w:t>
      </w:r>
      <w:r>
        <w:rPr>
          <w:rFonts w:ascii="Frutiger LT Com 45 Light" w:hAnsi="Frutiger LT Com 45 Light"/>
          <w:i/>
          <w:iCs/>
          <w:color w:val="002060"/>
        </w:rPr>
        <w:t xml:space="preserve"> </w:t>
      </w:r>
    </w:p>
    <w:p w:rsidR="00EF0954" w:rsidRPr="00FF69AC" w:rsidRDefault="00EF0954" w:rsidP="00C679F9">
      <w:pPr>
        <w:ind w:left="426"/>
        <w:rPr>
          <w:rFonts w:ascii="Frutiger LT Com 45 Light" w:hAnsi="Frutiger LT Com 45 Light"/>
        </w:rPr>
      </w:pPr>
    </w:p>
    <w:sectPr w:rsidR="00EF0954" w:rsidRPr="00FF69AC" w:rsidSect="00885D89">
      <w:headerReference w:type="default" r:id="rId22"/>
      <w:footerReference w:type="default" r:id="rId23"/>
      <w:headerReference w:type="first" r:id="rId24"/>
      <w:pgSz w:w="11906" w:h="16838" w:code="9"/>
      <w:pgMar w:top="851" w:right="851" w:bottom="851" w:left="851" w:header="851" w:footer="567" w:gutter="113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D4E" w:rsidRDefault="00E90D4E" w:rsidP="005B1C12">
      <w:r>
        <w:separator/>
      </w:r>
    </w:p>
    <w:p w:rsidR="00E90D4E" w:rsidRDefault="00E90D4E"/>
  </w:endnote>
  <w:endnote w:type="continuationSeparator" w:id="0">
    <w:p w:rsidR="00E90D4E" w:rsidRDefault="00E90D4E" w:rsidP="005B1C12">
      <w:r>
        <w:continuationSeparator/>
      </w:r>
    </w:p>
    <w:p w:rsidR="00E90D4E" w:rsidRDefault="00E90D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Com 45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hitney Book">
    <w:altName w:val="Arial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ld">
    <w:altName w:val="Arial"/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Dusha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077" w:rsidRPr="007D367B" w:rsidRDefault="007D367B" w:rsidP="007D367B">
    <w:pPr>
      <w:pStyle w:val="14HeaderFooter"/>
      <w:tabs>
        <w:tab w:val="clear" w:pos="9214"/>
        <w:tab w:val="clear" w:pos="9979"/>
        <w:tab w:val="right" w:pos="10065"/>
      </w:tabs>
      <w:ind w:right="-286"/>
      <w:rPr>
        <w:color w:val="0063A7" w:themeColor="accent1"/>
      </w:rPr>
    </w:pPr>
    <w:r>
      <w:rPr>
        <w:color w:val="0063A7" w:themeColor="accent1"/>
      </w:rPr>
      <w:tab/>
    </w:r>
    <w:r w:rsidR="00A773FE" w:rsidRPr="007D367B">
      <w:rPr>
        <w:color w:val="0063A7" w:themeColor="accent1"/>
      </w:rPr>
      <w:fldChar w:fldCharType="begin"/>
    </w:r>
    <w:r w:rsidR="00A773FE" w:rsidRPr="007D367B">
      <w:rPr>
        <w:color w:val="0063A7" w:themeColor="accent1"/>
      </w:rPr>
      <w:instrText xml:space="preserve"> PAGE   \* MERGEFORMAT </w:instrText>
    </w:r>
    <w:r w:rsidR="00A773FE" w:rsidRPr="007D367B">
      <w:rPr>
        <w:color w:val="0063A7" w:themeColor="accent1"/>
      </w:rPr>
      <w:fldChar w:fldCharType="separate"/>
    </w:r>
    <w:r w:rsidR="0052534D">
      <w:rPr>
        <w:noProof/>
        <w:color w:val="0063A7" w:themeColor="accent1"/>
      </w:rPr>
      <w:t>3</w:t>
    </w:r>
    <w:r w:rsidR="00A773FE" w:rsidRPr="007D367B">
      <w:rPr>
        <w:color w:val="0063A7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D4E" w:rsidRDefault="00E90D4E" w:rsidP="005B1C12">
      <w:r>
        <w:separator/>
      </w:r>
    </w:p>
    <w:p w:rsidR="00E90D4E" w:rsidRDefault="00E90D4E"/>
  </w:footnote>
  <w:footnote w:type="continuationSeparator" w:id="0">
    <w:p w:rsidR="00E90D4E" w:rsidRDefault="00E90D4E" w:rsidP="005B1C12">
      <w:r>
        <w:continuationSeparator/>
      </w:r>
    </w:p>
    <w:p w:rsidR="00E90D4E" w:rsidRDefault="00E90D4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65F" w:rsidRDefault="001C7622" w:rsidP="00DC1A38">
    <w:pPr>
      <w:pStyle w:val="14HeaderFooter"/>
    </w:pPr>
    <w:r>
      <w:rPr>
        <w:noProof/>
        <w:lang w:val="ru-RU" w:eastAsia="ru-RU"/>
      </w:rPr>
      <w:drawing>
        <wp:anchor distT="0" distB="0" distL="114300" distR="114300" simplePos="0" relativeHeight="251671551" behindDoc="1" locked="0" layoutInCell="1" allowOverlap="1" wp14:anchorId="66C345B7" wp14:editId="6C567031">
          <wp:simplePos x="0" y="0"/>
          <wp:positionH relativeFrom="margin">
            <wp:align>right</wp:align>
          </wp:positionH>
          <wp:positionV relativeFrom="page">
            <wp:posOffset>248356</wp:posOffset>
          </wp:positionV>
          <wp:extent cx="900000" cy="900000"/>
          <wp:effectExtent l="0" t="0" r="0" b="0"/>
          <wp:wrapNone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fwc_ppt_logos_oe-cont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465F" w:rsidRDefault="000F465F" w:rsidP="00DC1A38">
    <w:pPr>
      <w:pStyle w:val="14HeaderFooter"/>
    </w:pPr>
  </w:p>
  <w:p w:rsidR="00C27D9D" w:rsidRDefault="00C27D9D" w:rsidP="00DC1A38">
    <w:pPr>
      <w:pStyle w:val="14HeaderFooter"/>
    </w:pPr>
  </w:p>
  <w:p w:rsidR="00C27D9D" w:rsidRDefault="00C27D9D" w:rsidP="00DC1A38">
    <w:pPr>
      <w:pStyle w:val="14HeaderFooter"/>
    </w:pPr>
  </w:p>
  <w:p w:rsidR="00C27D9D" w:rsidRDefault="00C27D9D" w:rsidP="00DC1A38">
    <w:pPr>
      <w:pStyle w:val="14HeaderFooter"/>
    </w:pPr>
  </w:p>
  <w:p w:rsidR="006F3077" w:rsidRDefault="006F3077" w:rsidP="00DC1A38">
    <w:pPr>
      <w:pStyle w:val="14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809" w:rsidRDefault="000827D8" w:rsidP="00723988">
    <w:pPr>
      <w:pStyle w:val="14HeaderFooter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61544912" wp14:editId="79842994">
          <wp:simplePos x="0" y="0"/>
          <wp:positionH relativeFrom="margin">
            <wp:align>right</wp:align>
          </wp:positionH>
          <wp:positionV relativeFrom="page">
            <wp:posOffset>394970</wp:posOffset>
          </wp:positionV>
          <wp:extent cx="1619885" cy="1802765"/>
          <wp:effectExtent l="0" t="0" r="0" b="6985"/>
          <wp:wrapNone/>
          <wp:docPr id="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fwc_ppt_logos_oe-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999" cy="180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216" behindDoc="1" locked="0" layoutInCell="1" allowOverlap="1" wp14:anchorId="4C78AFC3" wp14:editId="4CFBA75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0860"/>
          <wp:effectExtent l="0" t="0" r="3175" b="0"/>
          <wp:wrapNone/>
          <wp:docPr id="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7" cy="1069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4809" w:rsidRDefault="009C4809" w:rsidP="00723988">
    <w:pPr>
      <w:pStyle w:val="14HeaderFooter"/>
    </w:pPr>
  </w:p>
  <w:p w:rsidR="009C4809" w:rsidRDefault="009C4809" w:rsidP="00723988">
    <w:pPr>
      <w:pStyle w:val="14HeaderFooter"/>
    </w:pPr>
  </w:p>
  <w:p w:rsidR="00FE43DC" w:rsidRPr="00723988" w:rsidRDefault="00FE43DC" w:rsidP="00723988">
    <w:pPr>
      <w:pStyle w:val="14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8F0813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5E134E"/>
    <w:multiLevelType w:val="hybridMultilevel"/>
    <w:tmpl w:val="2D987842"/>
    <w:lvl w:ilvl="0" w:tplc="E788F9F2">
      <w:start w:val="1"/>
      <w:numFmt w:val="bullet"/>
      <w:pStyle w:val="18hiddentex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A3548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16057C55"/>
    <w:multiLevelType w:val="hybridMultilevel"/>
    <w:tmpl w:val="C8C0EB8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 w:val="0"/>
      </w:rPr>
    </w:lvl>
    <w:lvl w:ilvl="1" w:tplc="04070019">
      <w:start w:val="1"/>
      <w:numFmt w:val="lowerLetter"/>
      <w:lvlText w:val="%2."/>
      <w:lvlJc w:val="left"/>
      <w:pPr>
        <w:ind w:left="2148" w:hanging="360"/>
      </w:pPr>
    </w:lvl>
    <w:lvl w:ilvl="2" w:tplc="0407001B">
      <w:start w:val="1"/>
      <w:numFmt w:val="lowerRoman"/>
      <w:lvlText w:val="%3."/>
      <w:lvlJc w:val="right"/>
      <w:pPr>
        <w:ind w:left="2868" w:hanging="180"/>
      </w:pPr>
    </w:lvl>
    <w:lvl w:ilvl="3" w:tplc="0407000F">
      <w:start w:val="1"/>
      <w:numFmt w:val="decimal"/>
      <w:lvlText w:val="%4."/>
      <w:lvlJc w:val="left"/>
      <w:pPr>
        <w:ind w:left="3588" w:hanging="360"/>
      </w:pPr>
    </w:lvl>
    <w:lvl w:ilvl="4" w:tplc="04070019">
      <w:start w:val="1"/>
      <w:numFmt w:val="lowerLetter"/>
      <w:lvlText w:val="%5."/>
      <w:lvlJc w:val="left"/>
      <w:pPr>
        <w:ind w:left="4308" w:hanging="360"/>
      </w:pPr>
    </w:lvl>
    <w:lvl w:ilvl="5" w:tplc="0407001B">
      <w:start w:val="1"/>
      <w:numFmt w:val="lowerRoman"/>
      <w:lvlText w:val="%6."/>
      <w:lvlJc w:val="right"/>
      <w:pPr>
        <w:ind w:left="5028" w:hanging="180"/>
      </w:pPr>
    </w:lvl>
    <w:lvl w:ilvl="6" w:tplc="0407000F">
      <w:start w:val="1"/>
      <w:numFmt w:val="decimal"/>
      <w:lvlText w:val="%7."/>
      <w:lvlJc w:val="left"/>
      <w:pPr>
        <w:ind w:left="5748" w:hanging="360"/>
      </w:pPr>
    </w:lvl>
    <w:lvl w:ilvl="7" w:tplc="04070019">
      <w:start w:val="1"/>
      <w:numFmt w:val="lowerLetter"/>
      <w:lvlText w:val="%8."/>
      <w:lvlJc w:val="left"/>
      <w:pPr>
        <w:ind w:left="6468" w:hanging="360"/>
      </w:pPr>
    </w:lvl>
    <w:lvl w:ilvl="8" w:tplc="0407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4063114"/>
    <w:multiLevelType w:val="hybridMultilevel"/>
    <w:tmpl w:val="19A2D6B0"/>
    <w:lvl w:ilvl="0" w:tplc="9AECE2C4">
      <w:start w:val="1"/>
      <w:numFmt w:val="decimal"/>
      <w:lvlText w:val="(%1)"/>
      <w:lvlJc w:val="left"/>
      <w:pPr>
        <w:ind w:left="1068" w:hanging="360"/>
      </w:pPr>
      <w:rPr>
        <w:b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74841DD"/>
    <w:multiLevelType w:val="multilevel"/>
    <w:tmpl w:val="FF32B7D0"/>
    <w:lvl w:ilvl="0">
      <w:start w:val="1"/>
      <w:numFmt w:val="bullet"/>
      <w:pStyle w:val="08BodytextBullets"/>
      <w:lvlText w:val="•"/>
      <w:lvlJc w:val="left"/>
      <w:pPr>
        <w:ind w:left="425" w:hanging="425"/>
      </w:pPr>
      <w:rPr>
        <w:rFonts w:ascii="Frutiger LT Com 45 Light" w:hAnsi="Frutiger LT Com 45 Light" w:hint="default"/>
      </w:rPr>
    </w:lvl>
    <w:lvl w:ilvl="1">
      <w:start w:val="1"/>
      <w:numFmt w:val="bullet"/>
      <w:pStyle w:val="09BodytextBullets"/>
      <w:lvlText w:val="o"/>
      <w:lvlJc w:val="left"/>
      <w:pPr>
        <w:ind w:left="851" w:hanging="426"/>
      </w:pPr>
      <w:rPr>
        <w:rFonts w:ascii="Courier New" w:hAnsi="Courier New" w:hint="default"/>
      </w:rPr>
    </w:lvl>
    <w:lvl w:ilvl="2">
      <w:start w:val="1"/>
      <w:numFmt w:val="bullet"/>
      <w:pStyle w:val="10BodytextBullets"/>
      <w:lvlText w:val=""/>
      <w:lvlJc w:val="left"/>
      <w:pPr>
        <w:ind w:left="1276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0C570C"/>
    <w:multiLevelType w:val="multilevel"/>
    <w:tmpl w:val="A364D0B8"/>
    <w:lvl w:ilvl="0">
      <w:start w:val="1"/>
      <w:numFmt w:val="decimal"/>
      <w:pStyle w:val="01TitleNumbering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02TitleNumbering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03TitleNumbering3"/>
      <w:lvlText w:val="%1.%2.%3."/>
      <w:lvlJc w:val="left"/>
      <w:pPr>
        <w:tabs>
          <w:tab w:val="num" w:pos="170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7" w15:restartNumberingAfterBreak="0">
    <w:nsid w:val="5A024BA6"/>
    <w:multiLevelType w:val="multilevel"/>
    <w:tmpl w:val="AA9A42C2"/>
    <w:lvl w:ilvl="0">
      <w:start w:val="1"/>
      <w:numFmt w:val="decimal"/>
      <w:pStyle w:val="11BodytextNumbering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12BodytextNumbering"/>
      <w:lvlText w:val="%1.%2."/>
      <w:lvlJc w:val="left"/>
      <w:pPr>
        <w:ind w:left="964" w:hanging="539"/>
      </w:pPr>
      <w:rPr>
        <w:rFonts w:hint="default"/>
      </w:rPr>
    </w:lvl>
    <w:lvl w:ilvl="2">
      <w:start w:val="1"/>
      <w:numFmt w:val="decimal"/>
      <w:pStyle w:val="13BodytextNumbering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C450266"/>
    <w:multiLevelType w:val="hybridMultilevel"/>
    <w:tmpl w:val="6008A2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B610A"/>
    <w:multiLevelType w:val="multilevel"/>
    <w:tmpl w:val="6A466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992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992" w:firstLine="184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6EB59D7"/>
    <w:multiLevelType w:val="hybridMultilevel"/>
    <w:tmpl w:val="E1A4D242"/>
    <w:lvl w:ilvl="0" w:tplc="AC8A9644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hint="default"/>
        <w:strike w:val="0"/>
        <w:dstrike w:val="0"/>
        <w:u w:val="none"/>
        <w:effect w:val="none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7"/>
    <w:lvlOverride w:ilvl="0">
      <w:lvl w:ilvl="0">
        <w:start w:val="1"/>
        <w:numFmt w:val="decimal"/>
        <w:pStyle w:val="11BodytextNumbering"/>
        <w:lvlText w:val="%1."/>
        <w:lvlJc w:val="left"/>
        <w:pPr>
          <w:ind w:left="425" w:hanging="425"/>
        </w:pPr>
        <w:rPr>
          <w:rFonts w:hint="default"/>
        </w:rPr>
      </w:lvl>
    </w:lvlOverride>
    <w:lvlOverride w:ilvl="1">
      <w:lvl w:ilvl="1">
        <w:start w:val="1"/>
        <w:numFmt w:val="decimal"/>
        <w:pStyle w:val="12BodytextNumbering"/>
        <w:lvlText w:val="%1.%2."/>
        <w:lvlJc w:val="left"/>
        <w:pPr>
          <w:ind w:left="964" w:hanging="539"/>
        </w:pPr>
        <w:rPr>
          <w:rFonts w:hint="default"/>
        </w:rPr>
      </w:lvl>
    </w:lvlOverride>
    <w:lvlOverride w:ilvl="2">
      <w:lvl w:ilvl="2">
        <w:start w:val="1"/>
        <w:numFmt w:val="decimal"/>
        <w:pStyle w:val="13BodytextNumbering"/>
        <w:lvlText w:val="%1.%2.%3."/>
        <w:lvlJc w:val="left"/>
        <w:pPr>
          <w:ind w:left="1531" w:hanging="6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6" w:nlCheck="1" w:checkStyle="1"/>
  <w:activeWritingStyle w:appName="MSWord" w:lang="en-GB" w:vendorID="64" w:dllVersion="4096" w:nlCheck="1" w:checkStyle="0"/>
  <w:activeWritingStyle w:appName="MSWord" w:lang="de-CH" w:vendorID="64" w:dllVersion="4096" w:nlCheck="1" w:checkStyle="0"/>
  <w:activeWritingStyle w:appName="MSWord" w:lang="en-GB" w:vendorID="64" w:dllVersion="131078" w:nlCheck="1" w:checkStyle="0"/>
  <w:activeWritingStyle w:appName="MSWord" w:lang="ru-RU" w:vendorID="64" w:dllVersion="131078" w:nlCheck="1" w:checkStyle="0"/>
  <w:activeWritingStyle w:appName="MSWord" w:lang="de-CH" w:vendorID="64" w:dllVersion="131078" w:nlCheck="1" w:checkStyle="0"/>
  <w:proofState w:spelling="clean" w:grammar="clean"/>
  <w:attachedTemplate r:id="rId1"/>
  <w:stylePaneFormatFilter w:val="4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0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A4E"/>
    <w:rsid w:val="000029DA"/>
    <w:rsid w:val="0000559B"/>
    <w:rsid w:val="00005A88"/>
    <w:rsid w:val="00011779"/>
    <w:rsid w:val="00013891"/>
    <w:rsid w:val="000150E7"/>
    <w:rsid w:val="00027224"/>
    <w:rsid w:val="00045014"/>
    <w:rsid w:val="000562C6"/>
    <w:rsid w:val="00064B9E"/>
    <w:rsid w:val="00075984"/>
    <w:rsid w:val="000827D8"/>
    <w:rsid w:val="00093D68"/>
    <w:rsid w:val="000A30C3"/>
    <w:rsid w:val="000B07A2"/>
    <w:rsid w:val="000B334B"/>
    <w:rsid w:val="000B52BA"/>
    <w:rsid w:val="000B65C9"/>
    <w:rsid w:val="000C5E51"/>
    <w:rsid w:val="000D3741"/>
    <w:rsid w:val="000D4A00"/>
    <w:rsid w:val="000E48D5"/>
    <w:rsid w:val="000E507C"/>
    <w:rsid w:val="000F465F"/>
    <w:rsid w:val="000F6E4D"/>
    <w:rsid w:val="00102038"/>
    <w:rsid w:val="00122566"/>
    <w:rsid w:val="00151651"/>
    <w:rsid w:val="00155B0E"/>
    <w:rsid w:val="00157D19"/>
    <w:rsid w:val="00190313"/>
    <w:rsid w:val="0019317D"/>
    <w:rsid w:val="001945EC"/>
    <w:rsid w:val="001A68C4"/>
    <w:rsid w:val="001B2BF7"/>
    <w:rsid w:val="001B5EEE"/>
    <w:rsid w:val="001C1930"/>
    <w:rsid w:val="001C263E"/>
    <w:rsid w:val="001C3EE9"/>
    <w:rsid w:val="001C4332"/>
    <w:rsid w:val="001C7622"/>
    <w:rsid w:val="001D757D"/>
    <w:rsid w:val="001F64A1"/>
    <w:rsid w:val="0020117F"/>
    <w:rsid w:val="0021274F"/>
    <w:rsid w:val="002146AE"/>
    <w:rsid w:val="0022300E"/>
    <w:rsid w:val="00232DD5"/>
    <w:rsid w:val="00236033"/>
    <w:rsid w:val="00236316"/>
    <w:rsid w:val="002419A0"/>
    <w:rsid w:val="0024709D"/>
    <w:rsid w:val="00253BAD"/>
    <w:rsid w:val="00254BB0"/>
    <w:rsid w:val="00256DC6"/>
    <w:rsid w:val="00276B5F"/>
    <w:rsid w:val="002804DD"/>
    <w:rsid w:val="00281460"/>
    <w:rsid w:val="00293D97"/>
    <w:rsid w:val="002960B6"/>
    <w:rsid w:val="002A21A8"/>
    <w:rsid w:val="002A4FC5"/>
    <w:rsid w:val="002B14D0"/>
    <w:rsid w:val="002C5EC7"/>
    <w:rsid w:val="002E5327"/>
    <w:rsid w:val="002E794D"/>
    <w:rsid w:val="002E7E7F"/>
    <w:rsid w:val="002F6DEA"/>
    <w:rsid w:val="00302630"/>
    <w:rsid w:val="0030676D"/>
    <w:rsid w:val="00315191"/>
    <w:rsid w:val="00325AEA"/>
    <w:rsid w:val="00335EA0"/>
    <w:rsid w:val="00346519"/>
    <w:rsid w:val="00346FD9"/>
    <w:rsid w:val="00352841"/>
    <w:rsid w:val="003851C5"/>
    <w:rsid w:val="00385A94"/>
    <w:rsid w:val="003A52D3"/>
    <w:rsid w:val="003A7368"/>
    <w:rsid w:val="003B2CEC"/>
    <w:rsid w:val="003C405D"/>
    <w:rsid w:val="003C6514"/>
    <w:rsid w:val="003D43D8"/>
    <w:rsid w:val="003E3DC6"/>
    <w:rsid w:val="003E54AF"/>
    <w:rsid w:val="00406242"/>
    <w:rsid w:val="00410D64"/>
    <w:rsid w:val="004130AF"/>
    <w:rsid w:val="00420684"/>
    <w:rsid w:val="00444993"/>
    <w:rsid w:val="004662BE"/>
    <w:rsid w:val="00472AE6"/>
    <w:rsid w:val="004A3A3C"/>
    <w:rsid w:val="004B02DC"/>
    <w:rsid w:val="004B35F5"/>
    <w:rsid w:val="004B6A13"/>
    <w:rsid w:val="004C0F15"/>
    <w:rsid w:val="004D4816"/>
    <w:rsid w:val="004D6529"/>
    <w:rsid w:val="004D7564"/>
    <w:rsid w:val="004E17C6"/>
    <w:rsid w:val="004E28CC"/>
    <w:rsid w:val="004F2CFD"/>
    <w:rsid w:val="0050138B"/>
    <w:rsid w:val="00502060"/>
    <w:rsid w:val="00510756"/>
    <w:rsid w:val="00516969"/>
    <w:rsid w:val="0052534D"/>
    <w:rsid w:val="005362FC"/>
    <w:rsid w:val="005515DD"/>
    <w:rsid w:val="005540CC"/>
    <w:rsid w:val="00562204"/>
    <w:rsid w:val="00564374"/>
    <w:rsid w:val="00592FA8"/>
    <w:rsid w:val="0059538E"/>
    <w:rsid w:val="005A6290"/>
    <w:rsid w:val="005B1C12"/>
    <w:rsid w:val="005B220C"/>
    <w:rsid w:val="00601008"/>
    <w:rsid w:val="00601463"/>
    <w:rsid w:val="0060410E"/>
    <w:rsid w:val="00604EE3"/>
    <w:rsid w:val="00614CD6"/>
    <w:rsid w:val="006156AC"/>
    <w:rsid w:val="00620D0C"/>
    <w:rsid w:val="0064658E"/>
    <w:rsid w:val="006538E9"/>
    <w:rsid w:val="00656619"/>
    <w:rsid w:val="006603D0"/>
    <w:rsid w:val="00665FA6"/>
    <w:rsid w:val="00666148"/>
    <w:rsid w:val="0067236C"/>
    <w:rsid w:val="00677054"/>
    <w:rsid w:val="00695793"/>
    <w:rsid w:val="006A0368"/>
    <w:rsid w:val="006A170B"/>
    <w:rsid w:val="006A2498"/>
    <w:rsid w:val="006C6753"/>
    <w:rsid w:val="006C72E4"/>
    <w:rsid w:val="006D2D06"/>
    <w:rsid w:val="006D5DAE"/>
    <w:rsid w:val="006E76F9"/>
    <w:rsid w:val="006F1090"/>
    <w:rsid w:val="006F188E"/>
    <w:rsid w:val="006F3077"/>
    <w:rsid w:val="00705379"/>
    <w:rsid w:val="00707CD0"/>
    <w:rsid w:val="00711FBC"/>
    <w:rsid w:val="00714786"/>
    <w:rsid w:val="0072249D"/>
    <w:rsid w:val="00723988"/>
    <w:rsid w:val="00725597"/>
    <w:rsid w:val="00735FB5"/>
    <w:rsid w:val="00751238"/>
    <w:rsid w:val="0075385D"/>
    <w:rsid w:val="00763F41"/>
    <w:rsid w:val="00775F8B"/>
    <w:rsid w:val="0078136A"/>
    <w:rsid w:val="00781FDE"/>
    <w:rsid w:val="007868B0"/>
    <w:rsid w:val="007869BE"/>
    <w:rsid w:val="00786ADE"/>
    <w:rsid w:val="007B505B"/>
    <w:rsid w:val="007D2E2A"/>
    <w:rsid w:val="007D367B"/>
    <w:rsid w:val="007E2FB6"/>
    <w:rsid w:val="007E64F5"/>
    <w:rsid w:val="007E7503"/>
    <w:rsid w:val="007F6115"/>
    <w:rsid w:val="0080198D"/>
    <w:rsid w:val="008201C7"/>
    <w:rsid w:val="00824BD0"/>
    <w:rsid w:val="0083382A"/>
    <w:rsid w:val="00834A0E"/>
    <w:rsid w:val="00842704"/>
    <w:rsid w:val="008547B1"/>
    <w:rsid w:val="00857928"/>
    <w:rsid w:val="0086101F"/>
    <w:rsid w:val="00884F77"/>
    <w:rsid w:val="00885D89"/>
    <w:rsid w:val="00886151"/>
    <w:rsid w:val="00893986"/>
    <w:rsid w:val="008B4E9F"/>
    <w:rsid w:val="008C0BF6"/>
    <w:rsid w:val="008C4DD1"/>
    <w:rsid w:val="008D572A"/>
    <w:rsid w:val="008D5954"/>
    <w:rsid w:val="008E2427"/>
    <w:rsid w:val="008E2DAB"/>
    <w:rsid w:val="008E780E"/>
    <w:rsid w:val="008F224E"/>
    <w:rsid w:val="008F2E1A"/>
    <w:rsid w:val="008F5AC7"/>
    <w:rsid w:val="008F6046"/>
    <w:rsid w:val="00900A06"/>
    <w:rsid w:val="00901275"/>
    <w:rsid w:val="009200DB"/>
    <w:rsid w:val="00924C6C"/>
    <w:rsid w:val="00927005"/>
    <w:rsid w:val="0092753E"/>
    <w:rsid w:val="009279AB"/>
    <w:rsid w:val="00930CA0"/>
    <w:rsid w:val="0093709A"/>
    <w:rsid w:val="00940D1E"/>
    <w:rsid w:val="0094694B"/>
    <w:rsid w:val="009551D2"/>
    <w:rsid w:val="00956132"/>
    <w:rsid w:val="00957211"/>
    <w:rsid w:val="0096027E"/>
    <w:rsid w:val="009670AE"/>
    <w:rsid w:val="00972BE7"/>
    <w:rsid w:val="00986176"/>
    <w:rsid w:val="00994E3D"/>
    <w:rsid w:val="00996BB0"/>
    <w:rsid w:val="00997255"/>
    <w:rsid w:val="009B0644"/>
    <w:rsid w:val="009B590B"/>
    <w:rsid w:val="009C1FFE"/>
    <w:rsid w:val="009C4809"/>
    <w:rsid w:val="009C7ECB"/>
    <w:rsid w:val="009D2EF5"/>
    <w:rsid w:val="009E1253"/>
    <w:rsid w:val="009E326C"/>
    <w:rsid w:val="009E7FD8"/>
    <w:rsid w:val="00A032AA"/>
    <w:rsid w:val="00A15106"/>
    <w:rsid w:val="00A20426"/>
    <w:rsid w:val="00A41A4E"/>
    <w:rsid w:val="00A447CA"/>
    <w:rsid w:val="00A45877"/>
    <w:rsid w:val="00A506AB"/>
    <w:rsid w:val="00A542C8"/>
    <w:rsid w:val="00A549EE"/>
    <w:rsid w:val="00A773FE"/>
    <w:rsid w:val="00A81CC8"/>
    <w:rsid w:val="00A93EF3"/>
    <w:rsid w:val="00A94829"/>
    <w:rsid w:val="00A94FFA"/>
    <w:rsid w:val="00A9789E"/>
    <w:rsid w:val="00AA3E0D"/>
    <w:rsid w:val="00AA7517"/>
    <w:rsid w:val="00AB7FDC"/>
    <w:rsid w:val="00AC13A8"/>
    <w:rsid w:val="00AC338D"/>
    <w:rsid w:val="00AD1DB9"/>
    <w:rsid w:val="00AE4546"/>
    <w:rsid w:val="00AF4997"/>
    <w:rsid w:val="00B0199F"/>
    <w:rsid w:val="00B13C54"/>
    <w:rsid w:val="00B16295"/>
    <w:rsid w:val="00B22C98"/>
    <w:rsid w:val="00B247DB"/>
    <w:rsid w:val="00B33849"/>
    <w:rsid w:val="00B351DB"/>
    <w:rsid w:val="00B454F6"/>
    <w:rsid w:val="00B56BEC"/>
    <w:rsid w:val="00B661D6"/>
    <w:rsid w:val="00B66756"/>
    <w:rsid w:val="00B66AC8"/>
    <w:rsid w:val="00B76796"/>
    <w:rsid w:val="00B8629E"/>
    <w:rsid w:val="00B908E1"/>
    <w:rsid w:val="00B9346D"/>
    <w:rsid w:val="00B966C8"/>
    <w:rsid w:val="00BC4FA6"/>
    <w:rsid w:val="00BD3BBB"/>
    <w:rsid w:val="00BD4CA2"/>
    <w:rsid w:val="00BE45CB"/>
    <w:rsid w:val="00BF14E5"/>
    <w:rsid w:val="00BF4F00"/>
    <w:rsid w:val="00C13B9D"/>
    <w:rsid w:val="00C16E42"/>
    <w:rsid w:val="00C17361"/>
    <w:rsid w:val="00C24AB7"/>
    <w:rsid w:val="00C27D9D"/>
    <w:rsid w:val="00C306CE"/>
    <w:rsid w:val="00C34A54"/>
    <w:rsid w:val="00C602A4"/>
    <w:rsid w:val="00C60F64"/>
    <w:rsid w:val="00C67657"/>
    <w:rsid w:val="00C679F9"/>
    <w:rsid w:val="00C77433"/>
    <w:rsid w:val="00CA3DCC"/>
    <w:rsid w:val="00CA72AF"/>
    <w:rsid w:val="00CB7D83"/>
    <w:rsid w:val="00CC7BA0"/>
    <w:rsid w:val="00CD041C"/>
    <w:rsid w:val="00CD31C7"/>
    <w:rsid w:val="00CE43E4"/>
    <w:rsid w:val="00CF5357"/>
    <w:rsid w:val="00D00453"/>
    <w:rsid w:val="00D03DA3"/>
    <w:rsid w:val="00D05729"/>
    <w:rsid w:val="00D05CFB"/>
    <w:rsid w:val="00D06677"/>
    <w:rsid w:val="00D2552E"/>
    <w:rsid w:val="00D26FD8"/>
    <w:rsid w:val="00D319D3"/>
    <w:rsid w:val="00D40086"/>
    <w:rsid w:val="00D4155C"/>
    <w:rsid w:val="00D502F5"/>
    <w:rsid w:val="00D5075B"/>
    <w:rsid w:val="00D6224D"/>
    <w:rsid w:val="00D63698"/>
    <w:rsid w:val="00D64AB0"/>
    <w:rsid w:val="00D65848"/>
    <w:rsid w:val="00D7481C"/>
    <w:rsid w:val="00D74B8D"/>
    <w:rsid w:val="00D82F05"/>
    <w:rsid w:val="00D9772D"/>
    <w:rsid w:val="00DA3106"/>
    <w:rsid w:val="00DA4550"/>
    <w:rsid w:val="00DA4E1E"/>
    <w:rsid w:val="00DA6882"/>
    <w:rsid w:val="00DB6C45"/>
    <w:rsid w:val="00DB79BA"/>
    <w:rsid w:val="00DC1A38"/>
    <w:rsid w:val="00DC3FAC"/>
    <w:rsid w:val="00DD7086"/>
    <w:rsid w:val="00DE7763"/>
    <w:rsid w:val="00DF2703"/>
    <w:rsid w:val="00DF5FC8"/>
    <w:rsid w:val="00E012F6"/>
    <w:rsid w:val="00E03974"/>
    <w:rsid w:val="00E03B38"/>
    <w:rsid w:val="00E17029"/>
    <w:rsid w:val="00E21588"/>
    <w:rsid w:val="00E3264B"/>
    <w:rsid w:val="00E351E3"/>
    <w:rsid w:val="00E41D9B"/>
    <w:rsid w:val="00E557A3"/>
    <w:rsid w:val="00E617D6"/>
    <w:rsid w:val="00E73464"/>
    <w:rsid w:val="00E82D78"/>
    <w:rsid w:val="00E82E9A"/>
    <w:rsid w:val="00E90D4E"/>
    <w:rsid w:val="00E92D2F"/>
    <w:rsid w:val="00EB562B"/>
    <w:rsid w:val="00EC758E"/>
    <w:rsid w:val="00ED08A8"/>
    <w:rsid w:val="00ED7F50"/>
    <w:rsid w:val="00EE5B2D"/>
    <w:rsid w:val="00EE5DDE"/>
    <w:rsid w:val="00EF0954"/>
    <w:rsid w:val="00EF774C"/>
    <w:rsid w:val="00F00302"/>
    <w:rsid w:val="00F02217"/>
    <w:rsid w:val="00F02EA7"/>
    <w:rsid w:val="00F06B34"/>
    <w:rsid w:val="00F11C56"/>
    <w:rsid w:val="00F1615E"/>
    <w:rsid w:val="00F32E47"/>
    <w:rsid w:val="00F37357"/>
    <w:rsid w:val="00F42A90"/>
    <w:rsid w:val="00F45787"/>
    <w:rsid w:val="00F52AB1"/>
    <w:rsid w:val="00F54ACC"/>
    <w:rsid w:val="00F601B5"/>
    <w:rsid w:val="00F6159E"/>
    <w:rsid w:val="00F73071"/>
    <w:rsid w:val="00F77608"/>
    <w:rsid w:val="00F81F36"/>
    <w:rsid w:val="00F825DB"/>
    <w:rsid w:val="00FB4375"/>
    <w:rsid w:val="00FB5F56"/>
    <w:rsid w:val="00FC5097"/>
    <w:rsid w:val="00FD4F95"/>
    <w:rsid w:val="00FE43DC"/>
    <w:rsid w:val="00FE4524"/>
    <w:rsid w:val="00FF1E5D"/>
    <w:rsid w:val="00FF2AEE"/>
    <w:rsid w:val="00FF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FA75A81"/>
  <w15:docId w15:val="{A6B3D3B5-366F-4B21-B64C-7DC64EEE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0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locked="0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0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locked="0" w:semiHidden="1" w:uiPriority="37" w:unhideWhenUsed="1"/>
    <w:lsdException w:name="TOC Heading" w:locked="0" w:semiHidden="1" w:uiPriority="39" w:unhideWhenUsed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0">
    <w:name w:val="Normal"/>
    <w:qFormat/>
    <w:rsid w:val="00A41A4E"/>
    <w:rPr>
      <w:rFonts w:ascii="Calibri" w:hAnsi="Calibri" w:cs="Times New Roman"/>
      <w:lang w:val="de-CH" w:eastAsia="en-US"/>
    </w:rPr>
  </w:style>
  <w:style w:type="paragraph" w:styleId="1">
    <w:name w:val="heading 1"/>
    <w:basedOn w:val="a0"/>
    <w:next w:val="a0"/>
    <w:uiPriority w:val="9"/>
    <w:semiHidden/>
    <w:qFormat/>
    <w:locked/>
    <w:rsid w:val="00093D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0"/>
    <w:next w:val="a0"/>
    <w:uiPriority w:val="9"/>
    <w:semiHidden/>
    <w:qFormat/>
    <w:locked/>
    <w:rsid w:val="00093D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0"/>
    <w:next w:val="a0"/>
    <w:uiPriority w:val="9"/>
    <w:semiHidden/>
    <w:locked/>
    <w:rsid w:val="00093D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0"/>
    <w:next w:val="a0"/>
    <w:link w:val="40"/>
    <w:uiPriority w:val="9"/>
    <w:semiHidden/>
    <w:locked/>
    <w:rsid w:val="00093D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iPriority w:val="9"/>
    <w:semiHidden/>
    <w:locked/>
    <w:rsid w:val="00093D68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iPriority w:val="9"/>
    <w:semiHidden/>
    <w:locked/>
    <w:rsid w:val="00093D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93D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semiHidden/>
    <w:rsid w:val="005540CC"/>
    <w:pPr>
      <w:tabs>
        <w:tab w:val="center" w:pos="4320"/>
        <w:tab w:val="right" w:pos="8640"/>
      </w:tabs>
    </w:pPr>
  </w:style>
  <w:style w:type="paragraph" w:styleId="a5">
    <w:name w:val="footer"/>
    <w:basedOn w:val="a0"/>
    <w:semiHidden/>
    <w:rsid w:val="005540CC"/>
    <w:pPr>
      <w:tabs>
        <w:tab w:val="center" w:pos="4320"/>
        <w:tab w:val="right" w:pos="8640"/>
      </w:tabs>
    </w:pPr>
  </w:style>
  <w:style w:type="table" w:styleId="a6">
    <w:name w:val="Table Grid"/>
    <w:basedOn w:val="a2"/>
    <w:locked/>
    <w:rsid w:val="00236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2"/>
    <w:uiPriority w:val="63"/>
    <w:locked/>
    <w:rsid w:val="00C34A54"/>
    <w:tblPr>
      <w:tblStyleRowBandSize w:val="1"/>
      <w:tblStyleColBandSize w:val="1"/>
      <w:tblBorders>
        <w:top w:val="single" w:sz="8" w:space="0" w:color="0095FD" w:themeColor="accent1" w:themeTint="BF"/>
        <w:left w:val="single" w:sz="8" w:space="0" w:color="0095FD" w:themeColor="accent1" w:themeTint="BF"/>
        <w:bottom w:val="single" w:sz="8" w:space="0" w:color="0095FD" w:themeColor="accent1" w:themeTint="BF"/>
        <w:right w:val="single" w:sz="8" w:space="0" w:color="0095FD" w:themeColor="accent1" w:themeTint="BF"/>
        <w:insideH w:val="single" w:sz="8" w:space="0" w:color="0095F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5FD" w:themeColor="accent1" w:themeTint="BF"/>
          <w:left w:val="single" w:sz="8" w:space="0" w:color="0095FD" w:themeColor="accent1" w:themeTint="BF"/>
          <w:bottom w:val="single" w:sz="8" w:space="0" w:color="0095FD" w:themeColor="accent1" w:themeTint="BF"/>
          <w:right w:val="single" w:sz="8" w:space="0" w:color="0095FD" w:themeColor="accent1" w:themeTint="BF"/>
          <w:insideH w:val="nil"/>
          <w:insideV w:val="nil"/>
        </w:tcBorders>
        <w:shd w:val="clear" w:color="auto" w:fill="0063A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5FD" w:themeColor="accent1" w:themeTint="BF"/>
          <w:left w:val="single" w:sz="8" w:space="0" w:color="0095FD" w:themeColor="accent1" w:themeTint="BF"/>
          <w:bottom w:val="single" w:sz="8" w:space="0" w:color="0095FD" w:themeColor="accent1" w:themeTint="BF"/>
          <w:right w:val="single" w:sz="8" w:space="0" w:color="0095F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3BodytextNumbering">
    <w:name w:val="13 Bodytext Numbering"/>
    <w:qFormat/>
    <w:rsid w:val="007868B0"/>
    <w:pPr>
      <w:numPr>
        <w:ilvl w:val="2"/>
        <w:numId w:val="4"/>
      </w:numPr>
      <w:spacing w:line="264" w:lineRule="auto"/>
    </w:pPr>
    <w:rPr>
      <w:szCs w:val="16"/>
    </w:rPr>
  </w:style>
  <w:style w:type="paragraph" w:customStyle="1" w:styleId="12BodytextNumbering">
    <w:name w:val="12 Bodytext Numbering"/>
    <w:qFormat/>
    <w:rsid w:val="009E7FD8"/>
    <w:pPr>
      <w:numPr>
        <w:ilvl w:val="1"/>
        <w:numId w:val="4"/>
      </w:numPr>
      <w:spacing w:line="288" w:lineRule="auto"/>
    </w:pPr>
  </w:style>
  <w:style w:type="paragraph" w:customStyle="1" w:styleId="11BodytextNumbering">
    <w:name w:val="11 Bodytext Numbering"/>
    <w:qFormat/>
    <w:rsid w:val="00A45877"/>
    <w:pPr>
      <w:numPr>
        <w:numId w:val="4"/>
      </w:numPr>
      <w:spacing w:line="288" w:lineRule="auto"/>
    </w:pPr>
  </w:style>
  <w:style w:type="paragraph" w:customStyle="1" w:styleId="10BodytextBullets">
    <w:name w:val="10 Bodytext Bullets"/>
    <w:qFormat/>
    <w:rsid w:val="00BF14E5"/>
    <w:pPr>
      <w:numPr>
        <w:ilvl w:val="2"/>
        <w:numId w:val="5"/>
      </w:numPr>
      <w:spacing w:line="264" w:lineRule="auto"/>
    </w:pPr>
  </w:style>
  <w:style w:type="paragraph" w:customStyle="1" w:styleId="09BodytextBullets">
    <w:name w:val="09 Bodytext Bullets"/>
    <w:qFormat/>
    <w:rsid w:val="00BF14E5"/>
    <w:pPr>
      <w:numPr>
        <w:ilvl w:val="1"/>
        <w:numId w:val="5"/>
      </w:numPr>
      <w:spacing w:line="288" w:lineRule="auto"/>
      <w:ind w:left="850" w:hanging="425"/>
    </w:pPr>
    <w:rPr>
      <w:szCs w:val="20"/>
    </w:rPr>
  </w:style>
  <w:style w:type="paragraph" w:customStyle="1" w:styleId="08BodytextBullets">
    <w:name w:val="08 Bodytext Bullets"/>
    <w:qFormat/>
    <w:rsid w:val="00BF14E5"/>
    <w:pPr>
      <w:numPr>
        <w:numId w:val="5"/>
      </w:numPr>
      <w:spacing w:line="288" w:lineRule="auto"/>
    </w:pPr>
  </w:style>
  <w:style w:type="table" w:styleId="10">
    <w:name w:val="Medium Shading 1"/>
    <w:basedOn w:val="a2"/>
    <w:uiPriority w:val="63"/>
    <w:locked/>
    <w:rsid w:val="00C34A5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">
    <w:name w:val="Table 3D effects 1"/>
    <w:basedOn w:val="a2"/>
    <w:locked/>
    <w:rsid w:val="00C34A5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2"/>
    <w:locked/>
    <w:rsid w:val="00C34A5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">
    <w:name w:val="List Number"/>
    <w:basedOn w:val="a0"/>
    <w:semiHidden/>
    <w:rsid w:val="00786ADE"/>
    <w:pPr>
      <w:numPr>
        <w:numId w:val="1"/>
      </w:numPr>
    </w:pPr>
  </w:style>
  <w:style w:type="paragraph" w:customStyle="1" w:styleId="04BodytextBlock">
    <w:name w:val="04 Bodytext Block"/>
    <w:qFormat/>
    <w:rsid w:val="00281460"/>
    <w:pPr>
      <w:spacing w:before="240" w:line="288" w:lineRule="auto"/>
    </w:pPr>
  </w:style>
  <w:style w:type="paragraph" w:customStyle="1" w:styleId="03TitleNumbering3">
    <w:name w:val="03 Title Numbering 3"/>
    <w:next w:val="04BodytextBlock"/>
    <w:qFormat/>
    <w:rsid w:val="007868B0"/>
    <w:pPr>
      <w:keepNext/>
      <w:numPr>
        <w:ilvl w:val="2"/>
        <w:numId w:val="7"/>
      </w:numPr>
      <w:tabs>
        <w:tab w:val="clear" w:pos="1701"/>
      </w:tabs>
      <w:spacing w:before="240"/>
      <w:outlineLvl w:val="2"/>
    </w:pPr>
    <w:rPr>
      <w:b/>
      <w:sz w:val="28"/>
    </w:rPr>
  </w:style>
  <w:style w:type="table" w:styleId="12">
    <w:name w:val="Table Grid 1"/>
    <w:basedOn w:val="a2"/>
    <w:locked/>
    <w:rsid w:val="006010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imple 1"/>
    <w:basedOn w:val="a2"/>
    <w:semiHidden/>
    <w:rsid w:val="00786ADE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02TitleNumbering2">
    <w:name w:val="02 Title Numbering 2"/>
    <w:next w:val="04BodytextBlock"/>
    <w:qFormat/>
    <w:rsid w:val="00410D64"/>
    <w:pPr>
      <w:keepNext/>
      <w:numPr>
        <w:ilvl w:val="1"/>
        <w:numId w:val="7"/>
      </w:numPr>
      <w:spacing w:before="360"/>
      <w:outlineLvl w:val="1"/>
    </w:pPr>
    <w:rPr>
      <w:rFonts w:asciiTheme="majorHAnsi" w:hAnsiTheme="majorHAnsi"/>
      <w:sz w:val="32"/>
      <w:szCs w:val="40"/>
    </w:rPr>
  </w:style>
  <w:style w:type="paragraph" w:customStyle="1" w:styleId="01TitleNumbering1">
    <w:name w:val="01 Title Numbering 1"/>
    <w:next w:val="04BodytextBlock"/>
    <w:qFormat/>
    <w:rsid w:val="00410D64"/>
    <w:pPr>
      <w:keepNext/>
      <w:numPr>
        <w:numId w:val="7"/>
      </w:numPr>
      <w:spacing w:before="480"/>
      <w:outlineLvl w:val="0"/>
    </w:pPr>
    <w:rPr>
      <w:rFonts w:ascii="Dusha" w:hAnsi="Dusha"/>
      <w:sz w:val="40"/>
      <w:szCs w:val="52"/>
    </w:rPr>
  </w:style>
  <w:style w:type="paragraph" w:styleId="a7">
    <w:name w:val="Signature"/>
    <w:basedOn w:val="a0"/>
    <w:semiHidden/>
    <w:rsid w:val="00786ADE"/>
    <w:pPr>
      <w:ind w:left="4252"/>
    </w:pPr>
  </w:style>
  <w:style w:type="paragraph" w:customStyle="1" w:styleId="00TitlePageText">
    <w:name w:val="00 Title Page Text"/>
    <w:qFormat/>
    <w:rsid w:val="00B22C98"/>
    <w:pPr>
      <w:spacing w:before="3200"/>
    </w:pPr>
    <w:rPr>
      <w:rFonts w:ascii="Dusha" w:hAnsi="Dusha" w:cs="Times New Roman"/>
      <w:color w:val="FFFFFF" w:themeColor="background1"/>
      <w:sz w:val="56"/>
      <w:szCs w:val="60"/>
    </w:rPr>
  </w:style>
  <w:style w:type="paragraph" w:customStyle="1" w:styleId="18hiddentext">
    <w:name w:val="18 hidden text"/>
    <w:basedOn w:val="a0"/>
    <w:semiHidden/>
    <w:rsid w:val="000B334B"/>
    <w:pPr>
      <w:numPr>
        <w:numId w:val="2"/>
      </w:numPr>
      <w:tabs>
        <w:tab w:val="left" w:pos="284"/>
      </w:tabs>
      <w:spacing w:before="60" w:line="240" w:lineRule="exact"/>
    </w:pPr>
    <w:rPr>
      <w:rFonts w:ascii="Gotham Book" w:eastAsia="Batang" w:hAnsi="Gotham Book"/>
      <w:vanish/>
      <w:color w:val="008000"/>
      <w:sz w:val="18"/>
      <w:lang w:eastAsia="ko-KR"/>
    </w:rPr>
  </w:style>
  <w:style w:type="paragraph" w:customStyle="1" w:styleId="14HeaderFooter">
    <w:name w:val="14 Header/Footer"/>
    <w:qFormat/>
    <w:rsid w:val="00410D64"/>
    <w:pPr>
      <w:tabs>
        <w:tab w:val="right" w:pos="9214"/>
        <w:tab w:val="right" w:pos="9979"/>
      </w:tabs>
    </w:pPr>
    <w:rPr>
      <w:color w:val="326295"/>
      <w:sz w:val="16"/>
    </w:rPr>
  </w:style>
  <w:style w:type="paragraph" w:customStyle="1" w:styleId="00TitlePageSubtitle">
    <w:name w:val="00 Title Page Subtitle"/>
    <w:qFormat/>
    <w:rsid w:val="000F465F"/>
    <w:pPr>
      <w:spacing w:before="240"/>
    </w:pPr>
    <w:rPr>
      <w:rFonts w:ascii="Dusha" w:hAnsi="Dusha"/>
      <w:color w:val="FFFFFF" w:themeColor="background1"/>
      <w:sz w:val="44"/>
    </w:rPr>
  </w:style>
  <w:style w:type="paragraph" w:styleId="a8">
    <w:name w:val="Balloon Text"/>
    <w:basedOn w:val="a0"/>
    <w:link w:val="a9"/>
    <w:semiHidden/>
    <w:locked/>
    <w:rsid w:val="002F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2F6DEA"/>
    <w:rPr>
      <w:rFonts w:ascii="Tahoma" w:hAnsi="Tahoma" w:cs="Tahoma"/>
      <w:sz w:val="16"/>
      <w:szCs w:val="16"/>
    </w:rPr>
  </w:style>
  <w:style w:type="table" w:customStyle="1" w:styleId="12Table">
    <w:name w:val="12 Table"/>
    <w:basedOn w:val="30"/>
    <w:uiPriority w:val="99"/>
    <w:rsid w:val="002A4FC5"/>
    <w:rPr>
      <w:color w:val="auto"/>
      <w:sz w:val="16"/>
      <w:szCs w:val="20"/>
    </w:rPr>
    <w:tblPr>
      <w:tblStyleRowBandSize w:val="1"/>
      <w:tblStyleColBandSize w:val="1"/>
      <w:tblBorders>
        <w:top w:val="single" w:sz="4" w:space="0" w:color="008DD0" w:themeColor="text2"/>
        <w:left w:val="single" w:sz="4" w:space="0" w:color="008DD0" w:themeColor="text2"/>
        <w:bottom w:val="single" w:sz="4" w:space="0" w:color="008DD0" w:themeColor="text2"/>
        <w:right w:val="single" w:sz="4" w:space="0" w:color="008DD0" w:themeColor="text2"/>
        <w:insideH w:val="single" w:sz="4" w:space="0" w:color="008DD0" w:themeColor="text2"/>
        <w:insideV w:val="single" w:sz="4" w:space="0" w:color="008DD0" w:themeColor="text2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bCs/>
        <w:i w:val="0"/>
        <w:iCs/>
        <w:color w:val="FFFFFF" w:themeColor="background1"/>
        <w:sz w:val="2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008DD0" w:themeFill="text2"/>
      </w:tcPr>
    </w:tblStylePr>
    <w:tblStylePr w:type="lastRow">
      <w:rPr>
        <w:rFonts w:asciiTheme="minorHAnsi" w:hAnsiTheme="minorHAnsi"/>
        <w:b/>
        <w:bCs/>
        <w:color w:val="000000" w:themeColor="text1"/>
        <w:sz w:val="16"/>
      </w:rPr>
      <w:tblPr/>
      <w:tcPr>
        <w:tcBorders>
          <w:top w:val="single" w:sz="4" w:space="0" w:color="008DD0" w:themeColor="text2"/>
          <w:left w:val="single" w:sz="4" w:space="0" w:color="008DD0" w:themeColor="text2"/>
          <w:bottom w:val="single" w:sz="4" w:space="0" w:color="008DD0" w:themeColor="text2"/>
          <w:right w:val="single" w:sz="4" w:space="0" w:color="008DD0" w:themeColor="text2"/>
          <w:insideH w:val="single" w:sz="4" w:space="0" w:color="008DD0" w:themeColor="text2"/>
          <w:insideV w:val="single" w:sz="4" w:space="0" w:color="008DD0" w:themeColor="text2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color w:val="auto"/>
      </w:rPr>
    </w:tblStylePr>
    <w:tblStylePr w:type="band1Horz">
      <w:tblPr/>
      <w:tcPr>
        <w:shd w:val="clear" w:color="auto" w:fill="C2EBFF" w:themeFill="text2" w:themeFillTint="33"/>
      </w:tcPr>
    </w:tblStylePr>
    <w:tblStylePr w:type="band2Horz">
      <w:tblPr/>
      <w:tcPr>
        <w:shd w:val="clear" w:color="auto" w:fill="FFFFFF" w:themeFill="background1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">
    <w:name w:val="HTML Cite"/>
    <w:basedOn w:val="a1"/>
    <w:semiHidden/>
    <w:locked/>
    <w:rsid w:val="002F6DEA"/>
    <w:rPr>
      <w:i/>
      <w:iCs/>
    </w:rPr>
  </w:style>
  <w:style w:type="table" w:styleId="aa">
    <w:name w:val="Colorful Grid"/>
    <w:basedOn w:val="a2"/>
    <w:uiPriority w:val="73"/>
    <w:locked/>
    <w:rsid w:val="006010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">
    <w:name w:val="Table Classic 1"/>
    <w:basedOn w:val="a2"/>
    <w:locked/>
    <w:rsid w:val="006010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00TitlePageDateVersion">
    <w:name w:val="00 Title Page Date/Version"/>
    <w:qFormat/>
    <w:rsid w:val="000F465F"/>
    <w:pPr>
      <w:spacing w:before="240"/>
    </w:pPr>
    <w:rPr>
      <w:rFonts w:asciiTheme="majorHAnsi" w:hAnsiTheme="majorHAnsi"/>
      <w:color w:val="FFFFFF" w:themeColor="background1"/>
      <w:sz w:val="32"/>
    </w:rPr>
  </w:style>
  <w:style w:type="paragraph" w:styleId="15">
    <w:name w:val="toc 1"/>
    <w:basedOn w:val="08BodytextBullets"/>
    <w:autoRedefine/>
    <w:uiPriority w:val="39"/>
    <w:semiHidden/>
    <w:locked/>
    <w:rsid w:val="00D40086"/>
    <w:pPr>
      <w:numPr>
        <w:numId w:val="0"/>
      </w:numPr>
      <w:tabs>
        <w:tab w:val="right" w:leader="dot" w:pos="9639"/>
      </w:tabs>
      <w:spacing w:before="240"/>
    </w:pPr>
    <w:rPr>
      <w:rFonts w:asciiTheme="majorHAnsi" w:hAnsiTheme="majorHAnsi"/>
      <w:b/>
      <w:noProof/>
    </w:rPr>
  </w:style>
  <w:style w:type="paragraph" w:styleId="ab">
    <w:name w:val="TOC Heading"/>
    <w:basedOn w:val="3"/>
    <w:uiPriority w:val="39"/>
    <w:semiHidden/>
    <w:rsid w:val="003C6514"/>
    <w:pPr>
      <w:outlineLvl w:val="9"/>
    </w:pPr>
    <w:rPr>
      <w:sz w:val="28"/>
    </w:rPr>
  </w:style>
  <w:style w:type="paragraph" w:customStyle="1" w:styleId="01Title1">
    <w:name w:val="01 Title 1"/>
    <w:basedOn w:val="01TitleNumbering1"/>
    <w:next w:val="04BodytextBlock"/>
    <w:qFormat/>
    <w:rsid w:val="000F465F"/>
    <w:pPr>
      <w:numPr>
        <w:numId w:val="0"/>
      </w:numPr>
    </w:pPr>
  </w:style>
  <w:style w:type="paragraph" w:customStyle="1" w:styleId="02Title2">
    <w:name w:val="02 Title 2"/>
    <w:basedOn w:val="02TitleNumbering2"/>
    <w:next w:val="04BodytextBlock"/>
    <w:qFormat/>
    <w:rsid w:val="00A447CA"/>
    <w:pPr>
      <w:numPr>
        <w:ilvl w:val="0"/>
        <w:numId w:val="0"/>
      </w:numPr>
    </w:pPr>
  </w:style>
  <w:style w:type="paragraph" w:customStyle="1" w:styleId="03Title3">
    <w:name w:val="03 Title 3"/>
    <w:basedOn w:val="03TitleNumbering3"/>
    <w:next w:val="04BodytextBlock"/>
    <w:qFormat/>
    <w:rsid w:val="00A447CA"/>
    <w:pPr>
      <w:numPr>
        <w:ilvl w:val="0"/>
        <w:numId w:val="0"/>
      </w:numPr>
    </w:pPr>
  </w:style>
  <w:style w:type="paragraph" w:customStyle="1" w:styleId="05BodyTextTitle">
    <w:name w:val="05 BodyText Title"/>
    <w:basedOn w:val="04BodytextBlock"/>
    <w:next w:val="04BodytextBlock"/>
    <w:qFormat/>
    <w:rsid w:val="00A447CA"/>
    <w:rPr>
      <w:b/>
    </w:rPr>
  </w:style>
  <w:style w:type="character" w:customStyle="1" w:styleId="40">
    <w:name w:val="Заголовок 4 Знак"/>
    <w:basedOn w:val="a1"/>
    <w:link w:val="4"/>
    <w:uiPriority w:val="9"/>
    <w:semiHidden/>
    <w:rsid w:val="00E7346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1"/>
    <w:link w:val="5"/>
    <w:uiPriority w:val="9"/>
    <w:semiHidden/>
    <w:rsid w:val="00E73464"/>
    <w:rPr>
      <w:rFonts w:asciiTheme="majorHAnsi" w:eastAsiaTheme="majorEastAsia" w:hAnsiTheme="majorHAnsi" w:cstheme="majorBidi"/>
    </w:rPr>
  </w:style>
  <w:style w:type="character" w:customStyle="1" w:styleId="60">
    <w:name w:val="Заголовок 6 Знак"/>
    <w:basedOn w:val="a1"/>
    <w:link w:val="6"/>
    <w:uiPriority w:val="9"/>
    <w:semiHidden/>
    <w:rsid w:val="00E73464"/>
    <w:rPr>
      <w:rFonts w:asciiTheme="majorHAnsi" w:eastAsiaTheme="majorEastAsia" w:hAnsiTheme="majorHAnsi" w:cstheme="majorBidi"/>
      <w:i/>
      <w:iCs/>
    </w:rPr>
  </w:style>
  <w:style w:type="character" w:customStyle="1" w:styleId="70">
    <w:name w:val="Заголовок 7 Знак"/>
    <w:basedOn w:val="a1"/>
    <w:link w:val="7"/>
    <w:uiPriority w:val="9"/>
    <w:semiHidden/>
    <w:rsid w:val="00093D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c">
    <w:name w:val="Hyperlink"/>
    <w:basedOn w:val="a1"/>
    <w:uiPriority w:val="99"/>
    <w:locked/>
    <w:rsid w:val="00D40086"/>
    <w:rPr>
      <w:color w:val="008DD0" w:themeColor="hyperlink"/>
      <w:u w:val="single"/>
    </w:rPr>
  </w:style>
  <w:style w:type="paragraph" w:styleId="20">
    <w:name w:val="toc 2"/>
    <w:basedOn w:val="a0"/>
    <w:next w:val="a0"/>
    <w:autoRedefine/>
    <w:uiPriority w:val="39"/>
    <w:semiHidden/>
    <w:locked/>
    <w:rsid w:val="00D40086"/>
    <w:pPr>
      <w:tabs>
        <w:tab w:val="right" w:leader="dot" w:pos="9639"/>
      </w:tabs>
      <w:spacing w:after="100"/>
      <w:ind w:left="220"/>
    </w:pPr>
  </w:style>
  <w:style w:type="paragraph" w:styleId="31">
    <w:name w:val="toc 3"/>
    <w:basedOn w:val="a0"/>
    <w:next w:val="a0"/>
    <w:autoRedefine/>
    <w:uiPriority w:val="39"/>
    <w:semiHidden/>
    <w:locked/>
    <w:rsid w:val="00D40086"/>
    <w:pPr>
      <w:tabs>
        <w:tab w:val="right" w:leader="dot" w:pos="9639"/>
      </w:tabs>
      <w:spacing w:after="100"/>
      <w:ind w:left="440"/>
    </w:pPr>
  </w:style>
  <w:style w:type="paragraph" w:styleId="ad">
    <w:name w:val="List Paragraph"/>
    <w:basedOn w:val="a0"/>
    <w:uiPriority w:val="34"/>
    <w:qFormat/>
    <w:locked/>
    <w:rsid w:val="00A41A4E"/>
    <w:pPr>
      <w:ind w:left="720"/>
      <w:contextualSpacing/>
    </w:pPr>
  </w:style>
  <w:style w:type="character" w:customStyle="1" w:styleId="NichtaufgelsteErwhnung1">
    <w:name w:val="Nicht aufgelöste Erwähnung1"/>
    <w:basedOn w:val="a1"/>
    <w:uiPriority w:val="99"/>
    <w:semiHidden/>
    <w:unhideWhenUsed/>
    <w:rsid w:val="00FF69AC"/>
    <w:rPr>
      <w:color w:val="808080"/>
      <w:shd w:val="clear" w:color="auto" w:fill="E6E6E6"/>
    </w:rPr>
  </w:style>
  <w:style w:type="character" w:styleId="ae">
    <w:name w:val="Strong"/>
    <w:basedOn w:val="a1"/>
    <w:uiPriority w:val="22"/>
    <w:qFormat/>
    <w:locked/>
    <w:rsid w:val="009279AB"/>
    <w:rPr>
      <w:b/>
      <w:bCs/>
    </w:rPr>
  </w:style>
  <w:style w:type="character" w:customStyle="1" w:styleId="UnresolvedMention">
    <w:name w:val="Unresolved Mention"/>
    <w:basedOn w:val="a1"/>
    <w:uiPriority w:val="99"/>
    <w:semiHidden/>
    <w:unhideWhenUsed/>
    <w:rsid w:val="00F81F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834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fa.com/bilet" TargetMode="External"/><Relationship Id="rId13" Type="http://schemas.openxmlformats.org/officeDocument/2006/relationships/hyperlink" Target="http://www.fifa.com/bilet" TargetMode="External"/><Relationship Id="rId18" Type="http://schemas.openxmlformats.org/officeDocument/2006/relationships/hyperlink" Target="http://www.hospitality.fifa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fifa.com/ticket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hospitality.fifa.com" TargetMode="External"/><Relationship Id="rId17" Type="http://schemas.openxmlformats.org/officeDocument/2006/relationships/hyperlink" Target="http://www.fifa.com/bile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ifa.com/bilet" TargetMode="External"/><Relationship Id="rId20" Type="http://schemas.openxmlformats.org/officeDocument/2006/relationships/hyperlink" Target="http://www.fifa.com/bil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fa.com/bile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fifa.com/bile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hospitality.fifa.com" TargetMode="External"/><Relationship Id="rId19" Type="http://schemas.openxmlformats.org/officeDocument/2006/relationships/hyperlink" Target="http://www.fifa.com/bil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fa.com/bilet" TargetMode="External"/><Relationship Id="rId14" Type="http://schemas.openxmlformats.org/officeDocument/2006/relationships/hyperlink" Target="http://www.fifa.com/bilet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Office%20Templates\08_FIFA%20FWC\2018fwc_word_fifa_po_title.dotx" TargetMode="External"/></Relationships>
</file>

<file path=word/theme/theme1.xml><?xml version="1.0" encoding="utf-8"?>
<a:theme xmlns:a="http://schemas.openxmlformats.org/drawingml/2006/main" name="2018FWC_4x3">
  <a:themeElements>
    <a:clrScheme name="2018FWC - FIFA">
      <a:dk1>
        <a:srgbClr val="000000"/>
      </a:dk1>
      <a:lt1>
        <a:srgbClr val="FFFFFF"/>
      </a:lt1>
      <a:dk2>
        <a:srgbClr val="008DD0"/>
      </a:dk2>
      <a:lt2>
        <a:srgbClr val="E2D1A9"/>
      </a:lt2>
      <a:accent1>
        <a:srgbClr val="0063A7"/>
      </a:accent1>
      <a:accent2>
        <a:srgbClr val="BDB289"/>
      </a:accent2>
      <a:accent3>
        <a:srgbClr val="C4161C"/>
      </a:accent3>
      <a:accent4>
        <a:srgbClr val="067673"/>
      </a:accent4>
      <a:accent5>
        <a:srgbClr val="008948"/>
      </a:accent5>
      <a:accent6>
        <a:srgbClr val="F1EBE3"/>
      </a:accent6>
      <a:hlink>
        <a:srgbClr val="008DD0"/>
      </a:hlink>
      <a:folHlink>
        <a:srgbClr val="54367D"/>
      </a:folHlink>
    </a:clrScheme>
    <a:fontScheme name="2018fwc">
      <a:majorFont>
        <a:latin typeface="Whitney Bold"/>
        <a:ea typeface=""/>
        <a:cs typeface=""/>
      </a:majorFont>
      <a:minorFont>
        <a:latin typeface="Whitney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02426-FE8D-4ABF-A72C-62B84652E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2018fwc_word_fifa_po_title</Template>
  <TotalTime>5</TotalTime>
  <Pages>3</Pages>
  <Words>360</Words>
  <Characters>3256</Characters>
  <Application>Microsoft Office Word</Application>
  <DocSecurity>0</DocSecurity>
  <Lines>27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Portrait Master Template</vt:lpstr>
      <vt:lpstr>Portrait Master Template</vt:lpstr>
      <vt:lpstr>Portrait Master Template</vt:lpstr>
    </vt:vector>
  </TitlesOfParts>
  <Manager/>
  <Company>FIFA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Portrait Master Template</dc:title>
  <dc:creator>Zohny, Daniel (FIFA)</dc:creator>
  <cp:keywords>FIFA</cp:keywords>
  <cp:lastModifiedBy>Кудрявцева Татьяна Валентиновна</cp:lastModifiedBy>
  <cp:revision>3</cp:revision>
  <cp:lastPrinted>2013-10-07T14:42:00Z</cp:lastPrinted>
  <dcterms:created xsi:type="dcterms:W3CDTF">2017-12-11T11:02:00Z</dcterms:created>
  <dcterms:modified xsi:type="dcterms:W3CDTF">2017-12-11T11:07:00Z</dcterms:modified>
</cp:coreProperties>
</file>