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AE" w:rsidRPr="005237AE" w:rsidRDefault="005237AE" w:rsidP="005237AE">
      <w:pPr>
        <w:spacing w:before="0" w:after="125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14 декабря 2015</w:t>
      </w:r>
      <w:r w:rsidRPr="005237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года Общероссийский день приема граждан!</w:t>
      </w:r>
    </w:p>
    <w:p w:rsidR="005237AE" w:rsidRPr="005237AE" w:rsidRDefault="005237AE" w:rsidP="005237AE">
      <w:pPr>
        <w:shd w:val="clear" w:color="auto" w:fill="FFFFFF"/>
        <w:spacing w:before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b/>
          <w:bCs/>
          <w:color w:val="444444"/>
          <w:sz w:val="18"/>
          <w:lang w:eastAsia="ru-RU"/>
        </w:rPr>
        <w:t>14 декабря 2015</w:t>
      </w:r>
      <w:r w:rsidRPr="005237AE">
        <w:rPr>
          <w:rFonts w:ascii="Helvetica" w:eastAsia="Times New Roman" w:hAnsi="Helvetica" w:cs="Helvetica"/>
          <w:b/>
          <w:bCs/>
          <w:color w:val="444444"/>
          <w:sz w:val="18"/>
          <w:lang w:eastAsia="ru-RU"/>
        </w:rPr>
        <w:t xml:space="preserve"> года Общероссийский день приема граждан!</w:t>
      </w:r>
    </w:p>
    <w:p w:rsidR="005237AE" w:rsidRPr="005237AE" w:rsidRDefault="005237AE" w:rsidP="005237AE">
      <w:pPr>
        <w:shd w:val="clear" w:color="auto" w:fill="FFFFFF"/>
        <w:spacing w:before="0"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Информация о проведении Общероссийского дня приема граждан  в день Конституции Российской Федерации 1</w:t>
      </w:r>
      <w:r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4 декабря 2015</w:t>
      </w:r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 xml:space="preserve"> года.</w:t>
      </w:r>
    </w:p>
    <w:p w:rsidR="005237AE" w:rsidRPr="005237AE" w:rsidRDefault="005237AE" w:rsidP="005237AE">
      <w:pPr>
        <w:shd w:val="clear" w:color="auto" w:fill="FFFFFF"/>
        <w:spacing w:before="0"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proofErr w:type="gramStart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Федерации, в федеральных органах</w:t>
      </w:r>
      <w:proofErr w:type="gramEnd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 xml:space="preserve"> исполнительной власти и в </w:t>
      </w:r>
      <w:proofErr w:type="gramStart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соответствующих</w:t>
      </w:r>
      <w:proofErr w:type="gramEnd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 xml:space="preserve"> территориальных </w:t>
      </w:r>
      <w:proofErr w:type="gramStart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органах</w:t>
      </w:r>
      <w:proofErr w:type="gramEnd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, в исполнительных органах государственной власти субъектов Российской Федерации и органах местного самоуправления.</w:t>
      </w:r>
    </w:p>
    <w:p w:rsidR="005237AE" w:rsidRPr="005237AE" w:rsidRDefault="005237AE" w:rsidP="005237AE">
      <w:pPr>
        <w:shd w:val="clear" w:color="auto" w:fill="FFFFFF"/>
        <w:spacing w:before="0"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proofErr w:type="gramStart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 xml:space="preserve">С 12 часов 00 минут до 20 часов 00 минут по местному времени проводят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обеспечивают с согласия заявителей личное обращение в режиме </w:t>
      </w:r>
      <w:proofErr w:type="spellStart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видео-конференц-связи</w:t>
      </w:r>
      <w:proofErr w:type="spellEnd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 xml:space="preserve">, видеосвязи, </w:t>
      </w:r>
      <w:proofErr w:type="spellStart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аудиосвязи</w:t>
      </w:r>
      <w:proofErr w:type="spellEnd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 xml:space="preserve"> или иных видов связи к уполномоченным лицам иных органов, в компетенцию которых входит решение поставленных в</w:t>
      </w:r>
      <w:proofErr w:type="gramEnd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 xml:space="preserve"> устных </w:t>
      </w:r>
      <w:proofErr w:type="gramStart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обращениях</w:t>
      </w:r>
      <w:proofErr w:type="gramEnd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 xml:space="preserve"> вопросов.</w:t>
      </w:r>
    </w:p>
    <w:p w:rsidR="005237AE" w:rsidRPr="005237AE" w:rsidRDefault="005237AE" w:rsidP="005237AE">
      <w:pPr>
        <w:shd w:val="clear" w:color="auto" w:fill="FFFFFF"/>
        <w:spacing w:before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5237AE">
        <w:rPr>
          <w:rFonts w:ascii="Helvetica" w:eastAsia="Times New Roman" w:hAnsi="Helvetica" w:cs="Helvetica"/>
          <w:b/>
          <w:bCs/>
          <w:color w:val="444444"/>
          <w:sz w:val="18"/>
          <w:lang w:eastAsia="ru-RU"/>
        </w:rPr>
        <w:t>Личный прием проводится в порядке живой очереди при предоставлении документа, удостоверяющего личность (паспорта).</w:t>
      </w:r>
    </w:p>
    <w:p w:rsidR="005237AE" w:rsidRPr="005237AE" w:rsidRDefault="005237AE" w:rsidP="005237AE">
      <w:pPr>
        <w:shd w:val="clear" w:color="auto" w:fill="FFFFFF"/>
        <w:spacing w:before="0"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proofErr w:type="gramStart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видео-конференц-связи</w:t>
      </w:r>
      <w:proofErr w:type="spellEnd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 xml:space="preserve">, видеосвязи, </w:t>
      </w:r>
      <w:proofErr w:type="spellStart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аудиосвязи</w:t>
      </w:r>
      <w:proofErr w:type="spellEnd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</w:t>
      </w:r>
      <w:proofErr w:type="spellStart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видео-конференц-связи</w:t>
      </w:r>
      <w:proofErr w:type="spellEnd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 xml:space="preserve">, видеосвязи, </w:t>
      </w:r>
      <w:proofErr w:type="spellStart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аудиосвязи</w:t>
      </w:r>
      <w:proofErr w:type="spellEnd"/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5237AE" w:rsidRPr="005237AE" w:rsidRDefault="005237AE" w:rsidP="005237AE">
      <w:pPr>
        <w:shd w:val="clear" w:color="auto" w:fill="FFFFFF"/>
        <w:spacing w:before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</w:pPr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Прием граждан </w:t>
      </w:r>
      <w:r w:rsidRPr="005237AE">
        <w:rPr>
          <w:rFonts w:ascii="Helvetica" w:eastAsia="Times New Roman" w:hAnsi="Helvetica" w:cs="Helvetica"/>
          <w:b/>
          <w:bCs/>
          <w:color w:val="444444"/>
          <w:sz w:val="18"/>
          <w:lang w:eastAsia="ru-RU"/>
        </w:rPr>
        <w:t>1</w:t>
      </w:r>
      <w:r>
        <w:rPr>
          <w:rFonts w:ascii="Helvetica" w:eastAsia="Times New Roman" w:hAnsi="Helvetica" w:cs="Helvetica"/>
          <w:b/>
          <w:bCs/>
          <w:color w:val="444444"/>
          <w:sz w:val="18"/>
          <w:lang w:eastAsia="ru-RU"/>
        </w:rPr>
        <w:t>4</w:t>
      </w:r>
      <w:r w:rsidRPr="005237AE">
        <w:rPr>
          <w:rFonts w:ascii="Helvetica" w:eastAsia="Times New Roman" w:hAnsi="Helvetica" w:cs="Helvetica"/>
          <w:b/>
          <w:bCs/>
          <w:color w:val="444444"/>
          <w:sz w:val="18"/>
          <w:lang w:eastAsia="ru-RU"/>
        </w:rPr>
        <w:t xml:space="preserve"> декабря 201</w:t>
      </w:r>
      <w:r>
        <w:rPr>
          <w:rFonts w:ascii="Helvetica" w:eastAsia="Times New Roman" w:hAnsi="Helvetica" w:cs="Helvetica"/>
          <w:b/>
          <w:bCs/>
          <w:color w:val="444444"/>
          <w:sz w:val="18"/>
          <w:lang w:eastAsia="ru-RU"/>
        </w:rPr>
        <w:t>5</w:t>
      </w:r>
      <w:r w:rsidRPr="005237AE">
        <w:rPr>
          <w:rFonts w:ascii="Helvetica" w:eastAsia="Times New Roman" w:hAnsi="Helvetica" w:cs="Helvetica"/>
          <w:b/>
          <w:bCs/>
          <w:color w:val="444444"/>
          <w:sz w:val="18"/>
          <w:lang w:eastAsia="ru-RU"/>
        </w:rPr>
        <w:t xml:space="preserve"> г.</w:t>
      </w:r>
      <w:r w:rsidRPr="005237AE">
        <w:rPr>
          <w:rFonts w:ascii="Helvetica" w:eastAsia="Times New Roman" w:hAnsi="Helvetica" w:cs="Helvetica"/>
          <w:color w:val="444444"/>
          <w:sz w:val="18"/>
          <w:szCs w:val="18"/>
          <w:lang w:eastAsia="ru-RU"/>
        </w:rPr>
        <w:t> местной администрацией МО Кипенское сельское поселение МО Ломоносовский муниципальный район будет проводиться по адресу: </w:t>
      </w:r>
      <w:r w:rsidRPr="005237AE">
        <w:rPr>
          <w:rFonts w:ascii="Helvetica" w:eastAsia="Times New Roman" w:hAnsi="Helvetica" w:cs="Helvetica"/>
          <w:b/>
          <w:bCs/>
          <w:color w:val="444444"/>
          <w:sz w:val="18"/>
          <w:lang w:eastAsia="ru-RU"/>
        </w:rPr>
        <w:t>Ленинградская область, Ломоносовский район, д. Кипень, д. 5, кабинет главы МО Кипенское сельское поселение.</w:t>
      </w:r>
    </w:p>
    <w:p w:rsidR="00ED56A6" w:rsidRDefault="00ED56A6"/>
    <w:sectPr w:rsidR="00ED56A6" w:rsidSect="00ED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37AE"/>
    <w:rsid w:val="000402B7"/>
    <w:rsid w:val="00143BC4"/>
    <w:rsid w:val="00241993"/>
    <w:rsid w:val="005237AE"/>
    <w:rsid w:val="00966D9B"/>
    <w:rsid w:val="009805B9"/>
    <w:rsid w:val="00AC7D0A"/>
    <w:rsid w:val="00D77A6C"/>
    <w:rsid w:val="00ED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A6"/>
  </w:style>
  <w:style w:type="paragraph" w:styleId="1">
    <w:name w:val="heading 1"/>
    <w:basedOn w:val="a"/>
    <w:link w:val="10"/>
    <w:uiPriority w:val="9"/>
    <w:qFormat/>
    <w:rsid w:val="005237A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237AE"/>
  </w:style>
  <w:style w:type="character" w:styleId="a3">
    <w:name w:val="Hyperlink"/>
    <w:basedOn w:val="a0"/>
    <w:uiPriority w:val="99"/>
    <w:semiHidden/>
    <w:unhideWhenUsed/>
    <w:rsid w:val="005237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37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37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237AE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2211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2138</Characters>
  <Application>Microsoft Office Word</Application>
  <DocSecurity>0</DocSecurity>
  <Lines>17</Lines>
  <Paragraphs>5</Paragraphs>
  <ScaleCrop>false</ScaleCrop>
  <Company>Grizli777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2015-12-01T06:17:00Z</dcterms:created>
  <dcterms:modified xsi:type="dcterms:W3CDTF">2015-12-01T06:19:00Z</dcterms:modified>
</cp:coreProperties>
</file>