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53" w:rsidRDefault="00CF4453" w:rsidP="00CF445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33425"/>
            <wp:effectExtent l="0" t="0" r="9525" b="9525"/>
            <wp:docPr id="2" name="Рисунок 2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453" w:rsidRDefault="00CF4453" w:rsidP="00CF44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Местная администрация</w:t>
      </w:r>
    </w:p>
    <w:p w:rsidR="00CF4453" w:rsidRDefault="00CF4453" w:rsidP="00CF44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Кипенское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CF4453" w:rsidRDefault="00CF4453" w:rsidP="00CF445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Ломоносовского муниципального района</w:t>
      </w:r>
    </w:p>
    <w:p w:rsidR="00CF4453" w:rsidRDefault="00CF4453" w:rsidP="00CF4453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CF4453" w:rsidRDefault="00CF4453" w:rsidP="00CF4453">
      <w:pPr>
        <w:jc w:val="center"/>
        <w:rPr>
          <w:sz w:val="16"/>
          <w:szCs w:val="16"/>
        </w:rPr>
      </w:pPr>
    </w:p>
    <w:p w:rsidR="00CF4453" w:rsidRDefault="00CF4453" w:rsidP="00CF44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F4453" w:rsidRDefault="00CF4453" w:rsidP="00CF4453">
      <w:pPr>
        <w:jc w:val="center"/>
        <w:rPr>
          <w:sz w:val="16"/>
          <w:szCs w:val="16"/>
        </w:rPr>
      </w:pPr>
    </w:p>
    <w:p w:rsidR="00CF4453" w:rsidRDefault="00CF4453" w:rsidP="00CF4453">
      <w:pPr>
        <w:jc w:val="center"/>
        <w:rPr>
          <w:b/>
        </w:rPr>
      </w:pPr>
      <w:proofErr w:type="gramStart"/>
      <w:r>
        <w:rPr>
          <w:b/>
        </w:rPr>
        <w:t>от  31.05.2017</w:t>
      </w:r>
      <w:proofErr w:type="gramEnd"/>
      <w:r>
        <w:rPr>
          <w:b/>
        </w:rPr>
        <w:t xml:space="preserve"> г.  № 107</w:t>
      </w:r>
    </w:p>
    <w:p w:rsidR="00CF4453" w:rsidRDefault="00CF4453" w:rsidP="00CF4453">
      <w:pPr>
        <w:jc w:val="center"/>
      </w:pPr>
      <w:r>
        <w:t>дер. Кипень</w:t>
      </w:r>
    </w:p>
    <w:p w:rsidR="00CF4453" w:rsidRDefault="00CF4453" w:rsidP="00CF4453">
      <w:pPr>
        <w:rPr>
          <w:sz w:val="18"/>
          <w:szCs w:val="18"/>
        </w:rPr>
      </w:pPr>
    </w:p>
    <w:p w:rsidR="00CF4453" w:rsidRDefault="00CF4453" w:rsidP="00CF4453">
      <w:pPr>
        <w:tabs>
          <w:tab w:val="left" w:pos="426"/>
        </w:tabs>
        <w:rPr>
          <w:b/>
        </w:rPr>
      </w:pPr>
      <w:r>
        <w:rPr>
          <w:b/>
        </w:rPr>
        <w:t>О внесении изменений в постановление</w:t>
      </w:r>
    </w:p>
    <w:p w:rsidR="00CF4453" w:rsidRDefault="00CF4453" w:rsidP="00CF4453">
      <w:pPr>
        <w:tabs>
          <w:tab w:val="left" w:pos="426"/>
        </w:tabs>
        <w:rPr>
          <w:b/>
        </w:rPr>
      </w:pPr>
      <w:r>
        <w:rPr>
          <w:b/>
        </w:rPr>
        <w:t>местной администрации</w:t>
      </w:r>
    </w:p>
    <w:p w:rsidR="00CF4453" w:rsidRDefault="00CF4453" w:rsidP="00CF4453">
      <w:pPr>
        <w:tabs>
          <w:tab w:val="left" w:pos="426"/>
        </w:tabs>
        <w:rPr>
          <w:b/>
        </w:rPr>
      </w:pPr>
      <w:r>
        <w:rPr>
          <w:b/>
        </w:rPr>
        <w:t xml:space="preserve">МО </w:t>
      </w:r>
      <w:proofErr w:type="spellStart"/>
      <w:r>
        <w:rPr>
          <w:b/>
        </w:rPr>
        <w:t>Кипенское</w:t>
      </w:r>
      <w:proofErr w:type="spellEnd"/>
      <w:r>
        <w:rPr>
          <w:b/>
        </w:rPr>
        <w:t xml:space="preserve"> сельское поселение</w:t>
      </w:r>
    </w:p>
    <w:p w:rsidR="00CF4453" w:rsidRDefault="00CF4453" w:rsidP="00CF4453">
      <w:pPr>
        <w:tabs>
          <w:tab w:val="left" w:pos="426"/>
        </w:tabs>
        <w:rPr>
          <w:b/>
        </w:rPr>
      </w:pPr>
      <w:r>
        <w:rPr>
          <w:b/>
        </w:rPr>
        <w:t xml:space="preserve">№ 236 от 08.11.2016г. «Об утверждении «Дорожной карты» </w:t>
      </w:r>
    </w:p>
    <w:p w:rsidR="00CF4453" w:rsidRDefault="00CF4453" w:rsidP="00CF4453">
      <w:pPr>
        <w:tabs>
          <w:tab w:val="left" w:pos="426"/>
        </w:tabs>
        <w:rPr>
          <w:b/>
        </w:rPr>
      </w:pPr>
      <w:r>
        <w:rPr>
          <w:b/>
        </w:rPr>
        <w:t xml:space="preserve">по установке общедомовых приборов учета энергоресурсов </w:t>
      </w:r>
    </w:p>
    <w:p w:rsidR="00CF4453" w:rsidRDefault="00CF4453" w:rsidP="00CF4453">
      <w:pPr>
        <w:tabs>
          <w:tab w:val="left" w:pos="426"/>
        </w:tabs>
        <w:rPr>
          <w:b/>
        </w:rPr>
      </w:pPr>
      <w:r>
        <w:rPr>
          <w:b/>
        </w:rPr>
        <w:t xml:space="preserve">в многоквартирных домах, расположенных </w:t>
      </w:r>
    </w:p>
    <w:p w:rsidR="00CF4453" w:rsidRDefault="00CF4453" w:rsidP="00CF4453">
      <w:pPr>
        <w:tabs>
          <w:tab w:val="left" w:pos="426"/>
        </w:tabs>
        <w:rPr>
          <w:b/>
        </w:rPr>
      </w:pPr>
      <w:r>
        <w:rPr>
          <w:b/>
        </w:rPr>
        <w:t xml:space="preserve">на территории МО </w:t>
      </w:r>
      <w:proofErr w:type="spellStart"/>
      <w:r>
        <w:rPr>
          <w:b/>
        </w:rPr>
        <w:t>Кипенское</w:t>
      </w:r>
      <w:proofErr w:type="spellEnd"/>
      <w:r>
        <w:rPr>
          <w:b/>
        </w:rPr>
        <w:t xml:space="preserve"> сельское поселение» </w:t>
      </w:r>
    </w:p>
    <w:p w:rsidR="00CF4453" w:rsidRDefault="00CF4453" w:rsidP="00CF4453">
      <w:pPr>
        <w:tabs>
          <w:tab w:val="left" w:pos="426"/>
        </w:tabs>
        <w:jc w:val="center"/>
        <w:rPr>
          <w:b/>
        </w:rPr>
      </w:pPr>
    </w:p>
    <w:p w:rsidR="00CF4453" w:rsidRDefault="00CF4453" w:rsidP="00CF4453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color w:val="052635"/>
        </w:rPr>
        <w:t xml:space="preserve">         </w:t>
      </w:r>
      <w:r>
        <w:rPr>
          <w:color w:val="052635"/>
          <w:sz w:val="28"/>
          <w:szCs w:val="28"/>
        </w:rPr>
        <w:t xml:space="preserve">На основании пунктов 9 и 12 статьи 13 Федерального закона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t xml:space="preserve">местная администрация МО </w:t>
      </w: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сельское поселение ПОСТАНОВЛЯЕТ:</w:t>
      </w:r>
    </w:p>
    <w:p w:rsidR="00CF4453" w:rsidRDefault="00CF4453" w:rsidP="00CF4453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</w:p>
    <w:p w:rsidR="00CF4453" w:rsidRDefault="00CF4453" w:rsidP="00CF4453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пункт 8 Приложения к Постановлению № 236 от 08.11.2016 года, а именно:</w:t>
      </w:r>
    </w:p>
    <w:p w:rsidR="00CF4453" w:rsidRDefault="00CF4453" w:rsidP="00CF4453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предложение: «ООО «УК Кипень» и УЖКХ </w:t>
      </w: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СП определиться с финансированием работ по установке ОДПУ (либо через ОСС помещенной отдельной строкой, либо из средств оплаты населением по жилищной услуге) изменить и читать его в следующей редакции: «РСО, Ленэнерго и ПСК предусмотреть обеспечение финансирования работ по установке ОДПУ».</w:t>
      </w:r>
    </w:p>
    <w:p w:rsidR="00CF4453" w:rsidRDefault="00CF4453" w:rsidP="00CF4453">
      <w:pPr>
        <w:pStyle w:val="ConsPlusNormal0"/>
        <w:jc w:val="both"/>
      </w:pPr>
      <w:r>
        <w:t xml:space="preserve">2. Опубликовать настоящее постановление на официальном сайте муниципального образования МО </w:t>
      </w:r>
      <w:proofErr w:type="spellStart"/>
      <w:r>
        <w:t>Кипенское</w:t>
      </w:r>
      <w:proofErr w:type="spellEnd"/>
      <w:r>
        <w:t xml:space="preserve"> сельское поселение в информационно-телекоммуникационной сети Интернет.</w:t>
      </w:r>
    </w:p>
    <w:p w:rsidR="00CF4453" w:rsidRDefault="00CF4453" w:rsidP="00CF4453">
      <w:pPr>
        <w:pStyle w:val="ConsPlusNormal0"/>
        <w:jc w:val="both"/>
      </w:pPr>
      <w:r>
        <w:t>3. Постановление вступает в силу со дня его официального опубликования в установленном порядке.</w:t>
      </w:r>
    </w:p>
    <w:p w:rsidR="00CF4453" w:rsidRDefault="00CF4453" w:rsidP="00CF4453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специалиста местной администрации - </w:t>
      </w:r>
      <w:proofErr w:type="spellStart"/>
      <w:r>
        <w:rPr>
          <w:sz w:val="28"/>
          <w:szCs w:val="28"/>
        </w:rPr>
        <w:t>Чекалову</w:t>
      </w:r>
      <w:proofErr w:type="spellEnd"/>
      <w:r>
        <w:rPr>
          <w:sz w:val="28"/>
          <w:szCs w:val="28"/>
        </w:rPr>
        <w:t xml:space="preserve"> И. В.</w:t>
      </w:r>
    </w:p>
    <w:p w:rsidR="00CF4453" w:rsidRDefault="00CF4453" w:rsidP="00CF4453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</w:p>
    <w:p w:rsidR="00CF4453" w:rsidRDefault="00CF4453" w:rsidP="00CF4453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</w:p>
    <w:p w:rsidR="00CF4453" w:rsidRDefault="00CF4453" w:rsidP="00CF44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местной администрации </w:t>
      </w:r>
    </w:p>
    <w:p w:rsidR="00CF4453" w:rsidRDefault="00CF4453" w:rsidP="00CF44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Р. Р. </w:t>
      </w:r>
      <w:proofErr w:type="spellStart"/>
      <w:r>
        <w:rPr>
          <w:sz w:val="28"/>
          <w:szCs w:val="28"/>
        </w:rPr>
        <w:t>Удюков</w:t>
      </w:r>
      <w:proofErr w:type="spellEnd"/>
    </w:p>
    <w:p w:rsidR="005248F8" w:rsidRDefault="005248F8" w:rsidP="00CF4453">
      <w:bookmarkStart w:id="0" w:name="_GoBack"/>
      <w:bookmarkEnd w:id="0"/>
    </w:p>
    <w:sectPr w:rsidR="0052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82"/>
    <w:rsid w:val="005248F8"/>
    <w:rsid w:val="00A16082"/>
    <w:rsid w:val="00C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B47D1-699B-475D-857E-3A04F66A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CF4453"/>
    <w:rPr>
      <w:sz w:val="28"/>
      <w:szCs w:val="28"/>
    </w:rPr>
  </w:style>
  <w:style w:type="paragraph" w:customStyle="1" w:styleId="ConsPlusNormal0">
    <w:name w:val="ConsPlusNormal"/>
    <w:link w:val="ConsPlusNormal"/>
    <w:qFormat/>
    <w:rsid w:val="00CF445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2017-06-29T09:32:00Z</dcterms:created>
  <dcterms:modified xsi:type="dcterms:W3CDTF">2017-06-29T09:33:00Z</dcterms:modified>
</cp:coreProperties>
</file>